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E28" w:rsidRPr="00962E01" w:rsidRDefault="00FF7E28" w:rsidP="00CF3D0C">
      <w:pPr>
        <w:jc w:val="both"/>
        <w:rPr>
          <w:sz w:val="24"/>
          <w:szCs w:val="24"/>
        </w:rPr>
      </w:pPr>
    </w:p>
    <w:p w:rsidR="00FF7E28" w:rsidRDefault="00FF7E28" w:rsidP="00CF3D0C">
      <w:pPr>
        <w:jc w:val="both"/>
        <w:rPr>
          <w:sz w:val="24"/>
          <w:szCs w:val="24"/>
        </w:rPr>
      </w:pPr>
      <w:r>
        <w:rPr>
          <w:sz w:val="24"/>
          <w:szCs w:val="24"/>
        </w:rPr>
        <w:t xml:space="preserve">Na temelju članka 54. </w:t>
      </w:r>
      <w:r w:rsidRPr="00962E01">
        <w:rPr>
          <w:sz w:val="24"/>
          <w:szCs w:val="24"/>
        </w:rPr>
        <w:t>stavka 1. Zakona o ustanovama (Narodne novine br.</w:t>
      </w:r>
      <w:r>
        <w:rPr>
          <w:sz w:val="24"/>
          <w:szCs w:val="24"/>
        </w:rPr>
        <w:t xml:space="preserve"> </w:t>
      </w:r>
      <w:r w:rsidRPr="00FF7E28">
        <w:rPr>
          <w:sz w:val="24"/>
          <w:szCs w:val="24"/>
        </w:rPr>
        <w:t>76/93, 29/97, 47/99, 35/08, 127/19</w:t>
      </w:r>
      <w:r>
        <w:rPr>
          <w:sz w:val="24"/>
          <w:szCs w:val="24"/>
        </w:rPr>
        <w:t xml:space="preserve"> i</w:t>
      </w:r>
      <w:r w:rsidRPr="00FF7E28">
        <w:rPr>
          <w:sz w:val="24"/>
          <w:szCs w:val="24"/>
        </w:rPr>
        <w:t xml:space="preserve"> 151/22</w:t>
      </w:r>
      <w:r w:rsidRPr="00962E01">
        <w:rPr>
          <w:sz w:val="24"/>
          <w:szCs w:val="24"/>
        </w:rPr>
        <w:t>) i članka 98. Zakon o odgoju i obrazovanju u osnovnoj i srednjoj školi (Narodne novine br. 87/08, 86/09, 92/10, 105/10 – ispravak, 90/11, 16/12, 94/13, 152/14, 7/17</w:t>
      </w:r>
      <w:r>
        <w:rPr>
          <w:sz w:val="24"/>
          <w:szCs w:val="24"/>
        </w:rPr>
        <w:t xml:space="preserve">, </w:t>
      </w:r>
      <w:r w:rsidRPr="00962E01">
        <w:rPr>
          <w:sz w:val="24"/>
          <w:szCs w:val="24"/>
        </w:rPr>
        <w:t>68/18</w:t>
      </w:r>
      <w:r>
        <w:rPr>
          <w:sz w:val="24"/>
          <w:szCs w:val="24"/>
        </w:rPr>
        <w:t>, 98/19, 64/20, 151/22, 155/23 i 156/23</w:t>
      </w:r>
      <w:r w:rsidRPr="00962E01">
        <w:rPr>
          <w:sz w:val="24"/>
          <w:szCs w:val="24"/>
        </w:rPr>
        <w:t xml:space="preserve">) Školski odbor </w:t>
      </w:r>
      <w:r>
        <w:rPr>
          <w:sz w:val="24"/>
          <w:szCs w:val="24"/>
        </w:rPr>
        <w:t>Glazbene škole Pregrada</w:t>
      </w:r>
      <w:r w:rsidRPr="00962E01">
        <w:rPr>
          <w:sz w:val="24"/>
          <w:szCs w:val="24"/>
        </w:rPr>
        <w:t xml:space="preserve">, </w:t>
      </w:r>
      <w:r>
        <w:rPr>
          <w:sz w:val="24"/>
          <w:szCs w:val="24"/>
        </w:rPr>
        <w:t>uz prethodnu suglasnost O</w:t>
      </w:r>
      <w:r w:rsidRPr="00962E01">
        <w:rPr>
          <w:sz w:val="24"/>
          <w:szCs w:val="24"/>
        </w:rPr>
        <w:t xml:space="preserve">snivača </w:t>
      </w:r>
      <w:r>
        <w:rPr>
          <w:sz w:val="24"/>
          <w:szCs w:val="24"/>
        </w:rPr>
        <w:t>Grada  Pregrade</w:t>
      </w:r>
      <w:r w:rsidRPr="00962E01">
        <w:rPr>
          <w:sz w:val="24"/>
          <w:szCs w:val="24"/>
        </w:rPr>
        <w:t xml:space="preserve"> (KLASA:</w:t>
      </w:r>
      <w:r w:rsidR="00DC27CD">
        <w:rPr>
          <w:sz w:val="24"/>
          <w:szCs w:val="24"/>
        </w:rPr>
        <w:t xml:space="preserve"> 602-01/24-01/05</w:t>
      </w:r>
      <w:r>
        <w:rPr>
          <w:sz w:val="24"/>
          <w:szCs w:val="24"/>
        </w:rPr>
        <w:t>;</w:t>
      </w:r>
      <w:r w:rsidRPr="00962E01">
        <w:rPr>
          <w:sz w:val="24"/>
          <w:szCs w:val="24"/>
        </w:rPr>
        <w:t xml:space="preserve"> URBROJ:</w:t>
      </w:r>
      <w:r w:rsidR="00DC27CD">
        <w:rPr>
          <w:sz w:val="24"/>
          <w:szCs w:val="24"/>
        </w:rPr>
        <w:t xml:space="preserve"> 2140-5-01-24-3)</w:t>
      </w:r>
      <w:r>
        <w:rPr>
          <w:sz w:val="24"/>
          <w:szCs w:val="24"/>
        </w:rPr>
        <w:t xml:space="preserve"> od dana </w:t>
      </w:r>
      <w:r w:rsidR="00DC27CD">
        <w:rPr>
          <w:sz w:val="24"/>
          <w:szCs w:val="24"/>
        </w:rPr>
        <w:t>17. lipnja 2024.</w:t>
      </w:r>
      <w:r>
        <w:rPr>
          <w:sz w:val="24"/>
          <w:szCs w:val="24"/>
        </w:rPr>
        <w:t xml:space="preserve"> godine na sjednici održanoj </w:t>
      </w:r>
      <w:r w:rsidR="00DC27CD">
        <w:rPr>
          <w:sz w:val="24"/>
          <w:szCs w:val="24"/>
        </w:rPr>
        <w:t>dana 28. lipnja 2024.</w:t>
      </w:r>
      <w:r w:rsidRPr="00962E01">
        <w:rPr>
          <w:sz w:val="24"/>
          <w:szCs w:val="24"/>
        </w:rPr>
        <w:t xml:space="preserve"> godine donio je</w:t>
      </w:r>
      <w:r>
        <w:rPr>
          <w:sz w:val="24"/>
          <w:szCs w:val="24"/>
        </w:rPr>
        <w:t>:</w:t>
      </w:r>
    </w:p>
    <w:p w:rsidR="00FF7E28" w:rsidRDefault="00FF7E28" w:rsidP="00CF3D0C">
      <w:pPr>
        <w:jc w:val="both"/>
        <w:rPr>
          <w:sz w:val="24"/>
          <w:szCs w:val="24"/>
        </w:rPr>
      </w:pPr>
    </w:p>
    <w:p w:rsidR="00FF7E28" w:rsidRDefault="00FF7E28" w:rsidP="00CF3D0C">
      <w:pPr>
        <w:jc w:val="both"/>
        <w:rPr>
          <w:sz w:val="24"/>
          <w:szCs w:val="24"/>
        </w:rPr>
      </w:pPr>
    </w:p>
    <w:p w:rsidR="00FF7E28" w:rsidRPr="0055358B" w:rsidRDefault="00FF7E28" w:rsidP="00CF3D0C">
      <w:pPr>
        <w:jc w:val="both"/>
        <w:rPr>
          <w:b/>
          <w:sz w:val="40"/>
          <w:szCs w:val="40"/>
        </w:rPr>
      </w:pPr>
      <w:r>
        <w:rPr>
          <w:sz w:val="24"/>
          <w:szCs w:val="24"/>
        </w:rPr>
        <w:tab/>
      </w:r>
      <w:r>
        <w:rPr>
          <w:sz w:val="24"/>
          <w:szCs w:val="24"/>
        </w:rPr>
        <w:tab/>
      </w:r>
      <w:r>
        <w:rPr>
          <w:sz w:val="24"/>
          <w:szCs w:val="24"/>
        </w:rPr>
        <w:tab/>
        <w:t xml:space="preserve">                    </w:t>
      </w:r>
      <w:r w:rsidRPr="0055358B">
        <w:rPr>
          <w:b/>
          <w:sz w:val="40"/>
          <w:szCs w:val="40"/>
        </w:rPr>
        <w:t>STATUT</w:t>
      </w:r>
    </w:p>
    <w:p w:rsidR="00FF7E28" w:rsidRPr="0055358B" w:rsidRDefault="00FF7E28" w:rsidP="00CF3D0C">
      <w:pPr>
        <w:jc w:val="both"/>
        <w:rPr>
          <w:b/>
          <w:sz w:val="40"/>
          <w:szCs w:val="40"/>
        </w:rPr>
      </w:pPr>
    </w:p>
    <w:p w:rsidR="00FF7E28" w:rsidRPr="0055358B" w:rsidRDefault="00FF7E28" w:rsidP="00CF3D0C">
      <w:pPr>
        <w:jc w:val="both"/>
        <w:rPr>
          <w:b/>
          <w:sz w:val="40"/>
          <w:szCs w:val="40"/>
        </w:rPr>
      </w:pPr>
      <w:r w:rsidRPr="0055358B">
        <w:rPr>
          <w:b/>
          <w:sz w:val="40"/>
          <w:szCs w:val="40"/>
        </w:rPr>
        <w:tab/>
      </w:r>
      <w:r>
        <w:rPr>
          <w:b/>
          <w:sz w:val="40"/>
          <w:szCs w:val="40"/>
        </w:rPr>
        <w:t xml:space="preserve">     </w:t>
      </w:r>
      <w:r w:rsidRPr="0055358B">
        <w:rPr>
          <w:b/>
          <w:sz w:val="40"/>
          <w:szCs w:val="40"/>
        </w:rPr>
        <w:t>GLAZBENE ŠKOLE PREGRADA</w:t>
      </w:r>
    </w:p>
    <w:p w:rsidR="00FF7E28" w:rsidRDefault="00FF7E28" w:rsidP="00CF3D0C">
      <w:pPr>
        <w:jc w:val="both"/>
        <w:rPr>
          <w:b/>
          <w:sz w:val="40"/>
          <w:szCs w:val="40"/>
        </w:rPr>
      </w:pPr>
    </w:p>
    <w:p w:rsidR="00FF7E28" w:rsidRPr="0055358B" w:rsidRDefault="00FF7E28" w:rsidP="00CF3D0C">
      <w:pPr>
        <w:jc w:val="both"/>
        <w:rPr>
          <w:b/>
          <w:sz w:val="40"/>
          <w:szCs w:val="40"/>
        </w:rPr>
      </w:pPr>
    </w:p>
    <w:p w:rsidR="00FF7E28" w:rsidRPr="00023FAF" w:rsidRDefault="00FF7E28" w:rsidP="00CF3D0C">
      <w:pPr>
        <w:jc w:val="both"/>
        <w:rPr>
          <w:b/>
          <w:sz w:val="24"/>
          <w:szCs w:val="24"/>
        </w:rPr>
      </w:pPr>
      <w:r w:rsidRPr="00023FAF">
        <w:rPr>
          <w:b/>
          <w:sz w:val="24"/>
          <w:szCs w:val="24"/>
        </w:rPr>
        <w:t xml:space="preserve">I. </w:t>
      </w:r>
      <w:r>
        <w:rPr>
          <w:b/>
          <w:sz w:val="24"/>
          <w:szCs w:val="24"/>
        </w:rPr>
        <w:tab/>
      </w:r>
      <w:r w:rsidRPr="00023FAF">
        <w:rPr>
          <w:b/>
          <w:sz w:val="24"/>
          <w:szCs w:val="24"/>
        </w:rPr>
        <w:t>OPĆE ODREDBE</w:t>
      </w:r>
    </w:p>
    <w:p w:rsidR="00FF7E28" w:rsidRDefault="00FF7E28" w:rsidP="00CF3D0C">
      <w:pPr>
        <w:jc w:val="both"/>
        <w:rPr>
          <w:sz w:val="24"/>
          <w:szCs w:val="24"/>
        </w:rPr>
      </w:pPr>
    </w:p>
    <w:p w:rsidR="00FF7E28" w:rsidRPr="00023FAF" w:rsidRDefault="00FF7E28"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023FAF">
        <w:rPr>
          <w:b/>
          <w:sz w:val="24"/>
          <w:szCs w:val="24"/>
        </w:rPr>
        <w:t>Članak 1.</w:t>
      </w:r>
    </w:p>
    <w:p w:rsidR="00FF7E28" w:rsidRDefault="00FF7E28" w:rsidP="00CF3D0C">
      <w:pPr>
        <w:jc w:val="both"/>
        <w:rPr>
          <w:sz w:val="24"/>
          <w:szCs w:val="24"/>
        </w:rPr>
      </w:pPr>
    </w:p>
    <w:p w:rsidR="00FF7E28" w:rsidRPr="0055358B" w:rsidRDefault="00CB1F8B" w:rsidP="00AD114A">
      <w:pPr>
        <w:jc w:val="both"/>
        <w:rPr>
          <w:sz w:val="24"/>
          <w:szCs w:val="24"/>
        </w:rPr>
      </w:pPr>
      <w:r>
        <w:rPr>
          <w:sz w:val="24"/>
          <w:szCs w:val="24"/>
        </w:rPr>
        <w:t xml:space="preserve">(1) </w:t>
      </w:r>
      <w:r w:rsidR="00FF7E28">
        <w:rPr>
          <w:sz w:val="24"/>
          <w:szCs w:val="24"/>
        </w:rPr>
        <w:t>Ovim se S</w:t>
      </w:r>
      <w:r w:rsidR="00FF7E28" w:rsidRPr="0055358B">
        <w:rPr>
          <w:sz w:val="24"/>
          <w:szCs w:val="24"/>
        </w:rPr>
        <w:t xml:space="preserve">tatutom pobliže uređuju statusna obilježja, naziv i sjedište </w:t>
      </w:r>
      <w:r w:rsidR="00FF7E28">
        <w:rPr>
          <w:sz w:val="24"/>
          <w:szCs w:val="24"/>
        </w:rPr>
        <w:t xml:space="preserve">Glazbene </w:t>
      </w:r>
      <w:r w:rsidR="00FF7E28" w:rsidRPr="0055358B">
        <w:rPr>
          <w:sz w:val="24"/>
          <w:szCs w:val="24"/>
        </w:rPr>
        <w:t xml:space="preserve">škole </w:t>
      </w:r>
      <w:r w:rsidR="00FF7E28">
        <w:rPr>
          <w:sz w:val="24"/>
          <w:szCs w:val="24"/>
        </w:rPr>
        <w:t xml:space="preserve">Pregrada </w:t>
      </w:r>
      <w:r w:rsidR="00FF7E28" w:rsidRPr="0055358B">
        <w:rPr>
          <w:sz w:val="24"/>
          <w:szCs w:val="24"/>
        </w:rPr>
        <w:t>(u daljnjem tekstu: Škola), zastupanje i predstavljanje, odgovornost za obveze, djelatnost, unutarnje ustrojstvo, uvjeti i način obavljanja djelatnosti, prava i obveze učenika, roditelja, radnika Škole, vođenje i upravljanje Školom, djelokrug tijela upravljanja i stručnih tijela, imovina, opći akti i javnost rada Škole te druga pitanja od značaja za obavljanje djelatnosti i poslovanje Škole.</w:t>
      </w:r>
    </w:p>
    <w:p w:rsidR="00FF7E28" w:rsidRPr="0055358B" w:rsidRDefault="00CB1F8B" w:rsidP="00CF3D0C">
      <w:pPr>
        <w:pStyle w:val="Tijeloteksta"/>
        <w:rPr>
          <w:szCs w:val="24"/>
          <w:lang w:val="hr-HR" w:eastAsia="hr-HR"/>
        </w:rPr>
      </w:pPr>
      <w:r>
        <w:rPr>
          <w:szCs w:val="24"/>
          <w:lang w:val="hr-HR" w:eastAsia="hr-HR"/>
        </w:rPr>
        <w:t xml:space="preserve">(2)  </w:t>
      </w:r>
      <w:r w:rsidR="00FF7E28" w:rsidRPr="0055358B">
        <w:rPr>
          <w:szCs w:val="24"/>
          <w:lang w:val="hr-HR" w:eastAsia="hr-HR"/>
        </w:rPr>
        <w:t>Izrazi koji se u ovom Statutu koriste za osobe u muškom rodu su neutralni i odnose se na muške i ženske osobe.</w:t>
      </w:r>
    </w:p>
    <w:p w:rsidR="00FF7E28" w:rsidRDefault="00FF7E28" w:rsidP="00CF3D0C">
      <w:pPr>
        <w:jc w:val="both"/>
        <w:rPr>
          <w:sz w:val="24"/>
          <w:szCs w:val="24"/>
        </w:rPr>
      </w:pPr>
    </w:p>
    <w:p w:rsidR="00FF7E28" w:rsidRPr="00023FAF" w:rsidRDefault="00FF7E28"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023FAF">
        <w:rPr>
          <w:b/>
          <w:sz w:val="24"/>
          <w:szCs w:val="24"/>
        </w:rPr>
        <w:t>Članak 2.</w:t>
      </w:r>
    </w:p>
    <w:p w:rsidR="00CB1F8B" w:rsidRDefault="00CB1F8B" w:rsidP="00CB1F8B">
      <w:pPr>
        <w:jc w:val="both"/>
        <w:rPr>
          <w:sz w:val="24"/>
          <w:szCs w:val="24"/>
        </w:rPr>
      </w:pPr>
    </w:p>
    <w:p w:rsidR="00FF7E28" w:rsidRPr="00CB1F8B" w:rsidRDefault="00CB1F8B" w:rsidP="00CB1F8B">
      <w:pPr>
        <w:jc w:val="both"/>
        <w:rPr>
          <w:sz w:val="24"/>
          <w:szCs w:val="24"/>
        </w:rPr>
      </w:pPr>
      <w:r w:rsidRPr="00CB1F8B">
        <w:rPr>
          <w:sz w:val="24"/>
          <w:szCs w:val="24"/>
        </w:rPr>
        <w:t>(1</w:t>
      </w:r>
      <w:r>
        <w:rPr>
          <w:sz w:val="24"/>
          <w:szCs w:val="24"/>
        </w:rPr>
        <w:t xml:space="preserve">)  </w:t>
      </w:r>
      <w:r w:rsidR="00FF7E28" w:rsidRPr="00CB1F8B">
        <w:rPr>
          <w:sz w:val="24"/>
          <w:szCs w:val="24"/>
        </w:rPr>
        <w:t>Škola je pravna osoba upisana u sudski registar nadležnog Trgovačkog suda te u zajednički elektronski upisnik ustanova osnovnog i srednjeg školstva Ministarstva znanosti i obrazovanja (u daljnjem tekstu: Ministarstvo).</w:t>
      </w:r>
    </w:p>
    <w:p w:rsidR="00FF7E28" w:rsidRDefault="00CB1F8B" w:rsidP="00CB1F8B">
      <w:pPr>
        <w:jc w:val="both"/>
        <w:rPr>
          <w:sz w:val="24"/>
          <w:szCs w:val="24"/>
        </w:rPr>
      </w:pPr>
      <w:r>
        <w:rPr>
          <w:sz w:val="24"/>
          <w:szCs w:val="24"/>
        </w:rPr>
        <w:t xml:space="preserve">(2) </w:t>
      </w:r>
      <w:r w:rsidR="00FF7E28" w:rsidRPr="00023FAF">
        <w:rPr>
          <w:sz w:val="24"/>
          <w:szCs w:val="24"/>
        </w:rPr>
        <w:t xml:space="preserve">Škola je javna </w:t>
      </w:r>
      <w:r w:rsidR="00FF7E28">
        <w:rPr>
          <w:sz w:val="24"/>
          <w:szCs w:val="24"/>
        </w:rPr>
        <w:t>ustanova koja obavlja djelatnost osnovnoškolskog i srednjoškolskog glazbenog obrazovanja.</w:t>
      </w:r>
    </w:p>
    <w:p w:rsidR="00FF7E28" w:rsidRDefault="00FF7E28" w:rsidP="00CF3D0C">
      <w:pPr>
        <w:ind w:firstLine="708"/>
        <w:jc w:val="both"/>
        <w:rPr>
          <w:sz w:val="24"/>
          <w:szCs w:val="24"/>
        </w:rPr>
      </w:pPr>
    </w:p>
    <w:p w:rsidR="00FF7E28" w:rsidRPr="009A5A33" w:rsidRDefault="00FF7E28" w:rsidP="00CF3D0C">
      <w:pPr>
        <w:ind w:firstLine="708"/>
        <w:jc w:val="both"/>
        <w:rPr>
          <w:b/>
          <w:sz w:val="24"/>
          <w:szCs w:val="24"/>
        </w:rPr>
      </w:pPr>
      <w:r>
        <w:rPr>
          <w:sz w:val="24"/>
          <w:szCs w:val="24"/>
        </w:rPr>
        <w:tab/>
      </w:r>
      <w:r>
        <w:rPr>
          <w:sz w:val="24"/>
          <w:szCs w:val="24"/>
        </w:rPr>
        <w:tab/>
      </w:r>
      <w:r>
        <w:rPr>
          <w:sz w:val="24"/>
          <w:szCs w:val="24"/>
        </w:rPr>
        <w:tab/>
      </w:r>
      <w:r>
        <w:rPr>
          <w:sz w:val="24"/>
          <w:szCs w:val="24"/>
        </w:rPr>
        <w:tab/>
      </w:r>
      <w:r w:rsidRPr="009A5A33">
        <w:rPr>
          <w:b/>
          <w:sz w:val="24"/>
          <w:szCs w:val="24"/>
        </w:rPr>
        <w:t>Članak 3.</w:t>
      </w:r>
    </w:p>
    <w:p w:rsidR="00FF7E28" w:rsidRDefault="00FF7E28" w:rsidP="00CF3D0C">
      <w:pPr>
        <w:ind w:firstLine="708"/>
        <w:jc w:val="both"/>
        <w:rPr>
          <w:sz w:val="24"/>
          <w:szCs w:val="24"/>
        </w:rPr>
      </w:pPr>
    </w:p>
    <w:p w:rsidR="00FF7E28" w:rsidRPr="00CB1F8B" w:rsidRDefault="00CB1F8B" w:rsidP="00CB1F8B">
      <w:pPr>
        <w:jc w:val="both"/>
        <w:rPr>
          <w:sz w:val="24"/>
          <w:szCs w:val="24"/>
        </w:rPr>
      </w:pPr>
      <w:r w:rsidRPr="00CB1F8B">
        <w:rPr>
          <w:sz w:val="24"/>
          <w:szCs w:val="24"/>
        </w:rPr>
        <w:t>(1</w:t>
      </w:r>
      <w:r>
        <w:rPr>
          <w:sz w:val="24"/>
          <w:szCs w:val="24"/>
        </w:rPr>
        <w:t xml:space="preserve">)  </w:t>
      </w:r>
      <w:r w:rsidR="00FF7E28" w:rsidRPr="00CB1F8B">
        <w:rPr>
          <w:sz w:val="24"/>
          <w:szCs w:val="24"/>
        </w:rPr>
        <w:t>Osnivač Škole je Grad Pregrada (u daljnjem tekstu: Osnivač).</w:t>
      </w:r>
    </w:p>
    <w:p w:rsidR="00FF7E28" w:rsidRPr="00C80B36" w:rsidRDefault="00CB1F8B" w:rsidP="00CB1F8B">
      <w:pPr>
        <w:jc w:val="both"/>
        <w:rPr>
          <w:rFonts w:eastAsia="Comic Sans MS"/>
          <w:color w:val="000000"/>
          <w:sz w:val="24"/>
        </w:rPr>
      </w:pPr>
      <w:r>
        <w:rPr>
          <w:rFonts w:eastAsia="Comic Sans MS"/>
          <w:color w:val="000000"/>
          <w:sz w:val="24"/>
        </w:rPr>
        <w:t xml:space="preserve">(2)  </w:t>
      </w:r>
      <w:r w:rsidR="00FF7E28">
        <w:rPr>
          <w:rFonts w:eastAsia="Comic Sans MS"/>
          <w:color w:val="000000"/>
          <w:sz w:val="24"/>
        </w:rPr>
        <w:t>Škola je osnovana O</w:t>
      </w:r>
      <w:r w:rsidR="00FF7E28" w:rsidRPr="00C80B36">
        <w:rPr>
          <w:rFonts w:eastAsia="Comic Sans MS"/>
          <w:color w:val="000000"/>
          <w:sz w:val="24"/>
        </w:rPr>
        <w:t>dlukama Osnivača (Klasa: 602-01/05-01/16</w:t>
      </w:r>
      <w:r w:rsidR="00FF7E28">
        <w:rPr>
          <w:rFonts w:eastAsia="Comic Sans MS"/>
          <w:color w:val="000000"/>
          <w:sz w:val="24"/>
        </w:rPr>
        <w:t>,</w:t>
      </w:r>
      <w:r w:rsidR="00FF7E28" w:rsidRPr="00C80B36">
        <w:rPr>
          <w:rFonts w:eastAsia="Comic Sans MS"/>
          <w:color w:val="000000"/>
          <w:sz w:val="24"/>
        </w:rPr>
        <w:t xml:space="preserve">  </w:t>
      </w:r>
      <w:proofErr w:type="spellStart"/>
      <w:r w:rsidR="00FF7E28" w:rsidRPr="00C80B36">
        <w:rPr>
          <w:rFonts w:eastAsia="Comic Sans MS"/>
          <w:color w:val="000000"/>
          <w:sz w:val="24"/>
        </w:rPr>
        <w:t>Urbroj</w:t>
      </w:r>
      <w:proofErr w:type="spellEnd"/>
      <w:r w:rsidR="00FF7E28" w:rsidRPr="00C80B36">
        <w:rPr>
          <w:rFonts w:eastAsia="Comic Sans MS"/>
          <w:color w:val="000000"/>
          <w:sz w:val="24"/>
        </w:rPr>
        <w:t xml:space="preserve">: 2214/01-01-05-1) od 27. listopada 2005.godine  i  </w:t>
      </w:r>
      <w:r w:rsidR="00FF7E28">
        <w:rPr>
          <w:rFonts w:eastAsia="Comic Sans MS"/>
          <w:color w:val="000000"/>
          <w:sz w:val="24"/>
        </w:rPr>
        <w:t xml:space="preserve">od 27. travnja 2006. godine </w:t>
      </w:r>
      <w:r w:rsidR="00FF7E28" w:rsidRPr="00C80B36">
        <w:rPr>
          <w:rFonts w:eastAsia="Comic Sans MS"/>
          <w:color w:val="000000"/>
          <w:sz w:val="24"/>
        </w:rPr>
        <w:t>(Klasa: 602-01/05-</w:t>
      </w:r>
      <w:r w:rsidR="00FF7E28">
        <w:rPr>
          <w:rFonts w:eastAsia="Comic Sans MS"/>
          <w:color w:val="000000"/>
          <w:sz w:val="24"/>
        </w:rPr>
        <w:t>01/16</w:t>
      </w:r>
      <w:r w:rsidR="008142B4">
        <w:rPr>
          <w:rFonts w:eastAsia="Comic Sans MS"/>
          <w:color w:val="000000"/>
          <w:sz w:val="24"/>
        </w:rPr>
        <w:t>;</w:t>
      </w:r>
      <w:r w:rsidR="00FF7E28">
        <w:rPr>
          <w:rFonts w:eastAsia="Comic Sans MS"/>
          <w:color w:val="000000"/>
          <w:sz w:val="24"/>
        </w:rPr>
        <w:t xml:space="preserve">  </w:t>
      </w:r>
      <w:proofErr w:type="spellStart"/>
      <w:r w:rsidR="00FF7E28">
        <w:rPr>
          <w:rFonts w:eastAsia="Comic Sans MS"/>
          <w:color w:val="000000"/>
          <w:sz w:val="24"/>
        </w:rPr>
        <w:t>Urbroj</w:t>
      </w:r>
      <w:proofErr w:type="spellEnd"/>
      <w:r w:rsidR="00FF7E28">
        <w:rPr>
          <w:rFonts w:eastAsia="Comic Sans MS"/>
          <w:color w:val="000000"/>
          <w:sz w:val="24"/>
        </w:rPr>
        <w:t>: 2214/01-01-06-2</w:t>
      </w:r>
      <w:r w:rsidR="00FF7E28" w:rsidRPr="00C80B36">
        <w:rPr>
          <w:rFonts w:eastAsia="Comic Sans MS"/>
          <w:color w:val="000000"/>
          <w:sz w:val="24"/>
        </w:rPr>
        <w:t>)</w:t>
      </w:r>
      <w:r w:rsidR="00FF7E28">
        <w:rPr>
          <w:rFonts w:eastAsia="Comic Sans MS"/>
          <w:color w:val="000000"/>
          <w:sz w:val="24"/>
        </w:rPr>
        <w:t>.</w:t>
      </w:r>
    </w:p>
    <w:p w:rsidR="00FF7E28" w:rsidRPr="00C80B36" w:rsidRDefault="00CB1F8B" w:rsidP="00CB1F8B">
      <w:pPr>
        <w:jc w:val="both"/>
        <w:rPr>
          <w:rFonts w:eastAsia="Comic Sans MS"/>
          <w:color w:val="000000"/>
          <w:sz w:val="24"/>
        </w:rPr>
      </w:pPr>
      <w:r>
        <w:rPr>
          <w:rFonts w:eastAsia="Comic Sans MS"/>
          <w:color w:val="000000"/>
          <w:sz w:val="24"/>
        </w:rPr>
        <w:t xml:space="preserve">(3) </w:t>
      </w:r>
      <w:r w:rsidR="00FF7E28" w:rsidRPr="00C80B36">
        <w:rPr>
          <w:rFonts w:eastAsia="Comic Sans MS"/>
          <w:color w:val="000000"/>
          <w:sz w:val="24"/>
        </w:rPr>
        <w:t xml:space="preserve">Školi se odobrava početak rada i izvođenje nastavnog plana i programa </w:t>
      </w:r>
      <w:r w:rsidR="00FF7E28">
        <w:rPr>
          <w:rFonts w:eastAsia="Comic Sans MS"/>
          <w:color w:val="000000"/>
          <w:sz w:val="24"/>
        </w:rPr>
        <w:t>Rješenjima</w:t>
      </w:r>
      <w:r w:rsidR="00FF7E28" w:rsidRPr="00C80B36">
        <w:rPr>
          <w:rFonts w:eastAsia="Comic Sans MS"/>
          <w:color w:val="000000"/>
          <w:sz w:val="24"/>
        </w:rPr>
        <w:t xml:space="preserve"> Ministarstva znanosti, obrazovanja i športa (Kla</w:t>
      </w:r>
      <w:r w:rsidR="00FF7E28">
        <w:rPr>
          <w:rFonts w:eastAsia="Comic Sans MS"/>
          <w:color w:val="000000"/>
          <w:sz w:val="24"/>
        </w:rPr>
        <w:t>sa: UP/I°-602-01/06-01/00001</w:t>
      </w:r>
      <w:r w:rsidR="008142B4">
        <w:rPr>
          <w:rFonts w:eastAsia="Comic Sans MS"/>
          <w:color w:val="000000"/>
          <w:sz w:val="24"/>
        </w:rPr>
        <w:t>;</w:t>
      </w:r>
      <w:r w:rsidR="00FF7E28">
        <w:rPr>
          <w:rFonts w:eastAsia="Comic Sans MS"/>
          <w:color w:val="000000"/>
          <w:sz w:val="24"/>
        </w:rPr>
        <w:t xml:space="preserve"> </w:t>
      </w:r>
      <w:proofErr w:type="spellStart"/>
      <w:r w:rsidR="00FF7E28">
        <w:rPr>
          <w:rFonts w:eastAsia="Comic Sans MS"/>
          <w:color w:val="000000"/>
          <w:sz w:val="24"/>
        </w:rPr>
        <w:t>Urbroj</w:t>
      </w:r>
      <w:proofErr w:type="spellEnd"/>
      <w:r w:rsidR="00FF7E28">
        <w:rPr>
          <w:rFonts w:eastAsia="Comic Sans MS"/>
          <w:color w:val="000000"/>
          <w:sz w:val="24"/>
        </w:rPr>
        <w:t xml:space="preserve">: 533-09-06-03 ) od </w:t>
      </w:r>
      <w:r w:rsidR="00FF7E28" w:rsidRPr="00C80B36">
        <w:rPr>
          <w:rFonts w:eastAsia="Comic Sans MS"/>
          <w:color w:val="000000"/>
          <w:sz w:val="24"/>
        </w:rPr>
        <w:t>1.</w:t>
      </w:r>
      <w:r w:rsidR="00FF7E28">
        <w:rPr>
          <w:rFonts w:eastAsia="Comic Sans MS"/>
          <w:color w:val="000000"/>
          <w:sz w:val="24"/>
        </w:rPr>
        <w:t xml:space="preserve"> kolovoza 2006. godine,</w:t>
      </w:r>
      <w:r w:rsidR="00FF7E28" w:rsidRPr="00C80B36">
        <w:rPr>
          <w:rFonts w:eastAsia="Comic Sans MS"/>
          <w:color w:val="000000"/>
          <w:sz w:val="24"/>
        </w:rPr>
        <w:t xml:space="preserve"> </w:t>
      </w:r>
      <w:r w:rsidR="00FF7E28">
        <w:rPr>
          <w:rFonts w:eastAsia="Comic Sans MS"/>
          <w:color w:val="000000"/>
          <w:sz w:val="24"/>
        </w:rPr>
        <w:t xml:space="preserve">od 23. travnja 2007. godine </w:t>
      </w:r>
      <w:r w:rsidR="00FF7E28" w:rsidRPr="00C80B36">
        <w:rPr>
          <w:rFonts w:eastAsia="Comic Sans MS"/>
          <w:color w:val="000000"/>
          <w:sz w:val="24"/>
        </w:rPr>
        <w:t>(Klasa: UP/I-602-03/07-</w:t>
      </w:r>
      <w:r w:rsidR="00FF7E28">
        <w:rPr>
          <w:rFonts w:eastAsia="Comic Sans MS"/>
          <w:color w:val="000000"/>
          <w:sz w:val="24"/>
        </w:rPr>
        <w:t>05/00044</w:t>
      </w:r>
      <w:r w:rsidR="008142B4">
        <w:rPr>
          <w:rFonts w:eastAsia="Comic Sans MS"/>
          <w:color w:val="000000"/>
          <w:sz w:val="24"/>
        </w:rPr>
        <w:t>;</w:t>
      </w:r>
      <w:r w:rsidR="00FF7E28">
        <w:rPr>
          <w:rFonts w:eastAsia="Comic Sans MS"/>
          <w:color w:val="000000"/>
          <w:sz w:val="24"/>
        </w:rPr>
        <w:t xml:space="preserve"> </w:t>
      </w:r>
      <w:proofErr w:type="spellStart"/>
      <w:r w:rsidR="00FF7E28" w:rsidRPr="00C80B36">
        <w:rPr>
          <w:rFonts w:eastAsia="Comic Sans MS"/>
          <w:color w:val="000000"/>
          <w:sz w:val="24"/>
        </w:rPr>
        <w:t>Urbroj</w:t>
      </w:r>
      <w:proofErr w:type="spellEnd"/>
      <w:r w:rsidR="00FF7E28" w:rsidRPr="00C80B36">
        <w:rPr>
          <w:rFonts w:eastAsia="Comic Sans MS"/>
          <w:color w:val="000000"/>
          <w:sz w:val="24"/>
        </w:rPr>
        <w:t xml:space="preserve">: 533-09-07-0003) </w:t>
      </w:r>
      <w:r w:rsidR="00FF7E28">
        <w:rPr>
          <w:rFonts w:eastAsia="Comic Sans MS"/>
          <w:color w:val="000000"/>
          <w:sz w:val="24"/>
        </w:rPr>
        <w:t>i R</w:t>
      </w:r>
      <w:r w:rsidR="00FF7E28" w:rsidRPr="00C80B36">
        <w:rPr>
          <w:rFonts w:eastAsia="Comic Sans MS"/>
          <w:color w:val="000000"/>
          <w:sz w:val="24"/>
        </w:rPr>
        <w:t>ješenjem (</w:t>
      </w:r>
      <w:r w:rsidR="00FF7E28">
        <w:rPr>
          <w:rFonts w:eastAsia="Comic Sans MS"/>
          <w:color w:val="000000"/>
          <w:sz w:val="24"/>
        </w:rPr>
        <w:t>KLASA: UP/I-602-03/13-03/00001</w:t>
      </w:r>
      <w:r w:rsidR="008142B4">
        <w:rPr>
          <w:rFonts w:eastAsia="Comic Sans MS"/>
          <w:color w:val="000000"/>
          <w:sz w:val="24"/>
        </w:rPr>
        <w:t>;</w:t>
      </w:r>
      <w:r w:rsidR="00FF7E28" w:rsidRPr="00C80B36">
        <w:rPr>
          <w:rFonts w:eastAsia="Comic Sans MS"/>
          <w:color w:val="000000"/>
          <w:sz w:val="24"/>
        </w:rPr>
        <w:t xml:space="preserve"> UBROJ</w:t>
      </w:r>
      <w:r w:rsidR="00FF7E28">
        <w:rPr>
          <w:rFonts w:eastAsia="Comic Sans MS"/>
          <w:color w:val="000000"/>
          <w:sz w:val="24"/>
        </w:rPr>
        <w:t>:</w:t>
      </w:r>
      <w:r w:rsidR="00FF7E28" w:rsidRPr="00C80B36">
        <w:rPr>
          <w:rFonts w:eastAsia="Comic Sans MS"/>
          <w:color w:val="000000"/>
          <w:sz w:val="24"/>
        </w:rPr>
        <w:t xml:space="preserve"> 533-21-13-0004) od 17. travnja 2013. godine.</w:t>
      </w:r>
    </w:p>
    <w:p w:rsidR="00FF7E28" w:rsidRDefault="00CB1F8B" w:rsidP="00CB1F8B">
      <w:pPr>
        <w:jc w:val="both"/>
        <w:rPr>
          <w:rFonts w:eastAsia="Comic Sans MS"/>
          <w:color w:val="000000"/>
          <w:sz w:val="24"/>
        </w:rPr>
      </w:pPr>
      <w:r>
        <w:rPr>
          <w:rFonts w:eastAsia="Comic Sans MS"/>
          <w:color w:val="000000"/>
          <w:sz w:val="24"/>
        </w:rPr>
        <w:lastRenderedPageBreak/>
        <w:t xml:space="preserve">(4) </w:t>
      </w:r>
      <w:r w:rsidR="00FF7E28" w:rsidRPr="00C80B36">
        <w:rPr>
          <w:rFonts w:eastAsia="Comic Sans MS"/>
          <w:color w:val="000000"/>
          <w:sz w:val="24"/>
        </w:rPr>
        <w:t xml:space="preserve">Školi se odobrava proširenje djelatnosti osnivanjem Područnog odjela u Kumrovcu za izvođenje osnovnoškolskog programa glazbenog obrazovanja s temeljnim predmetom struke flauta, gitara, klavir, klarinet, harmonika, saksofon i truba </w:t>
      </w:r>
      <w:r w:rsidR="00FF7E28">
        <w:rPr>
          <w:rFonts w:eastAsia="Comic Sans MS"/>
          <w:color w:val="000000"/>
          <w:sz w:val="24"/>
        </w:rPr>
        <w:t>R</w:t>
      </w:r>
      <w:r w:rsidR="00FF7E28" w:rsidRPr="00C80B36">
        <w:rPr>
          <w:rFonts w:eastAsia="Comic Sans MS"/>
          <w:color w:val="000000"/>
          <w:sz w:val="24"/>
        </w:rPr>
        <w:t>ješenjem (</w:t>
      </w:r>
      <w:r w:rsidR="00FF7E28">
        <w:rPr>
          <w:rFonts w:eastAsia="Comic Sans MS"/>
          <w:color w:val="000000"/>
          <w:sz w:val="24"/>
        </w:rPr>
        <w:t>KLASA:UP/I-602-02/14-05/00009</w:t>
      </w:r>
      <w:r w:rsidR="00EA2EA1">
        <w:rPr>
          <w:rFonts w:eastAsia="Comic Sans MS"/>
          <w:color w:val="000000"/>
          <w:sz w:val="24"/>
        </w:rPr>
        <w:t>;</w:t>
      </w:r>
      <w:r w:rsidR="00FF7E28">
        <w:rPr>
          <w:rFonts w:eastAsia="Comic Sans MS"/>
          <w:color w:val="000000"/>
          <w:sz w:val="24"/>
        </w:rPr>
        <w:t xml:space="preserve"> </w:t>
      </w:r>
      <w:r w:rsidR="00FF7E28" w:rsidRPr="00C80B36">
        <w:rPr>
          <w:rFonts w:eastAsia="Comic Sans MS"/>
          <w:color w:val="000000"/>
          <w:sz w:val="24"/>
        </w:rPr>
        <w:t>URBROJ:533-25-14-0009) od d</w:t>
      </w:r>
      <w:r w:rsidR="00FF7E28">
        <w:rPr>
          <w:rFonts w:eastAsia="Comic Sans MS"/>
          <w:color w:val="000000"/>
          <w:sz w:val="24"/>
        </w:rPr>
        <w:t xml:space="preserve">ana 20. prosinca 2014. godine i izvođenje nastavnog plana i programa za osnovne glazbene škole za instrument violina Rješenjem </w:t>
      </w:r>
    </w:p>
    <w:p w:rsidR="00FF7E28" w:rsidRPr="00C80B36" w:rsidRDefault="00FF7E28" w:rsidP="00CF3D0C">
      <w:pPr>
        <w:jc w:val="both"/>
        <w:rPr>
          <w:rFonts w:eastAsia="Comic Sans MS"/>
          <w:color w:val="000000"/>
          <w:sz w:val="24"/>
        </w:rPr>
      </w:pPr>
      <w:r>
        <w:rPr>
          <w:rFonts w:eastAsia="Comic Sans MS"/>
          <w:color w:val="000000"/>
          <w:sz w:val="24"/>
        </w:rPr>
        <w:t>(KLASA: UP/602-03/18-05/00007</w:t>
      </w:r>
      <w:r w:rsidR="008142B4">
        <w:rPr>
          <w:rFonts w:eastAsia="Comic Sans MS"/>
          <w:color w:val="000000"/>
          <w:sz w:val="24"/>
        </w:rPr>
        <w:t>;</w:t>
      </w:r>
      <w:r>
        <w:rPr>
          <w:rFonts w:eastAsia="Comic Sans MS"/>
          <w:color w:val="000000"/>
          <w:sz w:val="24"/>
        </w:rPr>
        <w:t xml:space="preserve"> URBROJ: 533-25-18-0004) od dana 21. veljače 2018.</w:t>
      </w:r>
      <w:r w:rsidR="008142B4">
        <w:rPr>
          <w:rFonts w:eastAsia="Comic Sans MS"/>
          <w:color w:val="000000"/>
          <w:sz w:val="24"/>
        </w:rPr>
        <w:t xml:space="preserve"> </w:t>
      </w:r>
      <w:r>
        <w:rPr>
          <w:rFonts w:eastAsia="Comic Sans MS"/>
          <w:color w:val="000000"/>
          <w:sz w:val="24"/>
        </w:rPr>
        <w:t>godine.</w:t>
      </w:r>
    </w:p>
    <w:p w:rsidR="00EB49D0" w:rsidRDefault="00CB1F8B" w:rsidP="00CF3D0C">
      <w:pPr>
        <w:jc w:val="both"/>
        <w:rPr>
          <w:rFonts w:eastAsia="Comic Sans MS"/>
          <w:color w:val="000000"/>
          <w:sz w:val="24"/>
        </w:rPr>
      </w:pPr>
      <w:r w:rsidRPr="00715D97">
        <w:rPr>
          <w:sz w:val="24"/>
          <w:szCs w:val="24"/>
        </w:rPr>
        <w:t>(5)</w:t>
      </w:r>
      <w:r>
        <w:t xml:space="preserve"> </w:t>
      </w:r>
      <w:r w:rsidR="00115B3F" w:rsidRPr="00115B3F">
        <w:rPr>
          <w:rFonts w:eastAsia="Comic Sans MS"/>
          <w:color w:val="000000"/>
          <w:sz w:val="24"/>
        </w:rPr>
        <w:t xml:space="preserve">Školi </w:t>
      </w:r>
      <w:r w:rsidR="00115B3F">
        <w:rPr>
          <w:rFonts w:eastAsia="Comic Sans MS"/>
          <w:color w:val="000000"/>
          <w:sz w:val="24"/>
        </w:rPr>
        <w:t xml:space="preserve">se odobrava proširenje djelatnosti </w:t>
      </w:r>
      <w:r w:rsidR="008D5BE3">
        <w:rPr>
          <w:rFonts w:eastAsia="Comic Sans MS"/>
          <w:color w:val="000000"/>
          <w:sz w:val="24"/>
        </w:rPr>
        <w:t xml:space="preserve">osnivanjem Područnog odjela u Svetom Križu </w:t>
      </w:r>
      <w:proofErr w:type="spellStart"/>
      <w:r w:rsidR="008D5BE3">
        <w:rPr>
          <w:rFonts w:eastAsia="Comic Sans MS"/>
          <w:color w:val="000000"/>
          <w:sz w:val="24"/>
        </w:rPr>
        <w:t>Začretju</w:t>
      </w:r>
      <w:proofErr w:type="spellEnd"/>
      <w:r w:rsidR="008D5BE3">
        <w:rPr>
          <w:rFonts w:eastAsia="Comic Sans MS"/>
          <w:color w:val="000000"/>
          <w:sz w:val="24"/>
        </w:rPr>
        <w:t xml:space="preserve"> </w:t>
      </w:r>
      <w:r w:rsidR="00E75A2A">
        <w:rPr>
          <w:rFonts w:eastAsia="Comic Sans MS"/>
          <w:color w:val="000000"/>
          <w:sz w:val="24"/>
        </w:rPr>
        <w:t>za nastavak izvođenja Nastavnog plana i programa za os</w:t>
      </w:r>
      <w:r w:rsidR="00222F96">
        <w:rPr>
          <w:rFonts w:eastAsia="Comic Sans MS"/>
          <w:color w:val="000000"/>
          <w:sz w:val="24"/>
        </w:rPr>
        <w:t xml:space="preserve">novnu glazbenu školu </w:t>
      </w:r>
      <w:r w:rsidR="00EA2EA1">
        <w:rPr>
          <w:rFonts w:eastAsia="Comic Sans MS"/>
          <w:color w:val="000000"/>
          <w:sz w:val="24"/>
        </w:rPr>
        <w:t xml:space="preserve">za predmete harmonika, gitara, klavir, trombon, violina, violončelo, truba, flauta, rog, tuba, klarinet i saksofon (KLASA:UP/I-602-02/22-12/00044; URBROJ:533-05/22-0004) od dana 21. prosinca 2022. godine. </w:t>
      </w:r>
    </w:p>
    <w:p w:rsidR="009327B0" w:rsidRDefault="009327B0" w:rsidP="00CF3D0C">
      <w:pPr>
        <w:jc w:val="both"/>
        <w:rPr>
          <w:rFonts w:eastAsia="Comic Sans MS"/>
          <w:color w:val="000000"/>
          <w:sz w:val="24"/>
        </w:rPr>
      </w:pPr>
    </w:p>
    <w:p w:rsidR="009327B0" w:rsidRPr="00C36465" w:rsidRDefault="009327B0" w:rsidP="00CF3D0C">
      <w:pPr>
        <w:jc w:val="both"/>
        <w:rPr>
          <w:b/>
          <w:sz w:val="24"/>
          <w:szCs w:val="24"/>
        </w:rPr>
      </w:pPr>
      <w:r>
        <w:rPr>
          <w:rFonts w:eastAsia="Comic Sans MS"/>
          <w:color w:val="000000"/>
          <w:sz w:val="24"/>
        </w:rPr>
        <w:tab/>
      </w:r>
      <w:r>
        <w:rPr>
          <w:rFonts w:eastAsia="Comic Sans MS"/>
          <w:color w:val="000000"/>
          <w:sz w:val="24"/>
        </w:rPr>
        <w:tab/>
      </w:r>
      <w:r>
        <w:rPr>
          <w:rFonts w:eastAsia="Comic Sans MS"/>
          <w:color w:val="000000"/>
          <w:sz w:val="24"/>
        </w:rPr>
        <w:tab/>
      </w:r>
      <w:r>
        <w:rPr>
          <w:rFonts w:eastAsia="Comic Sans MS"/>
          <w:color w:val="000000"/>
          <w:sz w:val="24"/>
        </w:rPr>
        <w:tab/>
      </w:r>
      <w:r>
        <w:rPr>
          <w:rFonts w:eastAsia="Comic Sans MS"/>
          <w:color w:val="000000"/>
          <w:sz w:val="24"/>
        </w:rPr>
        <w:tab/>
      </w:r>
      <w:r w:rsidRPr="00C36465">
        <w:rPr>
          <w:b/>
          <w:sz w:val="24"/>
          <w:szCs w:val="24"/>
        </w:rPr>
        <w:t>Članak 4.</w:t>
      </w:r>
    </w:p>
    <w:p w:rsidR="009327B0" w:rsidRDefault="009327B0" w:rsidP="00CF3D0C">
      <w:pPr>
        <w:jc w:val="both"/>
        <w:rPr>
          <w:sz w:val="24"/>
          <w:szCs w:val="24"/>
        </w:rPr>
      </w:pPr>
    </w:p>
    <w:p w:rsidR="00CB1F8B" w:rsidRDefault="00CB1F8B" w:rsidP="00CB1F8B">
      <w:pPr>
        <w:jc w:val="both"/>
        <w:rPr>
          <w:rFonts w:eastAsia="Comic Sans MS"/>
          <w:color w:val="000000"/>
          <w:sz w:val="24"/>
        </w:rPr>
      </w:pPr>
      <w:r w:rsidRPr="00CB1F8B">
        <w:rPr>
          <w:rFonts w:eastAsia="Comic Sans MS"/>
          <w:color w:val="000000"/>
          <w:sz w:val="24"/>
        </w:rPr>
        <w:t>(1</w:t>
      </w:r>
      <w:r>
        <w:rPr>
          <w:rFonts w:eastAsia="Comic Sans MS"/>
          <w:color w:val="000000"/>
          <w:sz w:val="24"/>
        </w:rPr>
        <w:t xml:space="preserve">) </w:t>
      </w:r>
      <w:r w:rsidR="009327B0" w:rsidRPr="00CB1F8B">
        <w:rPr>
          <w:rFonts w:eastAsia="Comic Sans MS"/>
          <w:color w:val="000000"/>
          <w:sz w:val="24"/>
        </w:rPr>
        <w:t>Naziv Škole je Glazbena škola Pregrada.</w:t>
      </w:r>
    </w:p>
    <w:p w:rsidR="009327B0" w:rsidRPr="00C36465" w:rsidRDefault="00CB1F8B" w:rsidP="00CB1F8B">
      <w:pPr>
        <w:jc w:val="both"/>
        <w:rPr>
          <w:rFonts w:eastAsia="Comic Sans MS"/>
          <w:color w:val="000000"/>
          <w:sz w:val="24"/>
        </w:rPr>
      </w:pPr>
      <w:r>
        <w:rPr>
          <w:rFonts w:eastAsia="Comic Sans MS"/>
          <w:color w:val="000000"/>
          <w:sz w:val="24"/>
        </w:rPr>
        <w:t xml:space="preserve">(2) </w:t>
      </w:r>
      <w:r w:rsidR="009327B0" w:rsidRPr="00C36465">
        <w:rPr>
          <w:rFonts w:eastAsia="Comic Sans MS"/>
          <w:color w:val="000000"/>
          <w:sz w:val="24"/>
        </w:rPr>
        <w:t>Sjedište Škole je u Pregradi, Ljudevita Gaja 34.</w:t>
      </w:r>
    </w:p>
    <w:p w:rsidR="009327B0" w:rsidRPr="00C36465" w:rsidRDefault="00CB1F8B" w:rsidP="00CB1F8B">
      <w:pPr>
        <w:jc w:val="both"/>
      </w:pPr>
      <w:r>
        <w:rPr>
          <w:rFonts w:eastAsia="Comic Sans MS"/>
          <w:color w:val="000000"/>
          <w:sz w:val="24"/>
        </w:rPr>
        <w:t xml:space="preserve">(3) </w:t>
      </w:r>
      <w:r w:rsidR="009327B0" w:rsidRPr="00C36465">
        <w:rPr>
          <w:rFonts w:eastAsia="Comic Sans MS"/>
          <w:color w:val="000000"/>
          <w:sz w:val="24"/>
        </w:rPr>
        <w:t>Škola može promijeniti naziv i sjedište odlukom Osnivača</w:t>
      </w:r>
      <w:r w:rsidR="009327B0" w:rsidRPr="00C36465">
        <w:t>.</w:t>
      </w:r>
    </w:p>
    <w:p w:rsidR="009327B0" w:rsidRDefault="00CB1F8B" w:rsidP="00CB1F8B">
      <w:pPr>
        <w:jc w:val="both"/>
        <w:rPr>
          <w:sz w:val="24"/>
          <w:szCs w:val="24"/>
        </w:rPr>
      </w:pPr>
      <w:r>
        <w:rPr>
          <w:sz w:val="24"/>
          <w:szCs w:val="24"/>
        </w:rPr>
        <w:t xml:space="preserve">(4) </w:t>
      </w:r>
      <w:r w:rsidR="009327B0" w:rsidRPr="00C36465">
        <w:rPr>
          <w:sz w:val="24"/>
          <w:szCs w:val="24"/>
        </w:rPr>
        <w:t>Škola ima područn</w:t>
      </w:r>
      <w:r w:rsidR="008142B4">
        <w:rPr>
          <w:sz w:val="24"/>
          <w:szCs w:val="24"/>
        </w:rPr>
        <w:t>e</w:t>
      </w:r>
      <w:r w:rsidR="009327B0" w:rsidRPr="00C36465">
        <w:rPr>
          <w:sz w:val="24"/>
          <w:szCs w:val="24"/>
        </w:rPr>
        <w:t xml:space="preserve"> odjel</w:t>
      </w:r>
      <w:r w:rsidR="008142B4">
        <w:rPr>
          <w:sz w:val="24"/>
          <w:szCs w:val="24"/>
        </w:rPr>
        <w:t>e</w:t>
      </w:r>
      <w:r w:rsidR="009327B0" w:rsidRPr="00C36465">
        <w:rPr>
          <w:sz w:val="24"/>
          <w:szCs w:val="24"/>
        </w:rPr>
        <w:t xml:space="preserve"> u Kumrovcu u Osnovnoj školi Josipa Broza, Antuna Mihanovića 8, Kumrovec</w:t>
      </w:r>
      <w:r w:rsidR="009327B0">
        <w:rPr>
          <w:sz w:val="24"/>
          <w:szCs w:val="24"/>
        </w:rPr>
        <w:t xml:space="preserve"> i u Svetom Križu </w:t>
      </w:r>
      <w:proofErr w:type="spellStart"/>
      <w:r w:rsidR="009327B0">
        <w:rPr>
          <w:sz w:val="24"/>
          <w:szCs w:val="24"/>
        </w:rPr>
        <w:t>Začretju</w:t>
      </w:r>
      <w:proofErr w:type="spellEnd"/>
      <w:r w:rsidR="009327B0">
        <w:rPr>
          <w:sz w:val="24"/>
          <w:szCs w:val="24"/>
        </w:rPr>
        <w:t xml:space="preserve"> u Osnovnoj školi Sveti Križ </w:t>
      </w:r>
      <w:proofErr w:type="spellStart"/>
      <w:r w:rsidR="009327B0">
        <w:rPr>
          <w:sz w:val="24"/>
          <w:szCs w:val="24"/>
        </w:rPr>
        <w:t>Začretje</w:t>
      </w:r>
      <w:proofErr w:type="spellEnd"/>
      <w:r w:rsidR="009327B0">
        <w:rPr>
          <w:sz w:val="24"/>
          <w:szCs w:val="24"/>
        </w:rPr>
        <w:t xml:space="preserve">, Školska ulica 5, Sveti Križ </w:t>
      </w:r>
      <w:proofErr w:type="spellStart"/>
      <w:r w:rsidR="009327B0">
        <w:rPr>
          <w:sz w:val="24"/>
          <w:szCs w:val="24"/>
        </w:rPr>
        <w:t>Začretje</w:t>
      </w:r>
      <w:proofErr w:type="spellEnd"/>
      <w:r w:rsidR="009327B0">
        <w:rPr>
          <w:sz w:val="24"/>
          <w:szCs w:val="24"/>
        </w:rPr>
        <w:t>.</w:t>
      </w:r>
    </w:p>
    <w:p w:rsidR="009327B0" w:rsidRPr="00C36465" w:rsidRDefault="009327B0" w:rsidP="00CF3D0C">
      <w:pPr>
        <w:ind w:firstLine="709"/>
        <w:jc w:val="both"/>
        <w:rPr>
          <w:sz w:val="24"/>
          <w:szCs w:val="24"/>
        </w:rPr>
      </w:pPr>
    </w:p>
    <w:p w:rsidR="00ED5F87" w:rsidRPr="00025E37" w:rsidRDefault="00ED5F87" w:rsidP="00CF3D0C">
      <w:pPr>
        <w:ind w:left="2832" w:firstLine="708"/>
        <w:jc w:val="both"/>
        <w:rPr>
          <w:b/>
          <w:sz w:val="24"/>
          <w:szCs w:val="24"/>
        </w:rPr>
      </w:pPr>
      <w:r w:rsidRPr="00025E37">
        <w:rPr>
          <w:b/>
          <w:sz w:val="24"/>
          <w:szCs w:val="24"/>
        </w:rPr>
        <w:t>Članak 6.</w:t>
      </w:r>
    </w:p>
    <w:p w:rsidR="00ED5F87" w:rsidRPr="00025E37" w:rsidRDefault="00ED5F87" w:rsidP="00CF3D0C">
      <w:pPr>
        <w:jc w:val="both"/>
        <w:rPr>
          <w:sz w:val="24"/>
          <w:szCs w:val="24"/>
        </w:rPr>
      </w:pPr>
    </w:p>
    <w:p w:rsidR="00ED5F87" w:rsidRPr="00025E37" w:rsidRDefault="00790898" w:rsidP="00CB1F8B">
      <w:pPr>
        <w:jc w:val="both"/>
        <w:rPr>
          <w:sz w:val="24"/>
          <w:szCs w:val="24"/>
        </w:rPr>
      </w:pPr>
      <w:r>
        <w:rPr>
          <w:sz w:val="24"/>
          <w:szCs w:val="24"/>
        </w:rPr>
        <w:t xml:space="preserve">(1) </w:t>
      </w:r>
      <w:r w:rsidR="00ED5F87" w:rsidRPr="00025E37">
        <w:rPr>
          <w:sz w:val="24"/>
          <w:szCs w:val="24"/>
        </w:rPr>
        <w:t>Dan Škole obilježava se u mjesecu travnju, a nadnevak se određuje godišnjim planom i programom rada.</w:t>
      </w:r>
    </w:p>
    <w:p w:rsidR="00ED5F87" w:rsidRDefault="00ED5F87" w:rsidP="00CF3D0C">
      <w:pPr>
        <w:jc w:val="both"/>
        <w:rPr>
          <w:sz w:val="24"/>
          <w:szCs w:val="24"/>
        </w:rPr>
      </w:pPr>
    </w:p>
    <w:p w:rsidR="00ED5F87" w:rsidRDefault="00ED5F87" w:rsidP="00CF3D0C">
      <w:pPr>
        <w:jc w:val="both"/>
        <w:rPr>
          <w:sz w:val="24"/>
          <w:szCs w:val="24"/>
        </w:rPr>
      </w:pPr>
    </w:p>
    <w:p w:rsidR="00ED5F87" w:rsidRPr="00E21E93" w:rsidRDefault="00ED5F87" w:rsidP="00CF3D0C">
      <w:pPr>
        <w:jc w:val="both"/>
        <w:rPr>
          <w:b/>
          <w:sz w:val="24"/>
          <w:szCs w:val="24"/>
        </w:rPr>
      </w:pPr>
      <w:r w:rsidRPr="00E21E93">
        <w:rPr>
          <w:b/>
          <w:sz w:val="24"/>
          <w:szCs w:val="24"/>
        </w:rPr>
        <w:t xml:space="preserve">II. </w:t>
      </w:r>
      <w:r>
        <w:rPr>
          <w:b/>
          <w:sz w:val="24"/>
          <w:szCs w:val="24"/>
        </w:rPr>
        <w:tab/>
      </w:r>
      <w:r w:rsidRPr="00E21E93">
        <w:rPr>
          <w:b/>
          <w:sz w:val="24"/>
          <w:szCs w:val="24"/>
        </w:rPr>
        <w:t>DJELATNOST ŠKOLE</w:t>
      </w:r>
    </w:p>
    <w:p w:rsidR="00ED5F87" w:rsidRDefault="00ED5F87" w:rsidP="00CF3D0C">
      <w:pPr>
        <w:jc w:val="both"/>
        <w:rPr>
          <w:sz w:val="24"/>
          <w:szCs w:val="24"/>
        </w:rPr>
      </w:pPr>
    </w:p>
    <w:p w:rsidR="00ED5F87" w:rsidRPr="00A523F9" w:rsidRDefault="00ED5F87"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A523F9">
        <w:rPr>
          <w:b/>
          <w:sz w:val="24"/>
          <w:szCs w:val="24"/>
        </w:rPr>
        <w:t>Članak 7.</w:t>
      </w:r>
    </w:p>
    <w:p w:rsidR="00ED5F87" w:rsidRDefault="00ED5F87" w:rsidP="00CF3D0C">
      <w:pPr>
        <w:jc w:val="both"/>
        <w:rPr>
          <w:sz w:val="24"/>
          <w:szCs w:val="24"/>
        </w:rPr>
      </w:pPr>
    </w:p>
    <w:p w:rsidR="00ED5F87" w:rsidRPr="00CB1F8B" w:rsidRDefault="00CB1F8B" w:rsidP="00CB1F8B">
      <w:pPr>
        <w:jc w:val="both"/>
        <w:rPr>
          <w:sz w:val="24"/>
          <w:szCs w:val="24"/>
        </w:rPr>
      </w:pPr>
      <w:r w:rsidRPr="00CB1F8B">
        <w:rPr>
          <w:sz w:val="24"/>
          <w:szCs w:val="24"/>
        </w:rPr>
        <w:t>(1</w:t>
      </w:r>
      <w:r>
        <w:rPr>
          <w:sz w:val="24"/>
          <w:szCs w:val="24"/>
        </w:rPr>
        <w:t xml:space="preserve">) </w:t>
      </w:r>
      <w:r w:rsidR="00ED5F87" w:rsidRPr="00CB1F8B">
        <w:rPr>
          <w:sz w:val="24"/>
          <w:szCs w:val="24"/>
        </w:rPr>
        <w:t>Djelatnost Škole je ostvarivanje programa osnovnog glazbenog školovanja i srednjoškolsko glazbeno obrazovanje.</w:t>
      </w:r>
    </w:p>
    <w:p w:rsidR="00ED5F87" w:rsidRPr="00E21E93" w:rsidRDefault="00CB1F8B" w:rsidP="00CB1F8B">
      <w:pPr>
        <w:jc w:val="both"/>
        <w:rPr>
          <w:sz w:val="24"/>
          <w:szCs w:val="24"/>
        </w:rPr>
      </w:pPr>
      <w:r>
        <w:rPr>
          <w:sz w:val="24"/>
          <w:szCs w:val="24"/>
        </w:rPr>
        <w:t xml:space="preserve">(2) </w:t>
      </w:r>
      <w:r w:rsidR="00ED5F87" w:rsidRPr="00E21E93">
        <w:rPr>
          <w:sz w:val="24"/>
          <w:szCs w:val="24"/>
        </w:rPr>
        <w:t xml:space="preserve">Djelatnost iz stavka 1. ovoga članka ostvaruje se na temelju nacionalnog kurikuluma, nastavnog plana i programa, školskog kurikuluma, državnog pedagoškog standarda, zakona </w:t>
      </w:r>
      <w:r w:rsidR="00ED5F87">
        <w:rPr>
          <w:sz w:val="24"/>
          <w:szCs w:val="24"/>
        </w:rPr>
        <w:t>i propisa donesenih na temelju z</w:t>
      </w:r>
      <w:r w:rsidR="00ED5F87" w:rsidRPr="00E21E93">
        <w:rPr>
          <w:sz w:val="24"/>
          <w:szCs w:val="24"/>
        </w:rPr>
        <w:t>akona.</w:t>
      </w:r>
    </w:p>
    <w:p w:rsidR="00ED5F87" w:rsidRPr="00E21E93" w:rsidRDefault="00CB1F8B" w:rsidP="00CB1F8B">
      <w:pPr>
        <w:jc w:val="both"/>
        <w:rPr>
          <w:sz w:val="24"/>
          <w:szCs w:val="24"/>
        </w:rPr>
      </w:pPr>
      <w:r>
        <w:rPr>
          <w:sz w:val="24"/>
          <w:szCs w:val="24"/>
        </w:rPr>
        <w:t xml:space="preserve">(3) </w:t>
      </w:r>
      <w:r w:rsidR="00ED5F87" w:rsidRPr="00E21E93">
        <w:rPr>
          <w:sz w:val="24"/>
          <w:szCs w:val="24"/>
        </w:rPr>
        <w:t>Škola izvodi nastavni plan i program:</w:t>
      </w:r>
    </w:p>
    <w:p w:rsidR="00ED5F87" w:rsidRPr="00E21E93" w:rsidRDefault="00ED5F87" w:rsidP="00CF3D0C">
      <w:pPr>
        <w:numPr>
          <w:ilvl w:val="0"/>
          <w:numId w:val="1"/>
        </w:numPr>
        <w:suppressAutoHyphens/>
        <w:jc w:val="both"/>
        <w:rPr>
          <w:sz w:val="24"/>
          <w:szCs w:val="24"/>
        </w:rPr>
      </w:pPr>
      <w:r w:rsidRPr="00E21E93">
        <w:rPr>
          <w:sz w:val="24"/>
          <w:szCs w:val="24"/>
        </w:rPr>
        <w:t>osnovnoškolskog glazbenoga obrazovanja u trajanju od šest godina za programe:  glasovir, orgulje, harfa, violina, viola, violončelo, kontrabas, gitara, oboa, flauta, klarinet, saksofon, fagot, rog (</w:t>
      </w:r>
      <w:proofErr w:type="spellStart"/>
      <w:r w:rsidRPr="00E21E93">
        <w:rPr>
          <w:sz w:val="24"/>
          <w:szCs w:val="24"/>
        </w:rPr>
        <w:t>korno</w:t>
      </w:r>
      <w:proofErr w:type="spellEnd"/>
      <w:r w:rsidRPr="00E21E93">
        <w:rPr>
          <w:sz w:val="24"/>
          <w:szCs w:val="24"/>
        </w:rPr>
        <w:t>), trublja, trombon (</w:t>
      </w:r>
      <w:proofErr w:type="spellStart"/>
      <w:r w:rsidRPr="00E21E93">
        <w:rPr>
          <w:sz w:val="24"/>
          <w:szCs w:val="24"/>
        </w:rPr>
        <w:t>pozauna</w:t>
      </w:r>
      <w:proofErr w:type="spellEnd"/>
      <w:r w:rsidRPr="00E21E93">
        <w:rPr>
          <w:sz w:val="24"/>
          <w:szCs w:val="24"/>
        </w:rPr>
        <w:t xml:space="preserve">), truba, udaraljke, harmonika te pripremne programe za osnovno glazbeno školovanje </w:t>
      </w:r>
    </w:p>
    <w:p w:rsidR="00ED5F87" w:rsidRPr="00E21E93" w:rsidRDefault="00ED5F87" w:rsidP="00CF3D0C">
      <w:pPr>
        <w:numPr>
          <w:ilvl w:val="0"/>
          <w:numId w:val="1"/>
        </w:numPr>
        <w:suppressAutoHyphens/>
        <w:jc w:val="both"/>
        <w:rPr>
          <w:sz w:val="24"/>
          <w:szCs w:val="24"/>
        </w:rPr>
      </w:pPr>
      <w:r w:rsidRPr="00E21E93">
        <w:rPr>
          <w:sz w:val="24"/>
          <w:szCs w:val="24"/>
        </w:rPr>
        <w:t>srednjoškolski program pripremnog ob</w:t>
      </w:r>
      <w:r>
        <w:rPr>
          <w:sz w:val="24"/>
          <w:szCs w:val="24"/>
        </w:rPr>
        <w:t>razovanja za temeljne predmete:</w:t>
      </w:r>
      <w:r w:rsidRPr="00E21E93">
        <w:rPr>
          <w:sz w:val="24"/>
          <w:szCs w:val="24"/>
        </w:rPr>
        <w:t xml:space="preserve"> klarinet, saksofon, flauta, rog, tuba, trombon, truba i solo pjevanje</w:t>
      </w:r>
    </w:p>
    <w:p w:rsidR="00ED5F87" w:rsidRPr="00E21E93" w:rsidRDefault="00ED5F87" w:rsidP="00CF3D0C">
      <w:pPr>
        <w:numPr>
          <w:ilvl w:val="0"/>
          <w:numId w:val="2"/>
        </w:numPr>
        <w:suppressAutoHyphens/>
        <w:jc w:val="both"/>
        <w:rPr>
          <w:sz w:val="24"/>
          <w:szCs w:val="24"/>
        </w:rPr>
      </w:pPr>
      <w:r w:rsidRPr="00E21E93">
        <w:rPr>
          <w:sz w:val="24"/>
          <w:szCs w:val="24"/>
        </w:rPr>
        <w:t xml:space="preserve">srednjoškolskog glazbenog obrazovanja za programe: glazbenik klavirist </w:t>
      </w:r>
    </w:p>
    <w:p w:rsidR="00ED5F87" w:rsidRPr="00E21E93" w:rsidRDefault="00ED5F87" w:rsidP="00CF3D0C">
      <w:pPr>
        <w:ind w:left="720"/>
        <w:jc w:val="both"/>
        <w:rPr>
          <w:sz w:val="24"/>
          <w:szCs w:val="24"/>
        </w:rPr>
      </w:pPr>
      <w:r>
        <w:rPr>
          <w:sz w:val="24"/>
          <w:szCs w:val="24"/>
        </w:rPr>
        <w:t>(</w:t>
      </w:r>
      <w:r w:rsidRPr="00E21E93">
        <w:rPr>
          <w:sz w:val="24"/>
          <w:szCs w:val="24"/>
        </w:rPr>
        <w:t xml:space="preserve">glasovirač), glazbenik orguljaš, glazbenik harfist, glazbenik violinist, glazbenik violist, glazbenik violončelist, glazbenik </w:t>
      </w:r>
      <w:proofErr w:type="spellStart"/>
      <w:r w:rsidRPr="00E21E93">
        <w:rPr>
          <w:sz w:val="24"/>
          <w:szCs w:val="24"/>
        </w:rPr>
        <w:t>kontrabasist</w:t>
      </w:r>
      <w:proofErr w:type="spellEnd"/>
      <w:r w:rsidRPr="00E21E93">
        <w:rPr>
          <w:sz w:val="24"/>
          <w:szCs w:val="24"/>
        </w:rPr>
        <w:t xml:space="preserve">, glazbenik gitarist, glazbenik oboist, glazbenik flautist, glazbenik klarinetist, glazbenik saksofonist,  glazbenik fagotist, glazbenik </w:t>
      </w:r>
      <w:proofErr w:type="spellStart"/>
      <w:r w:rsidRPr="00E21E93">
        <w:rPr>
          <w:sz w:val="24"/>
          <w:szCs w:val="24"/>
        </w:rPr>
        <w:t>kornist</w:t>
      </w:r>
      <w:proofErr w:type="spellEnd"/>
      <w:r w:rsidRPr="00E21E93">
        <w:rPr>
          <w:sz w:val="24"/>
          <w:szCs w:val="24"/>
        </w:rPr>
        <w:t xml:space="preserve">, glazbenik trombonist, glazbenik trubač, glazbenik  udaraljkaš, </w:t>
      </w:r>
      <w:r w:rsidRPr="00E21E93">
        <w:rPr>
          <w:sz w:val="24"/>
          <w:szCs w:val="24"/>
        </w:rPr>
        <w:lastRenderedPageBreak/>
        <w:t xml:space="preserve">glazbenik harmonikaš, glazbenik pjevač-solo pjevanje, glazbenik teorijskog smjera, glazbenik </w:t>
      </w:r>
      <w:proofErr w:type="spellStart"/>
      <w:r w:rsidRPr="00E21E93">
        <w:rPr>
          <w:sz w:val="24"/>
          <w:szCs w:val="24"/>
        </w:rPr>
        <w:t>tubist</w:t>
      </w:r>
      <w:proofErr w:type="spellEnd"/>
    </w:p>
    <w:p w:rsidR="00ED5F87" w:rsidRDefault="00CB1F8B" w:rsidP="00CF3D0C">
      <w:pPr>
        <w:jc w:val="both"/>
        <w:rPr>
          <w:sz w:val="24"/>
          <w:szCs w:val="24"/>
        </w:rPr>
      </w:pPr>
      <w:r>
        <w:rPr>
          <w:sz w:val="24"/>
          <w:szCs w:val="24"/>
        </w:rPr>
        <w:t xml:space="preserve">(4) </w:t>
      </w:r>
      <w:r w:rsidR="00ED5F87" w:rsidRPr="00E21E93">
        <w:rPr>
          <w:sz w:val="24"/>
          <w:szCs w:val="24"/>
        </w:rPr>
        <w:t>Završetkom programa učenik stječe glazbenu naobrazbu, odnosno srednju stručnu spremu, osposobljenost i usavršavanje prema završenom programu sukladno zakonu.</w:t>
      </w:r>
      <w:r w:rsidR="00ED5F87" w:rsidRPr="00E21E93">
        <w:rPr>
          <w:sz w:val="24"/>
          <w:szCs w:val="24"/>
        </w:rPr>
        <w:tab/>
      </w:r>
    </w:p>
    <w:p w:rsidR="009327B0" w:rsidRDefault="009327B0" w:rsidP="00CF3D0C">
      <w:pPr>
        <w:jc w:val="both"/>
        <w:rPr>
          <w:rFonts w:eastAsia="Comic Sans MS"/>
          <w:color w:val="000000"/>
          <w:sz w:val="24"/>
        </w:rPr>
      </w:pPr>
    </w:p>
    <w:p w:rsidR="00ED5F87" w:rsidRPr="00E21E93" w:rsidRDefault="00ED5F87" w:rsidP="00CF3D0C">
      <w:pPr>
        <w:ind w:left="2832" w:firstLine="708"/>
        <w:jc w:val="both"/>
        <w:rPr>
          <w:b/>
          <w:sz w:val="24"/>
          <w:szCs w:val="24"/>
        </w:rPr>
      </w:pPr>
      <w:r w:rsidRPr="00E21E93">
        <w:rPr>
          <w:b/>
          <w:sz w:val="24"/>
          <w:szCs w:val="24"/>
        </w:rPr>
        <w:t>Članak 8.</w:t>
      </w:r>
    </w:p>
    <w:p w:rsidR="00ED5F87" w:rsidRDefault="00ED5F87" w:rsidP="00CF3D0C">
      <w:pPr>
        <w:jc w:val="both"/>
        <w:rPr>
          <w:sz w:val="24"/>
          <w:szCs w:val="24"/>
        </w:rPr>
      </w:pPr>
    </w:p>
    <w:p w:rsidR="00ED5F87" w:rsidRPr="00E21E93" w:rsidRDefault="00CB1F8B" w:rsidP="00CB1F8B">
      <w:pPr>
        <w:pStyle w:val="Normal1"/>
        <w:jc w:val="both"/>
        <w:rPr>
          <w:color w:val="auto"/>
          <w:sz w:val="24"/>
          <w:szCs w:val="24"/>
        </w:rPr>
      </w:pPr>
      <w:r w:rsidRPr="00CB1F8B">
        <w:rPr>
          <w:color w:val="auto"/>
          <w:sz w:val="24"/>
          <w:szCs w:val="24"/>
        </w:rPr>
        <w:t>(1</w:t>
      </w:r>
      <w:r>
        <w:rPr>
          <w:color w:val="auto"/>
          <w:sz w:val="24"/>
          <w:szCs w:val="24"/>
        </w:rPr>
        <w:t xml:space="preserve">) </w:t>
      </w:r>
      <w:r w:rsidR="00ED5F87" w:rsidRPr="00E21E93">
        <w:rPr>
          <w:color w:val="auto"/>
          <w:sz w:val="24"/>
          <w:szCs w:val="24"/>
        </w:rPr>
        <w:t>Djelatnost Škole obavlja se kao javna služba.</w:t>
      </w:r>
    </w:p>
    <w:p w:rsidR="00ED5F87" w:rsidRPr="00E21E93" w:rsidRDefault="00CB1F8B" w:rsidP="00CB1F8B">
      <w:pPr>
        <w:pStyle w:val="Normal1"/>
        <w:jc w:val="both"/>
        <w:rPr>
          <w:color w:val="auto"/>
          <w:sz w:val="24"/>
          <w:szCs w:val="24"/>
        </w:rPr>
      </w:pPr>
      <w:r>
        <w:rPr>
          <w:color w:val="auto"/>
          <w:sz w:val="24"/>
          <w:szCs w:val="24"/>
        </w:rPr>
        <w:t xml:space="preserve">(2) </w:t>
      </w:r>
      <w:r w:rsidR="00ED5F87" w:rsidRPr="00E21E93">
        <w:rPr>
          <w:color w:val="auto"/>
          <w:sz w:val="24"/>
          <w:szCs w:val="24"/>
        </w:rPr>
        <w:t xml:space="preserve">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i srednjeg školstva te  drugim posebnim propisima. </w:t>
      </w:r>
    </w:p>
    <w:p w:rsidR="00ED5F87" w:rsidRDefault="00ED5F87" w:rsidP="00CF3D0C">
      <w:pPr>
        <w:pStyle w:val="Normal1"/>
        <w:ind w:left="360"/>
        <w:jc w:val="both"/>
        <w:rPr>
          <w:color w:val="auto"/>
          <w:sz w:val="24"/>
          <w:szCs w:val="24"/>
        </w:rPr>
      </w:pPr>
    </w:p>
    <w:p w:rsidR="00ED5F87" w:rsidRPr="007C180F" w:rsidRDefault="00ED5F87" w:rsidP="00CF3D0C">
      <w:pPr>
        <w:pStyle w:val="Normal1"/>
        <w:ind w:left="360"/>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b/>
          <w:color w:val="auto"/>
          <w:sz w:val="24"/>
          <w:szCs w:val="24"/>
        </w:rPr>
        <w:t>Članak 9.</w:t>
      </w:r>
    </w:p>
    <w:p w:rsidR="00ED5F87" w:rsidRPr="00E21E93" w:rsidRDefault="00ED5F87" w:rsidP="00CF3D0C">
      <w:pPr>
        <w:pStyle w:val="Normal1"/>
        <w:ind w:left="360"/>
        <w:jc w:val="both"/>
        <w:rPr>
          <w:color w:val="auto"/>
          <w:sz w:val="24"/>
          <w:szCs w:val="24"/>
        </w:rPr>
      </w:pPr>
    </w:p>
    <w:p w:rsidR="00ED5F87" w:rsidRPr="007C180F" w:rsidRDefault="00CB1F8B" w:rsidP="00CB1F8B">
      <w:pPr>
        <w:pStyle w:val="Normal1"/>
        <w:jc w:val="both"/>
        <w:rPr>
          <w:color w:val="auto"/>
          <w:sz w:val="24"/>
          <w:szCs w:val="24"/>
        </w:rPr>
      </w:pPr>
      <w:r w:rsidRPr="00CB1F8B">
        <w:rPr>
          <w:color w:val="auto"/>
          <w:sz w:val="24"/>
          <w:szCs w:val="24"/>
        </w:rPr>
        <w:t>(1</w:t>
      </w:r>
      <w:r>
        <w:rPr>
          <w:color w:val="auto"/>
          <w:sz w:val="24"/>
          <w:szCs w:val="24"/>
        </w:rPr>
        <w:t xml:space="preserve">) </w:t>
      </w:r>
      <w:r w:rsidR="00ED5F87" w:rsidRPr="007C180F">
        <w:rPr>
          <w:color w:val="auto"/>
          <w:sz w:val="24"/>
          <w:szCs w:val="24"/>
        </w:rPr>
        <w:t>Osnovnoškolsko</w:t>
      </w:r>
      <w:r w:rsidR="00ED5F87">
        <w:rPr>
          <w:color w:val="auto"/>
          <w:sz w:val="24"/>
          <w:szCs w:val="24"/>
        </w:rPr>
        <w:t xml:space="preserve"> i</w:t>
      </w:r>
      <w:r w:rsidR="00ED5F87" w:rsidRPr="007C180F">
        <w:rPr>
          <w:color w:val="auto"/>
          <w:sz w:val="24"/>
          <w:szCs w:val="24"/>
        </w:rPr>
        <w:t xml:space="preserve"> srednjoškolsko obrazovanje ostvaruje se na temelju nacionalnog kurikuluma, </w:t>
      </w:r>
      <w:r w:rsidR="00ED5F87">
        <w:rPr>
          <w:color w:val="auto"/>
          <w:sz w:val="24"/>
          <w:szCs w:val="24"/>
        </w:rPr>
        <w:t>nastavnih planova i programa i Š</w:t>
      </w:r>
      <w:r w:rsidR="00ED5F87" w:rsidRPr="007C180F">
        <w:rPr>
          <w:color w:val="auto"/>
          <w:sz w:val="24"/>
          <w:szCs w:val="24"/>
        </w:rPr>
        <w:t xml:space="preserve">kolskog kurikuluma. </w:t>
      </w:r>
    </w:p>
    <w:p w:rsidR="00ED5F87" w:rsidRPr="007C180F" w:rsidRDefault="00CB1F8B" w:rsidP="00CB1F8B">
      <w:pPr>
        <w:pStyle w:val="Normal1"/>
        <w:jc w:val="both"/>
        <w:rPr>
          <w:color w:val="auto"/>
          <w:sz w:val="24"/>
          <w:szCs w:val="24"/>
        </w:rPr>
      </w:pPr>
      <w:r>
        <w:rPr>
          <w:color w:val="auto"/>
          <w:sz w:val="24"/>
          <w:szCs w:val="24"/>
        </w:rPr>
        <w:t xml:space="preserve">(2) </w:t>
      </w:r>
      <w:r w:rsidR="00ED5F87">
        <w:rPr>
          <w:color w:val="auto"/>
          <w:sz w:val="24"/>
          <w:szCs w:val="24"/>
        </w:rPr>
        <w:t>Škola radi na temelju Školskog kurikuluma i G</w:t>
      </w:r>
      <w:r w:rsidR="00ED5F87" w:rsidRPr="007C180F">
        <w:rPr>
          <w:color w:val="auto"/>
          <w:sz w:val="24"/>
          <w:szCs w:val="24"/>
        </w:rPr>
        <w:t xml:space="preserve">odišnjeg plana i programa rada. </w:t>
      </w:r>
    </w:p>
    <w:p w:rsidR="00ED5F87" w:rsidRPr="007C180F" w:rsidRDefault="00CB1F8B" w:rsidP="00CB1F8B">
      <w:pPr>
        <w:pStyle w:val="Normal1"/>
        <w:jc w:val="both"/>
        <w:rPr>
          <w:color w:val="auto"/>
          <w:sz w:val="24"/>
          <w:szCs w:val="24"/>
        </w:rPr>
      </w:pPr>
      <w:r>
        <w:rPr>
          <w:color w:val="auto"/>
          <w:sz w:val="24"/>
          <w:szCs w:val="24"/>
        </w:rPr>
        <w:t xml:space="preserve">(3) </w:t>
      </w:r>
      <w:r w:rsidR="00ED5F87" w:rsidRPr="007C180F">
        <w:rPr>
          <w:color w:val="auto"/>
          <w:sz w:val="24"/>
          <w:szCs w:val="24"/>
        </w:rPr>
        <w:t>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w:t>
      </w:r>
      <w:r w:rsidR="00ED5F87">
        <w:rPr>
          <w:color w:val="auto"/>
          <w:sz w:val="24"/>
          <w:szCs w:val="24"/>
        </w:rPr>
        <w:t>nove rada</w:t>
      </w:r>
      <w:r w:rsidR="00ED5F87" w:rsidRPr="007C180F">
        <w:rPr>
          <w:color w:val="auto"/>
          <w:sz w:val="24"/>
          <w:szCs w:val="24"/>
        </w:rPr>
        <w:t xml:space="preserve"> nastavnika  i stručnih suradnika, </w:t>
      </w:r>
      <w:r w:rsidR="00ED5F87">
        <w:rPr>
          <w:color w:val="auto"/>
          <w:sz w:val="24"/>
          <w:szCs w:val="24"/>
        </w:rPr>
        <w:t xml:space="preserve">plan rada </w:t>
      </w:r>
      <w:r w:rsidR="00ED5F87" w:rsidRPr="00BC031A">
        <w:rPr>
          <w:color w:val="auto"/>
          <w:sz w:val="24"/>
          <w:szCs w:val="24"/>
        </w:rPr>
        <w:t>ostalih zaposlenika</w:t>
      </w:r>
      <w:r w:rsidR="00ED5F87">
        <w:rPr>
          <w:color w:val="auto"/>
          <w:sz w:val="24"/>
          <w:szCs w:val="24"/>
        </w:rPr>
        <w:t xml:space="preserve">, </w:t>
      </w:r>
      <w:r w:rsidR="00ED5F87" w:rsidRPr="007C180F">
        <w:rPr>
          <w:color w:val="auto"/>
          <w:sz w:val="24"/>
          <w:szCs w:val="24"/>
        </w:rPr>
        <w:t xml:space="preserve">plan rada Školskog odbora i stručnih tijela, plan stručnog usavršavanja i osposobljavanja i podatke o ostalim aktivnostima Škole. </w:t>
      </w:r>
    </w:p>
    <w:p w:rsidR="00ED5F87" w:rsidRPr="007C180F" w:rsidRDefault="00CB1F8B" w:rsidP="00CB1F8B">
      <w:pPr>
        <w:pStyle w:val="Normal1"/>
        <w:jc w:val="both"/>
        <w:rPr>
          <w:color w:val="auto"/>
          <w:sz w:val="24"/>
          <w:szCs w:val="24"/>
        </w:rPr>
      </w:pPr>
      <w:r>
        <w:rPr>
          <w:color w:val="auto"/>
          <w:sz w:val="24"/>
          <w:szCs w:val="24"/>
        </w:rPr>
        <w:t xml:space="preserve">(4) </w:t>
      </w:r>
      <w:r w:rsidR="00ED5F87" w:rsidRPr="007C180F">
        <w:rPr>
          <w:color w:val="auto"/>
          <w:sz w:val="24"/>
          <w:szCs w:val="24"/>
        </w:rPr>
        <w:t>Godišnji plan i program rada na osnov</w:t>
      </w:r>
      <w:r w:rsidR="00ED5F87">
        <w:rPr>
          <w:color w:val="auto"/>
          <w:sz w:val="24"/>
          <w:szCs w:val="24"/>
        </w:rPr>
        <w:t>i nastavnog plana i programa i Š</w:t>
      </w:r>
      <w:r w:rsidR="00ED5F87" w:rsidRPr="007C180F">
        <w:rPr>
          <w:color w:val="auto"/>
          <w:sz w:val="24"/>
          <w:szCs w:val="24"/>
        </w:rPr>
        <w:t>kolskog kurikuluma na prijedlog ravnatelja i uz mišljenje Vijeća roditelja donosi Školski odbor do 7. listopada tekuće školske godine.</w:t>
      </w:r>
    </w:p>
    <w:p w:rsidR="00ED5F87" w:rsidRPr="007C180F" w:rsidRDefault="00ED5F87" w:rsidP="00CF3D0C">
      <w:pPr>
        <w:pStyle w:val="Normal1"/>
        <w:jc w:val="both"/>
        <w:rPr>
          <w:b/>
          <w:color w:val="auto"/>
          <w:sz w:val="24"/>
          <w:szCs w:val="24"/>
        </w:rPr>
      </w:pPr>
    </w:p>
    <w:p w:rsidR="00ED5F87" w:rsidRPr="007C180F" w:rsidRDefault="00ED5F87" w:rsidP="00CF3D0C">
      <w:pPr>
        <w:jc w:val="both"/>
        <w:rPr>
          <w:b/>
          <w:sz w:val="24"/>
          <w:szCs w:val="24"/>
        </w:rPr>
      </w:pPr>
      <w:r w:rsidRPr="007C180F">
        <w:rPr>
          <w:b/>
          <w:sz w:val="24"/>
          <w:szCs w:val="24"/>
        </w:rPr>
        <w:tab/>
      </w:r>
      <w:r w:rsidRPr="007C180F">
        <w:rPr>
          <w:b/>
          <w:sz w:val="24"/>
          <w:szCs w:val="24"/>
        </w:rPr>
        <w:tab/>
      </w:r>
      <w:r w:rsidRPr="007C180F">
        <w:rPr>
          <w:b/>
          <w:sz w:val="24"/>
          <w:szCs w:val="24"/>
        </w:rPr>
        <w:tab/>
      </w:r>
      <w:r w:rsidRPr="007C180F">
        <w:rPr>
          <w:b/>
          <w:sz w:val="24"/>
          <w:szCs w:val="24"/>
        </w:rPr>
        <w:tab/>
      </w:r>
      <w:r w:rsidRPr="007C180F">
        <w:rPr>
          <w:b/>
          <w:sz w:val="24"/>
          <w:szCs w:val="24"/>
        </w:rPr>
        <w:tab/>
        <w:t>Članak 10.</w:t>
      </w:r>
    </w:p>
    <w:p w:rsidR="00ED5F87" w:rsidRDefault="00ED5F87" w:rsidP="00CF3D0C">
      <w:pPr>
        <w:jc w:val="both"/>
        <w:rPr>
          <w:sz w:val="24"/>
          <w:szCs w:val="24"/>
        </w:rPr>
      </w:pPr>
    </w:p>
    <w:p w:rsidR="00ED5F87" w:rsidRDefault="00CB1F8B" w:rsidP="00CB1F8B">
      <w:pPr>
        <w:pStyle w:val="Normal1"/>
        <w:jc w:val="both"/>
        <w:rPr>
          <w:color w:val="auto"/>
          <w:sz w:val="24"/>
          <w:szCs w:val="24"/>
        </w:rPr>
      </w:pPr>
      <w:r w:rsidRPr="00CB1F8B">
        <w:rPr>
          <w:color w:val="auto"/>
          <w:sz w:val="24"/>
          <w:szCs w:val="24"/>
        </w:rPr>
        <w:t>(1</w:t>
      </w:r>
      <w:r>
        <w:rPr>
          <w:color w:val="auto"/>
          <w:sz w:val="24"/>
          <w:szCs w:val="24"/>
        </w:rPr>
        <w:t xml:space="preserve">) </w:t>
      </w:r>
      <w:r w:rsidR="00ED5F87" w:rsidRPr="007C180F">
        <w:rPr>
          <w:color w:val="auto"/>
          <w:sz w:val="24"/>
          <w:szCs w:val="24"/>
        </w:rPr>
        <w:t xml:space="preserve">Školski kurikulum donosi se na temelju nacionalnog kurikuluma i  nastavnog plana i programa, a određuje nastavni plan izbornih i fakultativnih predmeta, izvannastavne i izvanškolske aktivnosti, izborni dio </w:t>
      </w:r>
      <w:proofErr w:type="spellStart"/>
      <w:r w:rsidR="00ED5F87" w:rsidRPr="007C180F">
        <w:rPr>
          <w:color w:val="auto"/>
          <w:sz w:val="24"/>
          <w:szCs w:val="24"/>
        </w:rPr>
        <w:t>međupredmetnih</w:t>
      </w:r>
      <w:proofErr w:type="spellEnd"/>
      <w:r w:rsidR="00ED5F87" w:rsidRPr="007C180F">
        <w:rPr>
          <w:color w:val="auto"/>
          <w:sz w:val="24"/>
          <w:szCs w:val="24"/>
        </w:rPr>
        <w:t xml:space="preserve"> i/ili interdisciplinarnih tema i/ili modula i druge odgojno-obrazovne aktivnosti, programe i projekte i njihove kurikulume ako nisu određeni nacionalnim kurikulumom.</w:t>
      </w:r>
    </w:p>
    <w:p w:rsidR="00ED5F87" w:rsidRDefault="00CB1F8B" w:rsidP="00CB1F8B">
      <w:pPr>
        <w:pStyle w:val="Normal1"/>
        <w:jc w:val="both"/>
        <w:rPr>
          <w:color w:val="auto"/>
          <w:sz w:val="24"/>
          <w:szCs w:val="24"/>
        </w:rPr>
      </w:pPr>
      <w:r>
        <w:rPr>
          <w:color w:val="auto"/>
          <w:sz w:val="24"/>
          <w:szCs w:val="24"/>
        </w:rPr>
        <w:t xml:space="preserve">(2) </w:t>
      </w:r>
      <w:r w:rsidR="00ED5F87">
        <w:rPr>
          <w:color w:val="auto"/>
          <w:sz w:val="24"/>
          <w:szCs w:val="24"/>
        </w:rPr>
        <w:t xml:space="preserve">Školskim kurikulumom utvrđuje se strategija razvoja Škole; ciljevi i aktivnosti, programa i/ili projekta; namjena aktivnosti, programa i/ili projekta; nositelji aktivnosti, programa i/ili projekta i njihova odgovornost; način realizacije aktivnosti, program i/ili projekta; </w:t>
      </w:r>
      <w:proofErr w:type="spellStart"/>
      <w:r w:rsidR="00ED5F87">
        <w:rPr>
          <w:color w:val="auto"/>
          <w:sz w:val="24"/>
          <w:szCs w:val="24"/>
        </w:rPr>
        <w:t>vremenik</w:t>
      </w:r>
      <w:proofErr w:type="spellEnd"/>
      <w:r w:rsidR="00ED5F87">
        <w:rPr>
          <w:color w:val="auto"/>
          <w:sz w:val="24"/>
          <w:szCs w:val="24"/>
        </w:rPr>
        <w:t xml:space="preserve"> aktivnosti, programa i/ili projekta; okvirni troškovi aktivnosti, programa i/ili projekta te način njegova praćenja.</w:t>
      </w:r>
    </w:p>
    <w:p w:rsidR="00ED5F87" w:rsidRPr="007C180F" w:rsidRDefault="00CB1F8B" w:rsidP="00CF3D0C">
      <w:pPr>
        <w:jc w:val="both"/>
        <w:rPr>
          <w:sz w:val="24"/>
          <w:szCs w:val="24"/>
        </w:rPr>
      </w:pPr>
      <w:r>
        <w:rPr>
          <w:sz w:val="24"/>
          <w:szCs w:val="24"/>
        </w:rPr>
        <w:t xml:space="preserve">(3) </w:t>
      </w:r>
      <w:r w:rsidR="00ED5F87" w:rsidRPr="007C180F">
        <w:rPr>
          <w:sz w:val="24"/>
          <w:szCs w:val="24"/>
        </w:rPr>
        <w:t xml:space="preserve">Školskim kurikulumom mogu se utvrditi i druge  odrednice sukladno </w:t>
      </w:r>
      <w:proofErr w:type="spellStart"/>
      <w:r w:rsidR="00ED5F87" w:rsidRPr="007C180F">
        <w:rPr>
          <w:sz w:val="24"/>
          <w:szCs w:val="24"/>
        </w:rPr>
        <w:t>kurikularnim</w:t>
      </w:r>
      <w:proofErr w:type="spellEnd"/>
      <w:r w:rsidR="00ED5F87" w:rsidRPr="007C180F">
        <w:rPr>
          <w:sz w:val="24"/>
          <w:szCs w:val="24"/>
        </w:rPr>
        <w:t xml:space="preserve"> dokumentima.</w:t>
      </w:r>
    </w:p>
    <w:p w:rsidR="00ED5F87" w:rsidRPr="007C180F" w:rsidRDefault="00CB1F8B" w:rsidP="00CF3D0C">
      <w:pPr>
        <w:jc w:val="both"/>
        <w:rPr>
          <w:sz w:val="24"/>
          <w:szCs w:val="24"/>
        </w:rPr>
      </w:pPr>
      <w:r>
        <w:rPr>
          <w:sz w:val="24"/>
          <w:szCs w:val="24"/>
        </w:rPr>
        <w:t xml:space="preserve">(4) </w:t>
      </w:r>
      <w:r w:rsidR="00ED5F87" w:rsidRPr="007C180F">
        <w:rPr>
          <w:sz w:val="24"/>
          <w:szCs w:val="24"/>
        </w:rPr>
        <w:t>Za sudjelovanje učenika u izbornim i fakultativnim predmetima, aktivnostima, modulima, programima i projektima koji nisu obvezni potrebno je informirati roditelja i priba</w:t>
      </w:r>
      <w:r w:rsidR="00ED5F87">
        <w:rPr>
          <w:sz w:val="24"/>
          <w:szCs w:val="24"/>
        </w:rPr>
        <w:t>viti njihovu pisanu suglasnost do 30. lipnja tekuće školske godine.</w:t>
      </w:r>
    </w:p>
    <w:p w:rsidR="00ED5F87" w:rsidRPr="007C180F" w:rsidRDefault="00CB1F8B" w:rsidP="00CB1F8B">
      <w:pPr>
        <w:pStyle w:val="Normal1"/>
        <w:jc w:val="both"/>
        <w:rPr>
          <w:color w:val="auto"/>
          <w:sz w:val="24"/>
          <w:szCs w:val="24"/>
        </w:rPr>
      </w:pPr>
      <w:r>
        <w:rPr>
          <w:color w:val="auto"/>
          <w:sz w:val="24"/>
          <w:szCs w:val="24"/>
        </w:rPr>
        <w:t xml:space="preserve">(5) </w:t>
      </w:r>
      <w:r w:rsidR="00ED5F87" w:rsidRPr="007C180F">
        <w:rPr>
          <w:color w:val="auto"/>
          <w:sz w:val="24"/>
          <w:szCs w:val="24"/>
        </w:rPr>
        <w:t xml:space="preserve">Školski kurikulum donosi Školski odbor do 7. listopada tekuće školske godine na prijedlog ravnatelja i Nastavničkog vijeća i uz mišljenje Vijeća roditelja.  </w:t>
      </w:r>
    </w:p>
    <w:p w:rsidR="00ED5F87" w:rsidRDefault="00ED5F87" w:rsidP="00CF3D0C">
      <w:pPr>
        <w:pStyle w:val="Normal1"/>
        <w:jc w:val="both"/>
        <w:rPr>
          <w:color w:val="auto"/>
          <w:sz w:val="24"/>
          <w:szCs w:val="24"/>
        </w:rPr>
      </w:pPr>
    </w:p>
    <w:p w:rsidR="00C9347C" w:rsidRDefault="00C9347C" w:rsidP="00CF3D0C">
      <w:pPr>
        <w:pStyle w:val="Normal1"/>
        <w:jc w:val="both"/>
        <w:rPr>
          <w:color w:val="auto"/>
          <w:sz w:val="24"/>
          <w:szCs w:val="24"/>
        </w:rPr>
      </w:pPr>
    </w:p>
    <w:p w:rsidR="00ED5F87" w:rsidRPr="007C180F" w:rsidRDefault="00ED5F87" w:rsidP="00CF3D0C">
      <w:pPr>
        <w:pStyle w:val="Normal1"/>
        <w:jc w:val="both"/>
        <w:rPr>
          <w:b/>
          <w:color w:val="auto"/>
          <w:sz w:val="24"/>
          <w:szCs w:val="24"/>
        </w:rPr>
      </w:pPr>
      <w:r>
        <w:rPr>
          <w:color w:val="auto"/>
          <w:sz w:val="24"/>
          <w:szCs w:val="24"/>
        </w:rPr>
        <w:lastRenderedPageBreak/>
        <w:tab/>
      </w:r>
      <w:r>
        <w:rPr>
          <w:color w:val="auto"/>
          <w:sz w:val="24"/>
          <w:szCs w:val="24"/>
        </w:rPr>
        <w:tab/>
      </w:r>
      <w:r>
        <w:rPr>
          <w:color w:val="auto"/>
          <w:sz w:val="24"/>
          <w:szCs w:val="24"/>
        </w:rPr>
        <w:tab/>
      </w:r>
      <w:r>
        <w:rPr>
          <w:color w:val="auto"/>
          <w:sz w:val="24"/>
          <w:szCs w:val="24"/>
        </w:rPr>
        <w:tab/>
      </w:r>
      <w:r>
        <w:rPr>
          <w:color w:val="auto"/>
          <w:sz w:val="24"/>
          <w:szCs w:val="24"/>
        </w:rPr>
        <w:tab/>
      </w:r>
      <w:r w:rsidRPr="007C180F">
        <w:rPr>
          <w:b/>
          <w:color w:val="auto"/>
          <w:sz w:val="24"/>
          <w:szCs w:val="24"/>
        </w:rPr>
        <w:t>Članak 11.</w:t>
      </w:r>
    </w:p>
    <w:p w:rsidR="00ED5F87" w:rsidRDefault="00ED5F87" w:rsidP="00CF3D0C">
      <w:pPr>
        <w:pStyle w:val="Normal1"/>
        <w:ind w:firstLine="708"/>
        <w:jc w:val="both"/>
        <w:rPr>
          <w:color w:val="auto"/>
          <w:sz w:val="24"/>
          <w:szCs w:val="24"/>
        </w:rPr>
      </w:pPr>
    </w:p>
    <w:p w:rsidR="00ED5F87" w:rsidRPr="007C180F" w:rsidRDefault="00790898" w:rsidP="00CB1F8B">
      <w:pPr>
        <w:pStyle w:val="Normal1"/>
        <w:jc w:val="both"/>
        <w:rPr>
          <w:color w:val="auto"/>
          <w:sz w:val="24"/>
          <w:szCs w:val="24"/>
        </w:rPr>
      </w:pPr>
      <w:r>
        <w:rPr>
          <w:color w:val="auto"/>
          <w:sz w:val="24"/>
          <w:szCs w:val="24"/>
        </w:rPr>
        <w:t xml:space="preserve">(1) </w:t>
      </w:r>
      <w:r w:rsidR="00ED5F87" w:rsidRPr="007C180F">
        <w:rPr>
          <w:color w:val="auto"/>
          <w:sz w:val="24"/>
          <w:szCs w:val="24"/>
        </w:rPr>
        <w:t xml:space="preserve">Godišnji plan i program rada i školski kurikulum Škola dostavlja elektroničkim putem Ministarstvu do 15. listopada tekuće godine te objavljuje na mrežnim stranicama Škole u skladu s propisima vezanim uz zaštitu osobnih podataka. </w:t>
      </w:r>
    </w:p>
    <w:p w:rsidR="00ED5F87" w:rsidRDefault="00ED5F87" w:rsidP="00CF3D0C">
      <w:pPr>
        <w:jc w:val="both"/>
        <w:rPr>
          <w:sz w:val="24"/>
          <w:szCs w:val="24"/>
        </w:rPr>
      </w:pPr>
    </w:p>
    <w:p w:rsidR="005A75B1" w:rsidRPr="007F6E5C" w:rsidRDefault="005A75B1" w:rsidP="00CF3D0C">
      <w:pPr>
        <w:jc w:val="both"/>
        <w:rPr>
          <w:b/>
          <w:i/>
          <w:sz w:val="24"/>
          <w:szCs w:val="24"/>
        </w:rPr>
      </w:pPr>
      <w:r w:rsidRPr="007F6E5C">
        <w:rPr>
          <w:b/>
          <w:i/>
          <w:sz w:val="24"/>
          <w:szCs w:val="24"/>
        </w:rPr>
        <w:t>Organizacija rada</w:t>
      </w:r>
      <w:r w:rsidRPr="007F6E5C">
        <w:rPr>
          <w:b/>
          <w:i/>
          <w:sz w:val="24"/>
          <w:szCs w:val="24"/>
        </w:rPr>
        <w:tab/>
      </w:r>
      <w:r w:rsidRPr="007F6E5C">
        <w:rPr>
          <w:b/>
          <w:i/>
          <w:sz w:val="24"/>
          <w:szCs w:val="24"/>
        </w:rPr>
        <w:tab/>
      </w:r>
      <w:r w:rsidRPr="007F6E5C">
        <w:rPr>
          <w:b/>
          <w:i/>
          <w:sz w:val="24"/>
          <w:szCs w:val="24"/>
        </w:rPr>
        <w:tab/>
      </w:r>
      <w:r w:rsidRPr="007F6E5C">
        <w:rPr>
          <w:b/>
          <w:i/>
          <w:sz w:val="24"/>
          <w:szCs w:val="24"/>
        </w:rPr>
        <w:tab/>
      </w:r>
    </w:p>
    <w:p w:rsidR="005A75B1" w:rsidRDefault="005A75B1" w:rsidP="00CF3D0C">
      <w:pPr>
        <w:jc w:val="both"/>
        <w:rPr>
          <w:sz w:val="24"/>
          <w:szCs w:val="24"/>
        </w:rPr>
      </w:pPr>
    </w:p>
    <w:p w:rsidR="005A75B1" w:rsidRPr="007F6E5C" w:rsidRDefault="005A75B1" w:rsidP="00CF3D0C">
      <w:pPr>
        <w:ind w:left="2832" w:firstLine="708"/>
        <w:jc w:val="both"/>
        <w:rPr>
          <w:b/>
          <w:sz w:val="24"/>
          <w:szCs w:val="24"/>
        </w:rPr>
      </w:pPr>
      <w:r w:rsidRPr="007F6E5C">
        <w:rPr>
          <w:b/>
          <w:sz w:val="24"/>
          <w:szCs w:val="24"/>
        </w:rPr>
        <w:t>Članak 12.</w:t>
      </w:r>
    </w:p>
    <w:p w:rsidR="005A75B1" w:rsidRDefault="005A75B1" w:rsidP="00CF3D0C">
      <w:pPr>
        <w:jc w:val="both"/>
        <w:rPr>
          <w:sz w:val="24"/>
          <w:szCs w:val="24"/>
        </w:rPr>
      </w:pPr>
    </w:p>
    <w:p w:rsidR="005A75B1" w:rsidRPr="007F6E5C" w:rsidRDefault="00CB1F8B" w:rsidP="00CB1F8B">
      <w:pPr>
        <w:pStyle w:val="Tijeloteksta"/>
        <w:rPr>
          <w:szCs w:val="24"/>
          <w:lang w:val="hr-HR" w:eastAsia="hr-HR"/>
        </w:rPr>
      </w:pPr>
      <w:r w:rsidRPr="00CB1F8B">
        <w:rPr>
          <w:szCs w:val="24"/>
          <w:lang w:val="hr-HR" w:eastAsia="hr-HR"/>
        </w:rPr>
        <w:t>(1</w:t>
      </w:r>
      <w:r>
        <w:rPr>
          <w:szCs w:val="24"/>
          <w:lang w:val="hr-HR" w:eastAsia="hr-HR"/>
        </w:rPr>
        <w:t xml:space="preserve">) </w:t>
      </w:r>
      <w:r w:rsidR="005A75B1" w:rsidRPr="007F6E5C">
        <w:rPr>
          <w:szCs w:val="24"/>
          <w:lang w:val="hr-HR" w:eastAsia="hr-HR"/>
        </w:rPr>
        <w:t>Škola izvodi nastavu u pet radnih dana tjedno.</w:t>
      </w:r>
    </w:p>
    <w:p w:rsidR="005A75B1" w:rsidRDefault="00CB1F8B" w:rsidP="00CB1F8B">
      <w:pPr>
        <w:pStyle w:val="Tijeloteksta"/>
        <w:rPr>
          <w:szCs w:val="24"/>
          <w:lang w:val="hr-HR" w:eastAsia="hr-HR"/>
        </w:rPr>
      </w:pPr>
      <w:r>
        <w:rPr>
          <w:szCs w:val="24"/>
          <w:lang w:val="hr-HR" w:eastAsia="hr-HR"/>
        </w:rPr>
        <w:t xml:space="preserve">(2) </w:t>
      </w:r>
      <w:r w:rsidR="005A75B1" w:rsidRPr="007F6E5C">
        <w:rPr>
          <w:szCs w:val="24"/>
          <w:lang w:val="hr-HR" w:eastAsia="hr-HR"/>
        </w:rPr>
        <w:t>Rad u Školi odvija se u dvije smjene</w:t>
      </w:r>
      <w:r w:rsidR="005A75B1">
        <w:rPr>
          <w:szCs w:val="24"/>
          <w:lang w:val="hr-HR" w:eastAsia="hr-HR"/>
        </w:rPr>
        <w:t xml:space="preserve"> </w:t>
      </w:r>
      <w:r w:rsidR="005A75B1" w:rsidRPr="007F6E5C">
        <w:rPr>
          <w:szCs w:val="24"/>
          <w:lang w:val="hr-HR" w:eastAsia="hr-HR"/>
        </w:rPr>
        <w:t>u skladu s godišnjim planom i programom rada.</w:t>
      </w:r>
    </w:p>
    <w:p w:rsidR="005A75B1" w:rsidRPr="007F6E5C" w:rsidRDefault="00CB1F8B" w:rsidP="00CB1F8B">
      <w:pPr>
        <w:pStyle w:val="Tijeloteksta"/>
        <w:rPr>
          <w:szCs w:val="24"/>
          <w:lang w:val="hr-HR" w:eastAsia="hr-HR"/>
        </w:rPr>
      </w:pPr>
      <w:r>
        <w:rPr>
          <w:szCs w:val="24"/>
          <w:lang w:val="hr-HR" w:eastAsia="hr-HR"/>
        </w:rPr>
        <w:t xml:space="preserve">(3) </w:t>
      </w:r>
      <w:r w:rsidR="005A75B1">
        <w:rPr>
          <w:szCs w:val="24"/>
          <w:lang w:val="hr-HR" w:eastAsia="hr-HR"/>
        </w:rPr>
        <w:t>U slučaju potrebe Škola može izvoditi nastavu i u šest radnih dana tjedno.</w:t>
      </w:r>
    </w:p>
    <w:p w:rsidR="005A75B1" w:rsidRDefault="005A75B1" w:rsidP="00CF3D0C">
      <w:pPr>
        <w:jc w:val="both"/>
        <w:rPr>
          <w:sz w:val="24"/>
          <w:szCs w:val="24"/>
        </w:rPr>
      </w:pPr>
    </w:p>
    <w:p w:rsidR="005A75B1" w:rsidRPr="007F6E5C" w:rsidRDefault="005A75B1"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7F6E5C">
        <w:rPr>
          <w:b/>
          <w:sz w:val="24"/>
          <w:szCs w:val="24"/>
        </w:rPr>
        <w:t>Članak 13.</w:t>
      </w:r>
    </w:p>
    <w:p w:rsidR="005A75B1" w:rsidRDefault="005A75B1" w:rsidP="00CF3D0C">
      <w:pPr>
        <w:jc w:val="both"/>
        <w:rPr>
          <w:sz w:val="24"/>
          <w:szCs w:val="24"/>
        </w:rPr>
      </w:pPr>
    </w:p>
    <w:p w:rsidR="005A75B1" w:rsidRPr="001574D8" w:rsidRDefault="00CB1F8B" w:rsidP="00CB1F8B">
      <w:pPr>
        <w:pStyle w:val="Tijeloteksta"/>
        <w:rPr>
          <w:szCs w:val="24"/>
        </w:rPr>
      </w:pPr>
      <w:r w:rsidRPr="00CB1F8B">
        <w:rPr>
          <w:szCs w:val="24"/>
        </w:rPr>
        <w:t>(1</w:t>
      </w:r>
      <w:r>
        <w:rPr>
          <w:szCs w:val="24"/>
        </w:rPr>
        <w:t xml:space="preserve">) </w:t>
      </w:r>
      <w:r w:rsidR="005A75B1">
        <w:rPr>
          <w:szCs w:val="24"/>
        </w:rPr>
        <w:t>Nastava se izvodi u Školi, a po potrebi može se izvoditi i izvan školskih prostorija.</w:t>
      </w:r>
    </w:p>
    <w:p w:rsidR="005A75B1" w:rsidRPr="001574D8" w:rsidRDefault="00CB1F8B" w:rsidP="00CB1F8B">
      <w:pPr>
        <w:pStyle w:val="Tijeloteksta"/>
        <w:rPr>
          <w:szCs w:val="24"/>
        </w:rPr>
      </w:pPr>
      <w:r>
        <w:rPr>
          <w:szCs w:val="24"/>
          <w:lang w:val="hr-HR"/>
        </w:rPr>
        <w:t xml:space="preserve">(2) </w:t>
      </w:r>
      <w:r w:rsidR="005A75B1" w:rsidRPr="001574D8">
        <w:rPr>
          <w:szCs w:val="24"/>
        </w:rPr>
        <w:t>Nastavu i druge oblike obrazovnog rada Škola izvodi na hrvatskom jeziku i latiničnom pismu.</w:t>
      </w:r>
    </w:p>
    <w:p w:rsidR="005A75B1" w:rsidRDefault="00CB1F8B" w:rsidP="00CB1F8B">
      <w:pPr>
        <w:pStyle w:val="Tijeloteksta"/>
        <w:rPr>
          <w:szCs w:val="24"/>
        </w:rPr>
      </w:pPr>
      <w:r>
        <w:rPr>
          <w:szCs w:val="24"/>
          <w:lang w:val="hr-HR"/>
        </w:rPr>
        <w:t xml:space="preserve">(3) </w:t>
      </w:r>
      <w:r w:rsidR="005A75B1" w:rsidRPr="001574D8">
        <w:rPr>
          <w:szCs w:val="24"/>
        </w:rPr>
        <w:t>Nastava se odvija putem predavanja i vježbi, po razredima i individualno u skladu s nastavnim planom i programom.</w:t>
      </w:r>
    </w:p>
    <w:p w:rsidR="005A75B1" w:rsidRDefault="00CB1F8B" w:rsidP="00CF3D0C">
      <w:pPr>
        <w:jc w:val="both"/>
        <w:rPr>
          <w:sz w:val="24"/>
          <w:szCs w:val="24"/>
        </w:rPr>
      </w:pPr>
      <w:r>
        <w:rPr>
          <w:sz w:val="24"/>
          <w:szCs w:val="24"/>
        </w:rPr>
        <w:t xml:space="preserve">(4) </w:t>
      </w:r>
      <w:r w:rsidR="00FC7F74">
        <w:rPr>
          <w:sz w:val="24"/>
          <w:szCs w:val="24"/>
        </w:rPr>
        <w:t>U izvanrednim okolnostima, kada nije moguće izvođenje nastave u Školi, Škola može za sve učenike ili dio učenika određenih razreda izvoditi nastavu na daljinu, uz suglasnost Osnivača na temelju prethodne suglasnosti ministra.</w:t>
      </w:r>
    </w:p>
    <w:p w:rsidR="00FC7F74" w:rsidRDefault="00FC7F74" w:rsidP="00CF3D0C">
      <w:pPr>
        <w:jc w:val="both"/>
        <w:rPr>
          <w:sz w:val="24"/>
          <w:szCs w:val="24"/>
        </w:rPr>
      </w:pPr>
    </w:p>
    <w:p w:rsidR="005A75B1" w:rsidRPr="00D13112" w:rsidRDefault="005A75B1"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D13112">
        <w:rPr>
          <w:b/>
          <w:sz w:val="24"/>
          <w:szCs w:val="24"/>
        </w:rPr>
        <w:t>Članak 14.</w:t>
      </w:r>
    </w:p>
    <w:p w:rsidR="005A75B1" w:rsidRDefault="005A75B1" w:rsidP="00CF3D0C">
      <w:pPr>
        <w:jc w:val="both"/>
        <w:rPr>
          <w:sz w:val="24"/>
          <w:szCs w:val="24"/>
        </w:rPr>
      </w:pPr>
    </w:p>
    <w:p w:rsidR="005A75B1" w:rsidRPr="00DA3183" w:rsidRDefault="00DA3183" w:rsidP="00DA3183">
      <w:pPr>
        <w:jc w:val="both"/>
        <w:rPr>
          <w:sz w:val="24"/>
          <w:szCs w:val="24"/>
        </w:rPr>
      </w:pPr>
      <w:r w:rsidRPr="00DA3183">
        <w:rPr>
          <w:sz w:val="24"/>
          <w:szCs w:val="24"/>
        </w:rPr>
        <w:t>(1</w:t>
      </w:r>
      <w:r>
        <w:rPr>
          <w:sz w:val="24"/>
          <w:szCs w:val="24"/>
        </w:rPr>
        <w:t xml:space="preserve">) </w:t>
      </w:r>
      <w:r w:rsidR="005A75B1" w:rsidRPr="00DA3183">
        <w:rPr>
          <w:sz w:val="24"/>
          <w:szCs w:val="24"/>
        </w:rPr>
        <w:t>Razredni odjeli ustrojavaju se na početku školske godine sukladno zakonu,  provedbenim propisima, Državnom pedagoškom standardu osnovnoškolskog sustava odgoja i obrazovanja i Državnom pedagoškom standardu srednjoškolskog sustava odgoja i obrazovanja.</w:t>
      </w:r>
    </w:p>
    <w:p w:rsidR="005A75B1" w:rsidRDefault="005A75B1" w:rsidP="00CF3D0C">
      <w:pPr>
        <w:jc w:val="both"/>
        <w:rPr>
          <w:sz w:val="24"/>
          <w:szCs w:val="24"/>
        </w:rPr>
      </w:pPr>
      <w:r>
        <w:rPr>
          <w:sz w:val="24"/>
          <w:szCs w:val="24"/>
        </w:rPr>
        <w:tab/>
      </w:r>
    </w:p>
    <w:p w:rsidR="005A75B1" w:rsidRPr="00D13112" w:rsidRDefault="005A75B1"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D13112">
        <w:rPr>
          <w:b/>
          <w:sz w:val="24"/>
          <w:szCs w:val="24"/>
        </w:rPr>
        <w:t>Članak 15.</w:t>
      </w:r>
    </w:p>
    <w:p w:rsidR="005A75B1" w:rsidRDefault="005A75B1" w:rsidP="00CF3D0C">
      <w:pPr>
        <w:jc w:val="both"/>
        <w:rPr>
          <w:sz w:val="24"/>
          <w:szCs w:val="24"/>
        </w:rPr>
      </w:pPr>
    </w:p>
    <w:p w:rsidR="005A75B1" w:rsidRPr="005A75B1" w:rsidRDefault="00DA3183" w:rsidP="00DA3183">
      <w:pPr>
        <w:pStyle w:val="Tijeloteksta"/>
        <w:rPr>
          <w:szCs w:val="24"/>
          <w:lang w:val="hr-HR"/>
        </w:rPr>
      </w:pPr>
      <w:r w:rsidRPr="00DA3183">
        <w:rPr>
          <w:szCs w:val="24"/>
        </w:rPr>
        <w:t>(1</w:t>
      </w:r>
      <w:r>
        <w:rPr>
          <w:szCs w:val="24"/>
        </w:rPr>
        <w:t xml:space="preserve">) </w:t>
      </w:r>
      <w:r w:rsidR="005A75B1" w:rsidRPr="001574D8">
        <w:rPr>
          <w:szCs w:val="24"/>
        </w:rPr>
        <w:t xml:space="preserve">U Školi se mogu izvoditi izvannastavne aktivnosti učenika radi </w:t>
      </w:r>
      <w:r w:rsidR="005A75B1">
        <w:rPr>
          <w:szCs w:val="24"/>
          <w:lang w:val="hr-HR"/>
        </w:rPr>
        <w:t xml:space="preserve">zadovoljavanja različitih potreba i interesa učenika. </w:t>
      </w:r>
    </w:p>
    <w:p w:rsidR="005A75B1" w:rsidRPr="00D719D1" w:rsidRDefault="00DA3183" w:rsidP="00DA3183">
      <w:pPr>
        <w:pStyle w:val="Tijeloteksta"/>
        <w:rPr>
          <w:szCs w:val="24"/>
          <w:lang w:val="hr-HR"/>
        </w:rPr>
      </w:pPr>
      <w:r>
        <w:rPr>
          <w:szCs w:val="24"/>
          <w:lang w:val="hr-HR"/>
        </w:rPr>
        <w:t xml:space="preserve">(2) </w:t>
      </w:r>
      <w:r w:rsidR="00D719D1">
        <w:rPr>
          <w:szCs w:val="24"/>
          <w:lang w:val="hr-HR"/>
        </w:rPr>
        <w:t>Izvannastavne aktivnosti nisu obavezni dio učenikovog opterećenja, ali se mogu priznati učenicima kao ispunjavanje obaveza u školi.</w:t>
      </w:r>
    </w:p>
    <w:p w:rsidR="005A75B1" w:rsidRDefault="00DA3183" w:rsidP="00DA3183">
      <w:pPr>
        <w:pStyle w:val="Tijeloteksta"/>
        <w:rPr>
          <w:szCs w:val="24"/>
        </w:rPr>
      </w:pPr>
      <w:r>
        <w:rPr>
          <w:szCs w:val="24"/>
          <w:lang w:val="hr-HR"/>
        </w:rPr>
        <w:t xml:space="preserve">(3) </w:t>
      </w:r>
      <w:r w:rsidR="005A75B1" w:rsidRPr="00BF6BAF">
        <w:rPr>
          <w:szCs w:val="24"/>
        </w:rPr>
        <w:t xml:space="preserve">Izvannastavne aktivnosti se planiraju </w:t>
      </w:r>
      <w:r w:rsidR="005A75B1">
        <w:rPr>
          <w:szCs w:val="24"/>
          <w:lang w:val="hr-HR"/>
        </w:rPr>
        <w:t>Š</w:t>
      </w:r>
      <w:r w:rsidR="005A75B1">
        <w:rPr>
          <w:szCs w:val="24"/>
        </w:rPr>
        <w:t>kolskim kurikulumom i G</w:t>
      </w:r>
      <w:r w:rsidR="005A75B1" w:rsidRPr="00BF6BAF">
        <w:rPr>
          <w:szCs w:val="24"/>
        </w:rPr>
        <w:t>odišnjim planom i programom rada neposrednih nositelja odgojno-obrazovne djelatnosti u školi.</w:t>
      </w:r>
    </w:p>
    <w:p w:rsidR="005A75B1" w:rsidRDefault="005A75B1" w:rsidP="00CF3D0C">
      <w:pPr>
        <w:pStyle w:val="Tijeloteksta"/>
        <w:ind w:firstLine="708"/>
        <w:rPr>
          <w:szCs w:val="24"/>
        </w:rPr>
      </w:pPr>
    </w:p>
    <w:p w:rsidR="005A75B1" w:rsidRPr="00D13112" w:rsidRDefault="005A75B1" w:rsidP="00CF3D0C">
      <w:pPr>
        <w:pStyle w:val="Tijeloteksta"/>
        <w:ind w:firstLine="708"/>
        <w:rPr>
          <w:b/>
          <w:szCs w:val="24"/>
          <w:lang w:val="hr-HR"/>
        </w:rPr>
      </w:pPr>
      <w:r>
        <w:rPr>
          <w:szCs w:val="24"/>
        </w:rPr>
        <w:tab/>
      </w:r>
      <w:r>
        <w:rPr>
          <w:szCs w:val="24"/>
        </w:rPr>
        <w:tab/>
      </w:r>
      <w:r>
        <w:rPr>
          <w:szCs w:val="24"/>
        </w:rPr>
        <w:tab/>
      </w:r>
      <w:r>
        <w:rPr>
          <w:szCs w:val="24"/>
        </w:rPr>
        <w:tab/>
      </w:r>
      <w:r w:rsidRPr="00D13112">
        <w:rPr>
          <w:b/>
          <w:szCs w:val="24"/>
          <w:lang w:val="hr-HR"/>
        </w:rPr>
        <w:t>Članak 16.</w:t>
      </w:r>
    </w:p>
    <w:p w:rsidR="005A75B1" w:rsidRDefault="005A75B1" w:rsidP="00CF3D0C">
      <w:pPr>
        <w:pStyle w:val="Tijeloteksta"/>
        <w:ind w:firstLine="708"/>
        <w:rPr>
          <w:szCs w:val="24"/>
          <w:lang w:val="hr-HR"/>
        </w:rPr>
      </w:pPr>
    </w:p>
    <w:p w:rsidR="005A75B1" w:rsidRPr="002A3818" w:rsidRDefault="00DA3183" w:rsidP="00DA3183">
      <w:pPr>
        <w:pStyle w:val="Normal1"/>
        <w:jc w:val="both"/>
        <w:rPr>
          <w:color w:val="auto"/>
          <w:sz w:val="24"/>
          <w:szCs w:val="24"/>
          <w:lang w:val="x-none" w:eastAsia="x-none"/>
        </w:rPr>
      </w:pPr>
      <w:r w:rsidRPr="00DA3183">
        <w:rPr>
          <w:color w:val="auto"/>
          <w:sz w:val="24"/>
          <w:szCs w:val="24"/>
          <w:lang w:val="x-none" w:eastAsia="x-none"/>
        </w:rPr>
        <w:t>(1</w:t>
      </w:r>
      <w:r>
        <w:rPr>
          <w:color w:val="auto"/>
          <w:sz w:val="24"/>
          <w:szCs w:val="24"/>
          <w:lang w:val="x-none" w:eastAsia="x-none"/>
        </w:rPr>
        <w:t xml:space="preserve">) </w:t>
      </w:r>
      <w:r w:rsidR="005A75B1" w:rsidRPr="002A3818">
        <w:rPr>
          <w:color w:val="auto"/>
          <w:sz w:val="24"/>
          <w:szCs w:val="24"/>
          <w:lang w:val="x-none" w:eastAsia="x-none"/>
        </w:rPr>
        <w:t xml:space="preserve">Dopunska nastava organizira se za učenike kojima je potrebna pomoć u učenju. </w:t>
      </w:r>
    </w:p>
    <w:p w:rsidR="005A75B1" w:rsidRPr="00D719D1" w:rsidRDefault="00DA3183" w:rsidP="00DA3183">
      <w:pPr>
        <w:pStyle w:val="Normal1"/>
        <w:jc w:val="both"/>
        <w:rPr>
          <w:color w:val="auto"/>
          <w:sz w:val="24"/>
          <w:szCs w:val="24"/>
          <w:lang w:eastAsia="x-none"/>
        </w:rPr>
      </w:pPr>
      <w:r>
        <w:rPr>
          <w:color w:val="auto"/>
          <w:sz w:val="24"/>
          <w:szCs w:val="24"/>
          <w:lang w:eastAsia="x-none"/>
        </w:rPr>
        <w:t xml:space="preserve">(2) </w:t>
      </w:r>
      <w:r w:rsidR="005A75B1" w:rsidRPr="002A3818">
        <w:rPr>
          <w:color w:val="auto"/>
          <w:sz w:val="24"/>
          <w:szCs w:val="24"/>
          <w:lang w:val="x-none" w:eastAsia="x-none"/>
        </w:rPr>
        <w:t>Dodatna nastava organizira se za učenike koji u određenom nastavnom predmetu ostvaruju natprosječne rezultate ili pokazuju poseban intere</w:t>
      </w:r>
      <w:r w:rsidR="005A75B1">
        <w:rPr>
          <w:color w:val="auto"/>
          <w:sz w:val="24"/>
          <w:szCs w:val="24"/>
          <w:lang w:val="x-none" w:eastAsia="x-none"/>
        </w:rPr>
        <w:t>s za određeni nastavni predmet</w:t>
      </w:r>
      <w:r w:rsidR="00D719D1">
        <w:rPr>
          <w:color w:val="auto"/>
          <w:sz w:val="24"/>
          <w:szCs w:val="24"/>
          <w:lang w:eastAsia="x-none"/>
        </w:rPr>
        <w:t xml:space="preserve">, a u istu se učenik uključuje na temelju vlastite odluke. </w:t>
      </w:r>
    </w:p>
    <w:p w:rsidR="005A75B1" w:rsidRDefault="005A75B1" w:rsidP="00CF3D0C">
      <w:pPr>
        <w:pStyle w:val="Normal1"/>
        <w:ind w:firstLine="708"/>
        <w:jc w:val="both"/>
        <w:rPr>
          <w:color w:val="auto"/>
          <w:sz w:val="24"/>
          <w:szCs w:val="24"/>
          <w:lang w:val="x-none" w:eastAsia="x-none"/>
        </w:rPr>
      </w:pPr>
    </w:p>
    <w:p w:rsidR="00DA3183" w:rsidRDefault="00DA3183" w:rsidP="00CF3D0C">
      <w:pPr>
        <w:pStyle w:val="Normal1"/>
        <w:ind w:firstLine="708"/>
        <w:jc w:val="both"/>
        <w:rPr>
          <w:color w:val="auto"/>
          <w:sz w:val="24"/>
          <w:szCs w:val="24"/>
          <w:lang w:val="x-none" w:eastAsia="x-none"/>
        </w:rPr>
      </w:pPr>
    </w:p>
    <w:p w:rsidR="001E1488" w:rsidRDefault="001E1488" w:rsidP="00CF3D0C">
      <w:pPr>
        <w:pStyle w:val="Normal1"/>
        <w:ind w:firstLine="708"/>
        <w:jc w:val="both"/>
        <w:rPr>
          <w:color w:val="auto"/>
          <w:sz w:val="24"/>
          <w:szCs w:val="24"/>
          <w:lang w:val="x-none" w:eastAsia="x-none"/>
        </w:rPr>
      </w:pPr>
    </w:p>
    <w:p w:rsidR="001E1488" w:rsidRPr="00DE0599" w:rsidRDefault="001E1488" w:rsidP="00CF3D0C">
      <w:pPr>
        <w:pStyle w:val="Normal1"/>
        <w:ind w:firstLine="708"/>
        <w:jc w:val="both"/>
        <w:rPr>
          <w:color w:val="auto"/>
          <w:sz w:val="24"/>
          <w:szCs w:val="24"/>
          <w:lang w:val="x-none" w:eastAsia="x-none"/>
        </w:rPr>
      </w:pPr>
    </w:p>
    <w:p w:rsidR="005A75B1" w:rsidRPr="002A3818" w:rsidRDefault="005A75B1" w:rsidP="00CF3D0C">
      <w:pPr>
        <w:pStyle w:val="Tijeloteksta"/>
        <w:ind w:firstLine="708"/>
        <w:rPr>
          <w:b/>
          <w:szCs w:val="24"/>
          <w:lang w:val="hr-HR"/>
        </w:rPr>
      </w:pPr>
      <w:r>
        <w:rPr>
          <w:szCs w:val="24"/>
          <w:lang w:val="hr-HR"/>
        </w:rPr>
        <w:lastRenderedPageBreak/>
        <w:tab/>
      </w:r>
      <w:r>
        <w:rPr>
          <w:szCs w:val="24"/>
          <w:lang w:val="hr-HR"/>
        </w:rPr>
        <w:tab/>
      </w:r>
      <w:r>
        <w:rPr>
          <w:szCs w:val="24"/>
          <w:lang w:val="hr-HR"/>
        </w:rPr>
        <w:tab/>
      </w:r>
      <w:r>
        <w:rPr>
          <w:szCs w:val="24"/>
          <w:lang w:val="hr-HR"/>
        </w:rPr>
        <w:tab/>
      </w:r>
      <w:r w:rsidRPr="002A3818">
        <w:rPr>
          <w:b/>
          <w:szCs w:val="24"/>
          <w:lang w:val="hr-HR"/>
        </w:rPr>
        <w:t>Članak 17.</w:t>
      </w:r>
    </w:p>
    <w:p w:rsidR="00DA3183" w:rsidRDefault="00DA3183" w:rsidP="00DA3183">
      <w:pPr>
        <w:pStyle w:val="Tijeloteksta"/>
        <w:rPr>
          <w:szCs w:val="24"/>
          <w:lang w:val="hr-HR"/>
        </w:rPr>
      </w:pPr>
    </w:p>
    <w:p w:rsidR="005A75B1" w:rsidRDefault="00DA3183" w:rsidP="00DA3183">
      <w:pPr>
        <w:pStyle w:val="Tijeloteksta"/>
        <w:rPr>
          <w:szCs w:val="24"/>
          <w:lang w:val="hr-HR"/>
        </w:rPr>
      </w:pPr>
      <w:r w:rsidRPr="00DA3183">
        <w:rPr>
          <w:szCs w:val="24"/>
          <w:lang w:val="hr-HR"/>
        </w:rPr>
        <w:t>(1</w:t>
      </w:r>
      <w:r>
        <w:rPr>
          <w:szCs w:val="24"/>
          <w:lang w:val="hr-HR"/>
        </w:rPr>
        <w:t xml:space="preserve">) </w:t>
      </w:r>
      <w:r w:rsidR="005A75B1">
        <w:rPr>
          <w:szCs w:val="24"/>
          <w:lang w:val="hr-HR"/>
        </w:rPr>
        <w:t>U izvođenju odgojno obrazovnih sadržaja Škola surađuje s drugim školama, ustanovama, udrugama te drugim pravnim i fizičkim osobama.</w:t>
      </w:r>
    </w:p>
    <w:p w:rsidR="005A75B1" w:rsidRDefault="00DA3183" w:rsidP="00DA3183">
      <w:pPr>
        <w:pStyle w:val="Tijeloteksta"/>
        <w:rPr>
          <w:szCs w:val="24"/>
          <w:lang w:val="hr-HR"/>
        </w:rPr>
      </w:pPr>
      <w:r>
        <w:rPr>
          <w:szCs w:val="24"/>
          <w:lang w:val="hr-HR"/>
        </w:rPr>
        <w:t xml:space="preserve">(2) </w:t>
      </w:r>
      <w:r w:rsidR="005A75B1">
        <w:rPr>
          <w:szCs w:val="24"/>
          <w:lang w:val="hr-HR"/>
        </w:rPr>
        <w:t>Škola sudjeluje u društvenom životu mjesta i naselja s čijih područja učenici pohađaju Školu.</w:t>
      </w:r>
    </w:p>
    <w:p w:rsidR="005A75B1" w:rsidRPr="00D13112" w:rsidRDefault="00DA3183" w:rsidP="00DA3183">
      <w:pPr>
        <w:pStyle w:val="Tijeloteksta"/>
        <w:rPr>
          <w:szCs w:val="24"/>
          <w:lang w:val="hr-HR"/>
        </w:rPr>
      </w:pPr>
      <w:r>
        <w:rPr>
          <w:szCs w:val="24"/>
          <w:lang w:val="hr-HR"/>
        </w:rPr>
        <w:t xml:space="preserve">(3) </w:t>
      </w:r>
      <w:r w:rsidR="005A75B1">
        <w:rPr>
          <w:szCs w:val="24"/>
          <w:lang w:val="hr-HR"/>
        </w:rPr>
        <w:t>U tu svrhu Škola organizira kulturno umjetničke manifestacije, natjecanja i slično.</w:t>
      </w:r>
    </w:p>
    <w:p w:rsidR="005A75B1" w:rsidRDefault="005A75B1" w:rsidP="00CF3D0C">
      <w:pPr>
        <w:jc w:val="both"/>
        <w:rPr>
          <w:sz w:val="24"/>
          <w:szCs w:val="24"/>
        </w:rPr>
      </w:pPr>
      <w:r>
        <w:rPr>
          <w:sz w:val="24"/>
          <w:szCs w:val="24"/>
        </w:rPr>
        <w:tab/>
      </w:r>
      <w:r>
        <w:rPr>
          <w:sz w:val="24"/>
          <w:szCs w:val="24"/>
        </w:rPr>
        <w:tab/>
      </w:r>
      <w:r>
        <w:rPr>
          <w:sz w:val="24"/>
          <w:szCs w:val="24"/>
        </w:rPr>
        <w:tab/>
      </w:r>
    </w:p>
    <w:p w:rsidR="005A75B1" w:rsidRPr="002A3818" w:rsidRDefault="005A75B1"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2A3818">
        <w:rPr>
          <w:b/>
          <w:sz w:val="24"/>
          <w:szCs w:val="24"/>
        </w:rPr>
        <w:t>Članak 18.</w:t>
      </w:r>
    </w:p>
    <w:p w:rsidR="005A75B1" w:rsidRDefault="005A75B1" w:rsidP="00CF3D0C">
      <w:pPr>
        <w:jc w:val="both"/>
        <w:rPr>
          <w:sz w:val="24"/>
          <w:szCs w:val="24"/>
          <w:lang w:eastAsia="x-none"/>
        </w:rPr>
      </w:pPr>
    </w:p>
    <w:p w:rsidR="005A75B1" w:rsidRPr="00A94DB5" w:rsidRDefault="00DA3183" w:rsidP="00DA3183">
      <w:pPr>
        <w:pStyle w:val="Normal1"/>
        <w:jc w:val="both"/>
        <w:rPr>
          <w:color w:val="auto"/>
          <w:sz w:val="24"/>
          <w:szCs w:val="24"/>
          <w:lang w:eastAsia="x-none"/>
        </w:rPr>
      </w:pPr>
      <w:r w:rsidRPr="00DA3183">
        <w:rPr>
          <w:color w:val="auto"/>
          <w:sz w:val="24"/>
          <w:szCs w:val="24"/>
          <w:lang w:eastAsia="x-none"/>
        </w:rPr>
        <w:t>(1</w:t>
      </w:r>
      <w:r>
        <w:rPr>
          <w:color w:val="auto"/>
          <w:sz w:val="24"/>
          <w:szCs w:val="24"/>
          <w:lang w:eastAsia="x-none"/>
        </w:rPr>
        <w:t xml:space="preserve">) </w:t>
      </w:r>
      <w:r w:rsidR="005A75B1" w:rsidRPr="00A94DB5">
        <w:rPr>
          <w:color w:val="auto"/>
          <w:sz w:val="24"/>
          <w:szCs w:val="24"/>
          <w:lang w:eastAsia="x-none"/>
        </w:rPr>
        <w:t>Škola može izvoditi poludnevne i jednodnevne izlete i ekskurzije te poduzimati druge odgovarajuće aktivnosti prema planu utvrđenom godišnjim planom i programom rada te školskim kurikulumom.</w:t>
      </w:r>
    </w:p>
    <w:p w:rsidR="005A75B1" w:rsidRPr="00A94DB5" w:rsidRDefault="00DA3183" w:rsidP="00DA3183">
      <w:pPr>
        <w:pStyle w:val="Normal1"/>
        <w:jc w:val="both"/>
        <w:rPr>
          <w:color w:val="auto"/>
          <w:sz w:val="24"/>
          <w:szCs w:val="24"/>
          <w:lang w:eastAsia="x-none"/>
        </w:rPr>
      </w:pPr>
      <w:r>
        <w:rPr>
          <w:color w:val="auto"/>
          <w:sz w:val="24"/>
          <w:szCs w:val="24"/>
          <w:lang w:eastAsia="x-none"/>
        </w:rPr>
        <w:t xml:space="preserve">(2) </w:t>
      </w:r>
      <w:r w:rsidR="005A75B1" w:rsidRPr="00A94DB5">
        <w:rPr>
          <w:color w:val="auto"/>
          <w:sz w:val="24"/>
          <w:szCs w:val="24"/>
          <w:lang w:eastAsia="x-none"/>
        </w:rPr>
        <w:t>Aktivnosti iz stavka 1. ovog članka trebaju biti u funkciji ostvarivanja školskog kurikulu</w:t>
      </w:r>
      <w:r w:rsidR="005A75B1">
        <w:rPr>
          <w:color w:val="auto"/>
          <w:sz w:val="24"/>
          <w:szCs w:val="24"/>
          <w:lang w:eastAsia="x-none"/>
        </w:rPr>
        <w:t xml:space="preserve">ma, nastavnog plana i programa </w:t>
      </w:r>
      <w:r w:rsidR="005A75B1" w:rsidRPr="00A94DB5">
        <w:rPr>
          <w:color w:val="auto"/>
          <w:sz w:val="24"/>
          <w:szCs w:val="24"/>
          <w:lang w:eastAsia="x-none"/>
        </w:rPr>
        <w:t xml:space="preserve">i drugih </w:t>
      </w:r>
      <w:proofErr w:type="spellStart"/>
      <w:r w:rsidR="005A75B1" w:rsidRPr="00A94DB5">
        <w:rPr>
          <w:color w:val="auto"/>
          <w:sz w:val="24"/>
          <w:szCs w:val="24"/>
          <w:lang w:eastAsia="x-none"/>
        </w:rPr>
        <w:t>kurikularnih</w:t>
      </w:r>
      <w:proofErr w:type="spellEnd"/>
      <w:r w:rsidR="005A75B1" w:rsidRPr="00A94DB5">
        <w:rPr>
          <w:color w:val="auto"/>
          <w:sz w:val="24"/>
          <w:szCs w:val="24"/>
          <w:lang w:eastAsia="x-none"/>
        </w:rPr>
        <w:t xml:space="preserve"> dokumenata propisanih Zakonom.</w:t>
      </w:r>
    </w:p>
    <w:p w:rsidR="005A75B1" w:rsidRPr="00A94DB5" w:rsidRDefault="00DA3183" w:rsidP="00DA3183">
      <w:pPr>
        <w:pStyle w:val="Normal1"/>
        <w:jc w:val="both"/>
        <w:rPr>
          <w:color w:val="auto"/>
          <w:sz w:val="24"/>
          <w:szCs w:val="24"/>
          <w:lang w:eastAsia="x-none"/>
        </w:rPr>
      </w:pPr>
      <w:r>
        <w:rPr>
          <w:color w:val="auto"/>
          <w:sz w:val="24"/>
          <w:szCs w:val="24"/>
          <w:lang w:eastAsia="x-none"/>
        </w:rPr>
        <w:t xml:space="preserve">(3) </w:t>
      </w:r>
      <w:r w:rsidR="005A75B1" w:rsidRPr="00A94DB5">
        <w:rPr>
          <w:color w:val="auto"/>
          <w:sz w:val="24"/>
          <w:szCs w:val="24"/>
          <w:lang w:eastAsia="x-none"/>
        </w:rPr>
        <w:t xml:space="preserve">Izleti, ekskurzije i druge aktivnosti organiziraju se u skladu s Pravilnikom o izvođenju izleta, ekskurzija i drugih odgojno obrazovnih aktivnosti izvan škole.  </w:t>
      </w:r>
    </w:p>
    <w:p w:rsidR="005A75B1" w:rsidRDefault="005A75B1" w:rsidP="00CF3D0C">
      <w:pPr>
        <w:jc w:val="both"/>
        <w:rPr>
          <w:sz w:val="24"/>
          <w:szCs w:val="24"/>
          <w:lang w:eastAsia="x-none"/>
        </w:rPr>
      </w:pPr>
    </w:p>
    <w:p w:rsidR="009D161B" w:rsidRDefault="009D161B" w:rsidP="00CF3D0C">
      <w:pPr>
        <w:jc w:val="both"/>
        <w:rPr>
          <w:sz w:val="24"/>
          <w:szCs w:val="24"/>
          <w:lang w:eastAsia="x-none"/>
        </w:rPr>
      </w:pPr>
    </w:p>
    <w:p w:rsidR="00CE1A28" w:rsidRDefault="00CE1A28" w:rsidP="00CF3D0C">
      <w:pPr>
        <w:jc w:val="both"/>
        <w:rPr>
          <w:sz w:val="24"/>
          <w:szCs w:val="24"/>
          <w:lang w:eastAsia="x-none"/>
        </w:rPr>
      </w:pPr>
    </w:p>
    <w:p w:rsidR="00CE1A28" w:rsidRPr="008072C5" w:rsidRDefault="00CE1A28" w:rsidP="00CF3D0C">
      <w:pPr>
        <w:jc w:val="both"/>
        <w:rPr>
          <w:b/>
          <w:sz w:val="24"/>
          <w:szCs w:val="24"/>
          <w:lang w:eastAsia="x-none"/>
        </w:rPr>
      </w:pPr>
      <w:r w:rsidRPr="008072C5">
        <w:rPr>
          <w:b/>
          <w:sz w:val="24"/>
          <w:szCs w:val="24"/>
          <w:lang w:eastAsia="x-none"/>
        </w:rPr>
        <w:t xml:space="preserve">III. </w:t>
      </w:r>
      <w:r>
        <w:rPr>
          <w:b/>
          <w:sz w:val="24"/>
          <w:szCs w:val="24"/>
          <w:lang w:eastAsia="x-none"/>
        </w:rPr>
        <w:tab/>
      </w:r>
      <w:r w:rsidRPr="008072C5">
        <w:rPr>
          <w:b/>
          <w:sz w:val="24"/>
          <w:szCs w:val="24"/>
          <w:lang w:eastAsia="x-none"/>
        </w:rPr>
        <w:t>UNUTARNJE USTROJSTVO</w:t>
      </w:r>
    </w:p>
    <w:p w:rsidR="00CE1A28" w:rsidRDefault="00CE1A28" w:rsidP="00CF3D0C">
      <w:pPr>
        <w:jc w:val="both"/>
        <w:rPr>
          <w:sz w:val="24"/>
          <w:szCs w:val="24"/>
          <w:lang w:eastAsia="x-none"/>
        </w:rPr>
      </w:pPr>
    </w:p>
    <w:p w:rsidR="00CE1A28" w:rsidRDefault="00CE1A28" w:rsidP="00CF3D0C">
      <w:pPr>
        <w:jc w:val="both"/>
        <w:rPr>
          <w:b/>
          <w:sz w:val="24"/>
          <w:szCs w:val="24"/>
          <w:lang w:eastAsia="x-none"/>
        </w:rPr>
      </w:pPr>
      <w:r>
        <w:rPr>
          <w:sz w:val="24"/>
          <w:szCs w:val="24"/>
          <w:lang w:eastAsia="x-none"/>
        </w:rPr>
        <w:tab/>
      </w:r>
      <w:r>
        <w:rPr>
          <w:sz w:val="24"/>
          <w:szCs w:val="24"/>
          <w:lang w:eastAsia="x-none"/>
        </w:rPr>
        <w:tab/>
      </w:r>
      <w:r>
        <w:rPr>
          <w:sz w:val="24"/>
          <w:szCs w:val="24"/>
          <w:lang w:eastAsia="x-none"/>
        </w:rPr>
        <w:tab/>
      </w:r>
      <w:r>
        <w:rPr>
          <w:sz w:val="24"/>
          <w:szCs w:val="24"/>
          <w:lang w:eastAsia="x-none"/>
        </w:rPr>
        <w:tab/>
      </w:r>
      <w:r>
        <w:rPr>
          <w:sz w:val="24"/>
          <w:szCs w:val="24"/>
          <w:lang w:eastAsia="x-none"/>
        </w:rPr>
        <w:tab/>
      </w:r>
      <w:r w:rsidRPr="008072C5">
        <w:rPr>
          <w:b/>
          <w:sz w:val="24"/>
          <w:szCs w:val="24"/>
          <w:lang w:eastAsia="x-none"/>
        </w:rPr>
        <w:t>Članak 19.</w:t>
      </w:r>
    </w:p>
    <w:p w:rsidR="00CE1A28" w:rsidRDefault="00CE1A28" w:rsidP="00CF3D0C">
      <w:pPr>
        <w:jc w:val="both"/>
        <w:rPr>
          <w:b/>
          <w:sz w:val="24"/>
          <w:szCs w:val="24"/>
          <w:lang w:eastAsia="x-none"/>
        </w:rPr>
      </w:pPr>
    </w:p>
    <w:p w:rsidR="00CE1A28" w:rsidRPr="00DA3183" w:rsidRDefault="00DA3183" w:rsidP="00DA3183">
      <w:pPr>
        <w:jc w:val="both"/>
        <w:rPr>
          <w:sz w:val="24"/>
          <w:szCs w:val="24"/>
          <w:lang w:eastAsia="x-none"/>
        </w:rPr>
      </w:pPr>
      <w:r w:rsidRPr="00DA3183">
        <w:rPr>
          <w:sz w:val="24"/>
          <w:szCs w:val="24"/>
          <w:lang w:eastAsia="x-none"/>
        </w:rPr>
        <w:t>(1</w:t>
      </w:r>
      <w:r>
        <w:rPr>
          <w:sz w:val="24"/>
          <w:szCs w:val="24"/>
          <w:lang w:eastAsia="x-none"/>
        </w:rPr>
        <w:t xml:space="preserve">) </w:t>
      </w:r>
      <w:r w:rsidR="00CE1A28" w:rsidRPr="00DA3183">
        <w:rPr>
          <w:sz w:val="24"/>
          <w:szCs w:val="24"/>
          <w:lang w:eastAsia="x-none"/>
        </w:rPr>
        <w:t xml:space="preserve">Unutarnjim ustrojstvom povezuju se oblici rada prema vrsti i srodnosti sadržaja i poslova te osigurava pravodobno i kvalitetno obavljanje poslova. </w:t>
      </w:r>
    </w:p>
    <w:p w:rsidR="00CE1A28" w:rsidRDefault="00CE1A28" w:rsidP="00CF3D0C">
      <w:pPr>
        <w:jc w:val="both"/>
        <w:rPr>
          <w:sz w:val="24"/>
          <w:szCs w:val="24"/>
          <w:lang w:eastAsia="x-none"/>
        </w:rPr>
      </w:pPr>
    </w:p>
    <w:p w:rsidR="00CE1A28" w:rsidRPr="005E5CCF" w:rsidRDefault="00CE1A28" w:rsidP="00CF3D0C">
      <w:pPr>
        <w:jc w:val="both"/>
        <w:rPr>
          <w:b/>
          <w:sz w:val="24"/>
          <w:szCs w:val="24"/>
          <w:lang w:eastAsia="x-none"/>
        </w:rPr>
      </w:pPr>
      <w:r>
        <w:rPr>
          <w:sz w:val="24"/>
          <w:szCs w:val="24"/>
          <w:lang w:eastAsia="x-none"/>
        </w:rPr>
        <w:tab/>
      </w:r>
      <w:r>
        <w:rPr>
          <w:sz w:val="24"/>
          <w:szCs w:val="24"/>
          <w:lang w:eastAsia="x-none"/>
        </w:rPr>
        <w:tab/>
      </w:r>
      <w:r>
        <w:rPr>
          <w:sz w:val="24"/>
          <w:szCs w:val="24"/>
          <w:lang w:eastAsia="x-none"/>
        </w:rPr>
        <w:tab/>
      </w:r>
      <w:r>
        <w:rPr>
          <w:sz w:val="24"/>
          <w:szCs w:val="24"/>
          <w:lang w:eastAsia="x-none"/>
        </w:rPr>
        <w:tab/>
      </w:r>
      <w:r>
        <w:rPr>
          <w:sz w:val="24"/>
          <w:szCs w:val="24"/>
          <w:lang w:eastAsia="x-none"/>
        </w:rPr>
        <w:tab/>
      </w:r>
      <w:r w:rsidRPr="005E5CCF">
        <w:rPr>
          <w:b/>
          <w:sz w:val="24"/>
          <w:szCs w:val="24"/>
          <w:lang w:eastAsia="x-none"/>
        </w:rPr>
        <w:t>Članak 20.</w:t>
      </w:r>
    </w:p>
    <w:p w:rsidR="00CE1A28" w:rsidRDefault="00CE1A28" w:rsidP="00CF3D0C">
      <w:pPr>
        <w:jc w:val="both"/>
        <w:rPr>
          <w:sz w:val="24"/>
          <w:szCs w:val="24"/>
          <w:lang w:eastAsia="x-none"/>
        </w:rPr>
      </w:pPr>
    </w:p>
    <w:p w:rsidR="00CE1A28" w:rsidRDefault="00790898" w:rsidP="00DA3183">
      <w:pPr>
        <w:pStyle w:val="Normal1"/>
        <w:jc w:val="both"/>
        <w:rPr>
          <w:color w:val="auto"/>
          <w:sz w:val="24"/>
          <w:szCs w:val="24"/>
          <w:lang w:eastAsia="x-none"/>
        </w:rPr>
      </w:pPr>
      <w:r>
        <w:rPr>
          <w:color w:val="auto"/>
          <w:sz w:val="24"/>
          <w:szCs w:val="24"/>
          <w:lang w:eastAsia="x-none"/>
        </w:rPr>
        <w:t xml:space="preserve">(1) </w:t>
      </w:r>
      <w:r w:rsidR="00CE1A28" w:rsidRPr="008072C5">
        <w:rPr>
          <w:color w:val="auto"/>
          <w:sz w:val="24"/>
          <w:szCs w:val="24"/>
          <w:lang w:eastAsia="x-none"/>
        </w:rPr>
        <w:t xml:space="preserve">Škola obavlja djelatnost iz članka 7. ovoga </w:t>
      </w:r>
      <w:r w:rsidR="00CE1A28">
        <w:rPr>
          <w:color w:val="auto"/>
          <w:sz w:val="24"/>
          <w:szCs w:val="24"/>
          <w:lang w:eastAsia="x-none"/>
        </w:rPr>
        <w:t>S</w:t>
      </w:r>
      <w:r w:rsidR="00CE1A28" w:rsidRPr="008072C5">
        <w:rPr>
          <w:color w:val="auto"/>
          <w:sz w:val="24"/>
          <w:szCs w:val="24"/>
          <w:lang w:eastAsia="x-none"/>
        </w:rPr>
        <w:t>tatuta u sjedištu Škole</w:t>
      </w:r>
      <w:r w:rsidR="00CE1A28">
        <w:rPr>
          <w:color w:val="auto"/>
          <w:sz w:val="24"/>
          <w:szCs w:val="24"/>
          <w:lang w:eastAsia="x-none"/>
        </w:rPr>
        <w:t>, Ljudevita Gaja 34, Pregrada, P</w:t>
      </w:r>
      <w:r w:rsidR="00CE1A28" w:rsidRPr="008072C5">
        <w:rPr>
          <w:color w:val="auto"/>
          <w:sz w:val="24"/>
          <w:szCs w:val="24"/>
          <w:lang w:eastAsia="x-none"/>
        </w:rPr>
        <w:t>odručno</w:t>
      </w:r>
      <w:r w:rsidR="00CE1A28">
        <w:rPr>
          <w:color w:val="auto"/>
          <w:sz w:val="24"/>
          <w:szCs w:val="24"/>
          <w:lang w:eastAsia="x-none"/>
        </w:rPr>
        <w:t>m odjelu Kumrovec, Osnovna škola Josipa Broza, Antuna Mihanovića 8, Kumrovec</w:t>
      </w:r>
      <w:r w:rsidR="0016768B">
        <w:rPr>
          <w:color w:val="auto"/>
          <w:sz w:val="24"/>
          <w:szCs w:val="24"/>
          <w:lang w:eastAsia="x-none"/>
        </w:rPr>
        <w:t xml:space="preserve"> </w:t>
      </w:r>
      <w:r w:rsidR="001A4972">
        <w:rPr>
          <w:color w:val="auto"/>
          <w:sz w:val="24"/>
          <w:szCs w:val="24"/>
          <w:lang w:eastAsia="x-none"/>
        </w:rPr>
        <w:t xml:space="preserve">i Područnom odjelu Sveti Križ </w:t>
      </w:r>
      <w:proofErr w:type="spellStart"/>
      <w:r w:rsidR="001A4972">
        <w:rPr>
          <w:color w:val="auto"/>
          <w:sz w:val="24"/>
          <w:szCs w:val="24"/>
          <w:lang w:eastAsia="x-none"/>
        </w:rPr>
        <w:t>Začretje</w:t>
      </w:r>
      <w:proofErr w:type="spellEnd"/>
      <w:r w:rsidR="001A4972">
        <w:rPr>
          <w:color w:val="auto"/>
          <w:sz w:val="24"/>
          <w:szCs w:val="24"/>
          <w:lang w:eastAsia="x-none"/>
        </w:rPr>
        <w:t xml:space="preserve">, Osnovna škola Sveti Križ </w:t>
      </w:r>
      <w:proofErr w:type="spellStart"/>
      <w:r w:rsidR="001A4972">
        <w:rPr>
          <w:color w:val="auto"/>
          <w:sz w:val="24"/>
          <w:szCs w:val="24"/>
          <w:lang w:eastAsia="x-none"/>
        </w:rPr>
        <w:t>Začretje</w:t>
      </w:r>
      <w:proofErr w:type="spellEnd"/>
      <w:r w:rsidR="001A4972">
        <w:rPr>
          <w:color w:val="auto"/>
          <w:sz w:val="24"/>
          <w:szCs w:val="24"/>
          <w:lang w:eastAsia="x-none"/>
        </w:rPr>
        <w:t xml:space="preserve">, Školska ulica 5, Sveti Križ </w:t>
      </w:r>
      <w:proofErr w:type="spellStart"/>
      <w:r w:rsidR="001A4972">
        <w:rPr>
          <w:color w:val="auto"/>
          <w:sz w:val="24"/>
          <w:szCs w:val="24"/>
          <w:lang w:eastAsia="x-none"/>
        </w:rPr>
        <w:t>Začretje</w:t>
      </w:r>
      <w:proofErr w:type="spellEnd"/>
      <w:r w:rsidR="001A4972">
        <w:rPr>
          <w:color w:val="auto"/>
          <w:sz w:val="24"/>
          <w:szCs w:val="24"/>
          <w:lang w:eastAsia="x-none"/>
        </w:rPr>
        <w:t xml:space="preserve">. </w:t>
      </w:r>
    </w:p>
    <w:p w:rsidR="00CE1A28" w:rsidRDefault="00CE1A28" w:rsidP="00CF3D0C">
      <w:pPr>
        <w:pStyle w:val="Normal1"/>
        <w:jc w:val="both"/>
        <w:rPr>
          <w:color w:val="auto"/>
          <w:sz w:val="24"/>
          <w:szCs w:val="24"/>
          <w:lang w:eastAsia="x-none"/>
        </w:rPr>
      </w:pPr>
    </w:p>
    <w:p w:rsidR="00CE1A28" w:rsidRPr="005E5CCF" w:rsidRDefault="00CE1A28" w:rsidP="00CF3D0C">
      <w:pPr>
        <w:pStyle w:val="Normal1"/>
        <w:jc w:val="both"/>
        <w:rPr>
          <w:b/>
          <w:color w:val="auto"/>
          <w:sz w:val="24"/>
          <w:szCs w:val="24"/>
          <w:lang w:eastAsia="x-none"/>
        </w:rPr>
      </w:pP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sidRPr="005E5CCF">
        <w:rPr>
          <w:b/>
          <w:color w:val="auto"/>
          <w:sz w:val="24"/>
          <w:szCs w:val="24"/>
          <w:lang w:eastAsia="x-none"/>
        </w:rPr>
        <w:t>Članak 21.</w:t>
      </w:r>
    </w:p>
    <w:p w:rsidR="00CE1A28" w:rsidRDefault="00CE1A28" w:rsidP="00CF3D0C">
      <w:pPr>
        <w:pStyle w:val="Normal1"/>
        <w:jc w:val="both"/>
        <w:rPr>
          <w:color w:val="auto"/>
          <w:sz w:val="24"/>
          <w:szCs w:val="24"/>
          <w:lang w:eastAsia="x-none"/>
        </w:rPr>
      </w:pPr>
    </w:p>
    <w:p w:rsidR="00CE1A28" w:rsidRPr="004152D1" w:rsidRDefault="00DA3183" w:rsidP="00DA3183">
      <w:pPr>
        <w:pStyle w:val="Normal2"/>
        <w:jc w:val="both"/>
        <w:rPr>
          <w:color w:val="auto"/>
          <w:sz w:val="24"/>
        </w:rPr>
      </w:pPr>
      <w:r w:rsidRPr="00DA3183">
        <w:rPr>
          <w:color w:val="auto"/>
          <w:sz w:val="24"/>
          <w:szCs w:val="24"/>
          <w:lang w:eastAsia="x-none"/>
        </w:rPr>
        <w:t>(1</w:t>
      </w:r>
      <w:r>
        <w:rPr>
          <w:color w:val="auto"/>
          <w:sz w:val="24"/>
        </w:rPr>
        <w:t xml:space="preserve">) </w:t>
      </w:r>
      <w:r w:rsidR="00CE1A28" w:rsidRPr="004152D1">
        <w:rPr>
          <w:color w:val="auto"/>
          <w:sz w:val="24"/>
        </w:rPr>
        <w:t>U Školi se ustrojavaju dvije službe:</w:t>
      </w:r>
    </w:p>
    <w:p w:rsidR="004A555B" w:rsidRDefault="00CE1A28" w:rsidP="00DA3183">
      <w:pPr>
        <w:pStyle w:val="Normal2"/>
        <w:numPr>
          <w:ilvl w:val="0"/>
          <w:numId w:val="2"/>
        </w:numPr>
        <w:jc w:val="both"/>
        <w:rPr>
          <w:color w:val="auto"/>
          <w:sz w:val="24"/>
        </w:rPr>
      </w:pPr>
      <w:r w:rsidRPr="004152D1">
        <w:rPr>
          <w:color w:val="auto"/>
          <w:sz w:val="24"/>
        </w:rPr>
        <w:t>stručno-pedagoška</w:t>
      </w:r>
    </w:p>
    <w:p w:rsidR="00CE1A28" w:rsidRPr="004A555B" w:rsidRDefault="00CE1A28" w:rsidP="00DA3183">
      <w:pPr>
        <w:pStyle w:val="Normal2"/>
        <w:numPr>
          <w:ilvl w:val="0"/>
          <w:numId w:val="2"/>
        </w:numPr>
        <w:jc w:val="both"/>
        <w:rPr>
          <w:color w:val="auto"/>
          <w:sz w:val="24"/>
        </w:rPr>
      </w:pPr>
      <w:r w:rsidRPr="004A555B">
        <w:rPr>
          <w:color w:val="auto"/>
          <w:sz w:val="24"/>
        </w:rPr>
        <w:t>administrativno-tehnička</w:t>
      </w:r>
    </w:p>
    <w:p w:rsidR="00DA3183" w:rsidRDefault="00DA3183" w:rsidP="00DA3183">
      <w:pPr>
        <w:pStyle w:val="Normal2"/>
        <w:jc w:val="both"/>
        <w:rPr>
          <w:color w:val="auto"/>
          <w:sz w:val="24"/>
        </w:rPr>
      </w:pPr>
      <w:r>
        <w:rPr>
          <w:color w:val="auto"/>
          <w:sz w:val="24"/>
        </w:rPr>
        <w:t xml:space="preserve">(2) </w:t>
      </w:r>
      <w:r w:rsidR="00CE1A28" w:rsidRPr="004152D1">
        <w:rPr>
          <w:color w:val="auto"/>
          <w:sz w:val="24"/>
        </w:rPr>
        <w:t>Stručno-pedagoška služba obavlja poslove u svezi s izvođenjem nastavnog plana i programa, neposrednog odgo</w:t>
      </w:r>
      <w:r w:rsidR="00CE1A28">
        <w:rPr>
          <w:color w:val="auto"/>
          <w:sz w:val="24"/>
        </w:rPr>
        <w:t>jno obrazovnog rada s učenicima</w:t>
      </w:r>
      <w:r w:rsidR="00CE1A28" w:rsidRPr="004152D1">
        <w:rPr>
          <w:color w:val="auto"/>
          <w:sz w:val="24"/>
        </w:rPr>
        <w:t>,</w:t>
      </w:r>
      <w:r w:rsidR="00CE1A28">
        <w:rPr>
          <w:color w:val="auto"/>
          <w:sz w:val="24"/>
        </w:rPr>
        <w:t xml:space="preserve"> aktivnostima </w:t>
      </w:r>
      <w:r w:rsidR="00CE1A28" w:rsidRPr="004152D1">
        <w:rPr>
          <w:color w:val="auto"/>
          <w:sz w:val="24"/>
        </w:rPr>
        <w:t>u skladu s potrebama i interesima učenika te promicanje stručno-pedagoškog rada Škole, u skladu sa zakonom, provedbenim propisima, godišnjim planom i programom rada Škole i školskim kurikulumom.</w:t>
      </w:r>
    </w:p>
    <w:p w:rsidR="00CE1A28" w:rsidRDefault="00DA3183" w:rsidP="00DA3183">
      <w:pPr>
        <w:pStyle w:val="Normal2"/>
        <w:jc w:val="both"/>
        <w:rPr>
          <w:color w:val="auto"/>
          <w:sz w:val="24"/>
        </w:rPr>
      </w:pPr>
      <w:r>
        <w:rPr>
          <w:color w:val="auto"/>
          <w:sz w:val="24"/>
        </w:rPr>
        <w:t xml:space="preserve">(3) </w:t>
      </w:r>
      <w:r w:rsidR="00CE1A28" w:rsidRPr="004152D1">
        <w:rPr>
          <w:color w:val="auto"/>
          <w:sz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CE1A28" w:rsidRPr="006D7C8E" w:rsidRDefault="00CE1A28" w:rsidP="00CF3D0C">
      <w:pPr>
        <w:pStyle w:val="Normal2"/>
        <w:ind w:firstLine="708"/>
        <w:jc w:val="both"/>
        <w:rPr>
          <w:b/>
          <w:color w:val="auto"/>
          <w:sz w:val="24"/>
        </w:rPr>
      </w:pPr>
      <w:r>
        <w:rPr>
          <w:color w:val="auto"/>
          <w:sz w:val="24"/>
        </w:rPr>
        <w:lastRenderedPageBreak/>
        <w:tab/>
      </w:r>
      <w:r>
        <w:rPr>
          <w:color w:val="auto"/>
          <w:sz w:val="24"/>
        </w:rPr>
        <w:tab/>
      </w:r>
      <w:r>
        <w:rPr>
          <w:color w:val="auto"/>
          <w:sz w:val="24"/>
        </w:rPr>
        <w:tab/>
      </w:r>
      <w:r>
        <w:rPr>
          <w:color w:val="auto"/>
          <w:sz w:val="24"/>
        </w:rPr>
        <w:tab/>
      </w:r>
      <w:r w:rsidRPr="006D7C8E">
        <w:rPr>
          <w:b/>
          <w:color w:val="auto"/>
          <w:sz w:val="24"/>
        </w:rPr>
        <w:t>Članak 22.</w:t>
      </w:r>
    </w:p>
    <w:p w:rsidR="00CE1A28" w:rsidRDefault="00CE1A28" w:rsidP="00CF3D0C">
      <w:pPr>
        <w:pStyle w:val="Normal2"/>
        <w:ind w:firstLine="708"/>
        <w:jc w:val="both"/>
        <w:rPr>
          <w:color w:val="auto"/>
          <w:sz w:val="24"/>
        </w:rPr>
      </w:pPr>
    </w:p>
    <w:p w:rsidR="00CE1A28" w:rsidRPr="004152D1" w:rsidRDefault="00DA3183" w:rsidP="00DA3183">
      <w:pPr>
        <w:pStyle w:val="Normal2"/>
        <w:jc w:val="both"/>
        <w:rPr>
          <w:color w:val="auto"/>
          <w:sz w:val="24"/>
        </w:rPr>
      </w:pPr>
      <w:r>
        <w:rPr>
          <w:color w:val="auto"/>
          <w:sz w:val="24"/>
        </w:rPr>
        <w:t xml:space="preserve">(1) </w:t>
      </w:r>
      <w:r w:rsidR="00CE1A28">
        <w:rPr>
          <w:color w:val="auto"/>
          <w:sz w:val="24"/>
        </w:rPr>
        <w:t>Unutarnji red i poslovanje Škole uređuju se Pravilnikom o kućnom redu.</w:t>
      </w:r>
    </w:p>
    <w:p w:rsidR="00CE1A28" w:rsidRDefault="00DA3183" w:rsidP="00CF3D0C">
      <w:pPr>
        <w:pStyle w:val="Normal1"/>
        <w:jc w:val="both"/>
        <w:rPr>
          <w:color w:val="auto"/>
          <w:sz w:val="24"/>
        </w:rPr>
      </w:pPr>
      <w:r>
        <w:rPr>
          <w:color w:val="auto"/>
          <w:sz w:val="24"/>
        </w:rPr>
        <w:t xml:space="preserve">(2) </w:t>
      </w:r>
      <w:r w:rsidR="00CE1A28">
        <w:rPr>
          <w:color w:val="auto"/>
          <w:sz w:val="24"/>
        </w:rPr>
        <w:t>Pravilnik o kućnom redu donosi</w:t>
      </w:r>
      <w:r w:rsidR="00CE1A28" w:rsidRPr="006D7C8E">
        <w:rPr>
          <w:color w:val="auto"/>
          <w:sz w:val="24"/>
        </w:rPr>
        <w:t xml:space="preserve"> Školski odbor nakon rasprave na  </w:t>
      </w:r>
      <w:r w:rsidR="00CE1A28">
        <w:rPr>
          <w:color w:val="auto"/>
          <w:sz w:val="24"/>
        </w:rPr>
        <w:t xml:space="preserve">Nastavničkom </w:t>
      </w:r>
      <w:r w:rsidR="00CE1A28" w:rsidRPr="006D7C8E">
        <w:rPr>
          <w:color w:val="auto"/>
          <w:sz w:val="24"/>
        </w:rPr>
        <w:t xml:space="preserve">vijeću,  </w:t>
      </w:r>
      <w:r>
        <w:rPr>
          <w:color w:val="auto"/>
          <w:sz w:val="24"/>
        </w:rPr>
        <w:t xml:space="preserve"> </w:t>
      </w:r>
      <w:r w:rsidR="00CE1A28" w:rsidRPr="006D7C8E">
        <w:rPr>
          <w:color w:val="auto"/>
          <w:sz w:val="24"/>
        </w:rPr>
        <w:t>Vijeću roditelja i Vijeću učenika.</w:t>
      </w:r>
    </w:p>
    <w:p w:rsidR="00CE1A28" w:rsidRDefault="00DA3183" w:rsidP="00DA3183">
      <w:pPr>
        <w:pStyle w:val="Normal1"/>
        <w:jc w:val="both"/>
        <w:rPr>
          <w:color w:val="auto"/>
          <w:sz w:val="24"/>
        </w:rPr>
      </w:pPr>
      <w:r>
        <w:rPr>
          <w:color w:val="auto"/>
          <w:sz w:val="24"/>
        </w:rPr>
        <w:t xml:space="preserve">(3) </w:t>
      </w:r>
      <w:r w:rsidR="00CE1A28" w:rsidRPr="006D7C8E">
        <w:rPr>
          <w:color w:val="auto"/>
          <w:sz w:val="24"/>
        </w:rPr>
        <w:t xml:space="preserve">Kućnim redom utvrđuju se: </w:t>
      </w:r>
    </w:p>
    <w:p w:rsidR="00CE1A28" w:rsidRDefault="00CE1A28" w:rsidP="00CF3D0C">
      <w:pPr>
        <w:pStyle w:val="Normal1"/>
        <w:numPr>
          <w:ilvl w:val="0"/>
          <w:numId w:val="2"/>
        </w:numPr>
        <w:jc w:val="both"/>
        <w:rPr>
          <w:color w:val="auto"/>
          <w:sz w:val="24"/>
        </w:rPr>
      </w:pPr>
      <w:r w:rsidRPr="006D7C8E">
        <w:rPr>
          <w:color w:val="auto"/>
          <w:sz w:val="24"/>
        </w:rPr>
        <w:t xml:space="preserve">pravila i obveze ponašanja u Školi, unutarnjem i vanjskom prostoru Škole </w:t>
      </w:r>
    </w:p>
    <w:p w:rsidR="00CE1A28" w:rsidRDefault="00CE1A28" w:rsidP="00CF3D0C">
      <w:pPr>
        <w:pStyle w:val="Normal1"/>
        <w:numPr>
          <w:ilvl w:val="0"/>
          <w:numId w:val="2"/>
        </w:numPr>
        <w:jc w:val="both"/>
        <w:rPr>
          <w:color w:val="auto"/>
          <w:sz w:val="24"/>
        </w:rPr>
      </w:pPr>
      <w:r w:rsidRPr="000B60A6">
        <w:rPr>
          <w:color w:val="auto"/>
          <w:sz w:val="24"/>
        </w:rPr>
        <w:t xml:space="preserve">pravila međusobnih odnosa učenika </w:t>
      </w:r>
    </w:p>
    <w:p w:rsidR="00CE1A28" w:rsidRDefault="00CE1A28" w:rsidP="00CF3D0C">
      <w:pPr>
        <w:pStyle w:val="Normal1"/>
        <w:numPr>
          <w:ilvl w:val="0"/>
          <w:numId w:val="2"/>
        </w:numPr>
        <w:jc w:val="both"/>
        <w:rPr>
          <w:color w:val="auto"/>
          <w:sz w:val="24"/>
        </w:rPr>
      </w:pPr>
      <w:r w:rsidRPr="000B60A6">
        <w:rPr>
          <w:color w:val="auto"/>
          <w:sz w:val="24"/>
        </w:rPr>
        <w:t xml:space="preserve">pravila međusobnih odnosa učenika i radnika </w:t>
      </w:r>
    </w:p>
    <w:p w:rsidR="00CE1A28" w:rsidRDefault="00CE1A28" w:rsidP="00CF3D0C">
      <w:pPr>
        <w:pStyle w:val="Normal1"/>
        <w:numPr>
          <w:ilvl w:val="0"/>
          <w:numId w:val="2"/>
        </w:numPr>
        <w:jc w:val="both"/>
        <w:rPr>
          <w:color w:val="auto"/>
          <w:sz w:val="24"/>
        </w:rPr>
      </w:pPr>
      <w:r w:rsidRPr="000B60A6">
        <w:rPr>
          <w:color w:val="auto"/>
          <w:sz w:val="24"/>
        </w:rPr>
        <w:t xml:space="preserve">radno vrijeme </w:t>
      </w:r>
    </w:p>
    <w:p w:rsidR="00CE1A28" w:rsidRPr="000B60A6" w:rsidRDefault="00CE1A28" w:rsidP="00CF3D0C">
      <w:pPr>
        <w:pStyle w:val="Normal1"/>
        <w:numPr>
          <w:ilvl w:val="0"/>
          <w:numId w:val="2"/>
        </w:numPr>
        <w:jc w:val="both"/>
        <w:rPr>
          <w:color w:val="auto"/>
          <w:sz w:val="24"/>
        </w:rPr>
      </w:pPr>
      <w:r w:rsidRPr="000B60A6">
        <w:rPr>
          <w:color w:val="auto"/>
          <w:sz w:val="24"/>
        </w:rPr>
        <w:t xml:space="preserve">pravila sigurnosti i zaštite od socijalno neprihvatljivih oblika ponašanja </w:t>
      </w:r>
    </w:p>
    <w:p w:rsidR="00CE1A28" w:rsidRDefault="00CE1A28" w:rsidP="00CF3D0C">
      <w:pPr>
        <w:pStyle w:val="Normal1"/>
        <w:ind w:firstLine="708"/>
        <w:jc w:val="both"/>
        <w:rPr>
          <w:color w:val="auto"/>
          <w:sz w:val="24"/>
        </w:rPr>
      </w:pPr>
      <w:r w:rsidRPr="006D7C8E">
        <w:rPr>
          <w:color w:val="auto"/>
          <w:sz w:val="24"/>
        </w:rPr>
        <w:t xml:space="preserve">diskriminacije, neprijateljstva i nasilja </w:t>
      </w:r>
    </w:p>
    <w:p w:rsidR="00CE1A28" w:rsidRDefault="00CE1A28" w:rsidP="00C9347C">
      <w:pPr>
        <w:pStyle w:val="Normal1"/>
        <w:numPr>
          <w:ilvl w:val="0"/>
          <w:numId w:val="3"/>
        </w:numPr>
        <w:jc w:val="both"/>
        <w:rPr>
          <w:color w:val="auto"/>
          <w:sz w:val="24"/>
        </w:rPr>
      </w:pPr>
      <w:r w:rsidRPr="006D7C8E">
        <w:rPr>
          <w:color w:val="auto"/>
          <w:sz w:val="24"/>
        </w:rPr>
        <w:t xml:space="preserve">način postupanja prema imovini </w:t>
      </w:r>
    </w:p>
    <w:p w:rsidR="00CE1A28" w:rsidRPr="000B60A6" w:rsidRDefault="00CE1A28" w:rsidP="00C9347C">
      <w:pPr>
        <w:pStyle w:val="Normal1"/>
        <w:numPr>
          <w:ilvl w:val="0"/>
          <w:numId w:val="3"/>
        </w:numPr>
        <w:jc w:val="both"/>
        <w:rPr>
          <w:color w:val="auto"/>
          <w:sz w:val="24"/>
        </w:rPr>
      </w:pPr>
      <w:r w:rsidRPr="000B60A6">
        <w:rPr>
          <w:color w:val="auto"/>
          <w:sz w:val="24"/>
        </w:rPr>
        <w:t xml:space="preserve">druga pitanja važna za unutarnji rad Škole </w:t>
      </w:r>
    </w:p>
    <w:p w:rsidR="00CE1A28" w:rsidRPr="006D7C8E" w:rsidRDefault="00DA3183" w:rsidP="00DA3183">
      <w:pPr>
        <w:pStyle w:val="Normal1"/>
        <w:jc w:val="both"/>
        <w:rPr>
          <w:color w:val="auto"/>
          <w:sz w:val="24"/>
        </w:rPr>
      </w:pPr>
      <w:r>
        <w:rPr>
          <w:color w:val="auto"/>
          <w:sz w:val="24"/>
        </w:rPr>
        <w:t xml:space="preserve">(4) </w:t>
      </w:r>
      <w:r w:rsidR="00CE1A28" w:rsidRPr="006D7C8E">
        <w:rPr>
          <w:color w:val="auto"/>
          <w:sz w:val="24"/>
        </w:rPr>
        <w:t xml:space="preserve">U Školi je zabranjen svaki oblik promidžbe i prodaje proizvoda koji nisu u skladu s ciljevima odgoja i obrazovanja. </w:t>
      </w:r>
    </w:p>
    <w:p w:rsidR="005A75B1" w:rsidRDefault="005A75B1" w:rsidP="00CF3D0C">
      <w:pPr>
        <w:jc w:val="both"/>
        <w:rPr>
          <w:sz w:val="24"/>
          <w:szCs w:val="24"/>
          <w:lang w:eastAsia="x-none"/>
        </w:rPr>
      </w:pPr>
    </w:p>
    <w:p w:rsidR="001E1488" w:rsidRDefault="001E1488" w:rsidP="00CF3D0C">
      <w:pPr>
        <w:jc w:val="both"/>
        <w:rPr>
          <w:sz w:val="24"/>
          <w:szCs w:val="24"/>
          <w:lang w:eastAsia="x-none"/>
        </w:rPr>
      </w:pPr>
    </w:p>
    <w:p w:rsidR="006E7447" w:rsidRDefault="006E7447" w:rsidP="00CF3D0C">
      <w:pPr>
        <w:jc w:val="both"/>
        <w:rPr>
          <w:b/>
          <w:sz w:val="24"/>
        </w:rPr>
      </w:pPr>
      <w:r w:rsidRPr="000B60A6">
        <w:rPr>
          <w:b/>
          <w:sz w:val="24"/>
        </w:rPr>
        <w:t xml:space="preserve">IV. </w:t>
      </w:r>
      <w:r>
        <w:rPr>
          <w:b/>
          <w:sz w:val="24"/>
        </w:rPr>
        <w:tab/>
      </w:r>
      <w:r w:rsidRPr="000B60A6">
        <w:rPr>
          <w:b/>
          <w:sz w:val="24"/>
        </w:rPr>
        <w:t xml:space="preserve">UPRAVLJANJE ŠKOLOM </w:t>
      </w:r>
    </w:p>
    <w:p w:rsidR="001E1488" w:rsidRPr="000B60A6" w:rsidRDefault="001E1488" w:rsidP="00CF3D0C">
      <w:pPr>
        <w:jc w:val="both"/>
        <w:rPr>
          <w:b/>
          <w:sz w:val="24"/>
        </w:rPr>
      </w:pPr>
    </w:p>
    <w:p w:rsidR="006E7447" w:rsidRDefault="006E7447" w:rsidP="00CF3D0C">
      <w:pPr>
        <w:jc w:val="both"/>
        <w:rPr>
          <w:sz w:val="24"/>
        </w:rPr>
      </w:pPr>
    </w:p>
    <w:p w:rsidR="006E7447" w:rsidRPr="00A70287" w:rsidRDefault="006E7447" w:rsidP="00CF3D0C">
      <w:pPr>
        <w:jc w:val="both"/>
        <w:rPr>
          <w:b/>
          <w:sz w:val="24"/>
        </w:rPr>
      </w:pPr>
      <w:r w:rsidRPr="00A70287">
        <w:rPr>
          <w:b/>
          <w:sz w:val="24"/>
        </w:rPr>
        <w:t>1. Školski odbor</w:t>
      </w:r>
    </w:p>
    <w:p w:rsidR="006E7447" w:rsidRPr="000B60A6" w:rsidRDefault="006E7447" w:rsidP="00CF3D0C">
      <w:pPr>
        <w:jc w:val="both"/>
        <w:rPr>
          <w:b/>
          <w:sz w:val="24"/>
        </w:rPr>
      </w:pPr>
      <w:r>
        <w:rPr>
          <w:sz w:val="24"/>
        </w:rPr>
        <w:tab/>
      </w:r>
      <w:r>
        <w:rPr>
          <w:sz w:val="24"/>
        </w:rPr>
        <w:tab/>
      </w:r>
      <w:r>
        <w:rPr>
          <w:sz w:val="24"/>
        </w:rPr>
        <w:tab/>
      </w:r>
      <w:r>
        <w:rPr>
          <w:sz w:val="24"/>
        </w:rPr>
        <w:tab/>
      </w:r>
      <w:r>
        <w:rPr>
          <w:sz w:val="24"/>
        </w:rPr>
        <w:tab/>
      </w:r>
      <w:r w:rsidRPr="000B60A6">
        <w:rPr>
          <w:b/>
          <w:sz w:val="24"/>
        </w:rPr>
        <w:t>Članak 24.</w:t>
      </w:r>
    </w:p>
    <w:p w:rsidR="006E7447" w:rsidRDefault="006E7447" w:rsidP="00CF3D0C">
      <w:pPr>
        <w:jc w:val="both"/>
        <w:rPr>
          <w:sz w:val="24"/>
        </w:rPr>
      </w:pPr>
    </w:p>
    <w:p w:rsidR="006E7447" w:rsidRDefault="00DA3183" w:rsidP="00CF3D0C">
      <w:pPr>
        <w:jc w:val="both"/>
        <w:rPr>
          <w:sz w:val="24"/>
        </w:rPr>
      </w:pPr>
      <w:r>
        <w:rPr>
          <w:sz w:val="24"/>
        </w:rPr>
        <w:t xml:space="preserve">(1) </w:t>
      </w:r>
      <w:r w:rsidR="006E7447">
        <w:rPr>
          <w:sz w:val="24"/>
        </w:rPr>
        <w:t>Školom upravlja Školski odbor.</w:t>
      </w:r>
    </w:p>
    <w:p w:rsidR="006E7447" w:rsidRDefault="00DA3183" w:rsidP="00DA3183">
      <w:pPr>
        <w:jc w:val="both"/>
        <w:rPr>
          <w:sz w:val="24"/>
        </w:rPr>
      </w:pPr>
      <w:r>
        <w:rPr>
          <w:sz w:val="24"/>
        </w:rPr>
        <w:t xml:space="preserve">(2) </w:t>
      </w:r>
      <w:r w:rsidR="006E7447">
        <w:rPr>
          <w:sz w:val="24"/>
        </w:rPr>
        <w:t>Školski odbor ima sedam (7) članova.</w:t>
      </w:r>
    </w:p>
    <w:p w:rsidR="006E7447" w:rsidRDefault="00DA3183" w:rsidP="00DA3183">
      <w:pPr>
        <w:jc w:val="both"/>
        <w:rPr>
          <w:sz w:val="24"/>
        </w:rPr>
      </w:pPr>
      <w:r>
        <w:rPr>
          <w:sz w:val="24"/>
        </w:rPr>
        <w:t xml:space="preserve">(3) </w:t>
      </w:r>
      <w:r w:rsidR="006E7447">
        <w:rPr>
          <w:sz w:val="24"/>
        </w:rPr>
        <w:t>Članove Školskog odbora imenuje i razrješava:</w:t>
      </w:r>
    </w:p>
    <w:p w:rsidR="006E7447" w:rsidRDefault="006E7447" w:rsidP="00C9347C">
      <w:pPr>
        <w:pStyle w:val="Odlomakpopisa"/>
        <w:numPr>
          <w:ilvl w:val="0"/>
          <w:numId w:val="4"/>
        </w:numPr>
        <w:jc w:val="both"/>
        <w:rPr>
          <w:sz w:val="24"/>
        </w:rPr>
      </w:pPr>
      <w:r>
        <w:rPr>
          <w:sz w:val="24"/>
        </w:rPr>
        <w:t>Nastavničko vijeće dva člana iz reda nastavnika i stručnih suradnika</w:t>
      </w:r>
    </w:p>
    <w:p w:rsidR="006E7447" w:rsidRDefault="006E7447" w:rsidP="00C9347C">
      <w:pPr>
        <w:pStyle w:val="Odlomakpopisa"/>
        <w:numPr>
          <w:ilvl w:val="0"/>
          <w:numId w:val="4"/>
        </w:numPr>
        <w:jc w:val="both"/>
        <w:rPr>
          <w:sz w:val="24"/>
        </w:rPr>
      </w:pPr>
      <w:r>
        <w:rPr>
          <w:sz w:val="24"/>
        </w:rPr>
        <w:t>Vijeće roditelja jednog člana iz reda roditelja koji nije radnik Škole</w:t>
      </w:r>
    </w:p>
    <w:p w:rsidR="006E7447" w:rsidRDefault="006E7447" w:rsidP="00C9347C">
      <w:pPr>
        <w:pStyle w:val="Odlomakpopisa"/>
        <w:numPr>
          <w:ilvl w:val="0"/>
          <w:numId w:val="4"/>
        </w:numPr>
        <w:jc w:val="both"/>
        <w:rPr>
          <w:sz w:val="24"/>
        </w:rPr>
      </w:pPr>
      <w:r>
        <w:rPr>
          <w:sz w:val="24"/>
        </w:rPr>
        <w:t xml:space="preserve">Osnivač tri člana </w:t>
      </w:r>
    </w:p>
    <w:p w:rsidR="006E7447" w:rsidRDefault="006E7447" w:rsidP="00C9347C">
      <w:pPr>
        <w:pStyle w:val="Odlomakpopisa"/>
        <w:numPr>
          <w:ilvl w:val="0"/>
          <w:numId w:val="4"/>
        </w:numPr>
        <w:jc w:val="both"/>
        <w:rPr>
          <w:sz w:val="24"/>
        </w:rPr>
      </w:pPr>
      <w:r>
        <w:rPr>
          <w:sz w:val="24"/>
        </w:rPr>
        <w:t>Radničko vijeće jednog člana</w:t>
      </w:r>
    </w:p>
    <w:p w:rsidR="006E7447" w:rsidRPr="00DA3183" w:rsidRDefault="00DA3183" w:rsidP="00DA3183">
      <w:pPr>
        <w:jc w:val="both"/>
        <w:rPr>
          <w:sz w:val="24"/>
        </w:rPr>
      </w:pPr>
      <w:r>
        <w:rPr>
          <w:sz w:val="24"/>
        </w:rPr>
        <w:t xml:space="preserve">(4) </w:t>
      </w:r>
      <w:r w:rsidR="006E7447" w:rsidRPr="00DA3183">
        <w:rPr>
          <w:sz w:val="24"/>
        </w:rPr>
        <w:t>Ako u Školi nije utemeljeno Radničko vijeće, člana Školskog odbra imenuju i opozivaju radnici neposrednim i tajnim glasovanjem, na način propisan Zakonom o radu i provedbenim propisima kojima je uređen  izbor Radničkog vijeća.</w:t>
      </w:r>
    </w:p>
    <w:p w:rsidR="006E7447" w:rsidRDefault="006E7447" w:rsidP="00CF3D0C">
      <w:pPr>
        <w:jc w:val="both"/>
        <w:rPr>
          <w:sz w:val="24"/>
        </w:rPr>
      </w:pPr>
    </w:p>
    <w:p w:rsidR="006E7447" w:rsidRDefault="006E7447" w:rsidP="00CF3D0C">
      <w:pPr>
        <w:jc w:val="both"/>
        <w:rPr>
          <w:sz w:val="24"/>
        </w:rPr>
      </w:pPr>
    </w:p>
    <w:p w:rsidR="006E7447" w:rsidRDefault="006E7447" w:rsidP="00CF3D0C">
      <w:pPr>
        <w:jc w:val="both"/>
        <w:rPr>
          <w:b/>
          <w:sz w:val="24"/>
        </w:rPr>
      </w:pPr>
      <w:r>
        <w:rPr>
          <w:sz w:val="24"/>
        </w:rPr>
        <w:tab/>
      </w:r>
      <w:r>
        <w:rPr>
          <w:sz w:val="24"/>
        </w:rPr>
        <w:tab/>
      </w:r>
      <w:r>
        <w:rPr>
          <w:sz w:val="24"/>
        </w:rPr>
        <w:tab/>
      </w:r>
      <w:r>
        <w:rPr>
          <w:sz w:val="24"/>
        </w:rPr>
        <w:tab/>
      </w:r>
      <w:r>
        <w:rPr>
          <w:sz w:val="24"/>
        </w:rPr>
        <w:tab/>
      </w:r>
      <w:r w:rsidRPr="00201E57">
        <w:rPr>
          <w:b/>
          <w:sz w:val="24"/>
        </w:rPr>
        <w:t>Članak 25.</w:t>
      </w:r>
    </w:p>
    <w:p w:rsidR="006E7447" w:rsidRDefault="006E7447" w:rsidP="00CF3D0C">
      <w:pPr>
        <w:ind w:firstLine="708"/>
        <w:jc w:val="both"/>
        <w:rPr>
          <w:sz w:val="24"/>
        </w:rPr>
      </w:pPr>
    </w:p>
    <w:p w:rsidR="006E7447" w:rsidRPr="00201E57" w:rsidRDefault="00790898" w:rsidP="00DA3183">
      <w:pPr>
        <w:pStyle w:val="Normal3"/>
        <w:jc w:val="both"/>
        <w:rPr>
          <w:color w:val="auto"/>
          <w:sz w:val="24"/>
        </w:rPr>
      </w:pPr>
      <w:r>
        <w:rPr>
          <w:color w:val="auto"/>
          <w:sz w:val="24"/>
        </w:rPr>
        <w:t xml:space="preserve">(1) </w:t>
      </w:r>
      <w:r w:rsidR="006E7447" w:rsidRPr="00201E57">
        <w:rPr>
          <w:color w:val="auto"/>
          <w:sz w:val="24"/>
        </w:rPr>
        <w:t xml:space="preserve">Kod predlaganja kandidata za članove </w:t>
      </w:r>
      <w:r w:rsidR="006E7447">
        <w:rPr>
          <w:color w:val="auto"/>
          <w:sz w:val="24"/>
        </w:rPr>
        <w:t>Š</w:t>
      </w:r>
      <w:r w:rsidR="006E7447" w:rsidRPr="00201E57">
        <w:rPr>
          <w:color w:val="auto"/>
          <w:sz w:val="24"/>
        </w:rPr>
        <w:t>kolskog odbora treba voditi računa o spolnoj za</w:t>
      </w:r>
      <w:r w:rsidR="00B65F03">
        <w:rPr>
          <w:color w:val="auto"/>
          <w:sz w:val="24"/>
        </w:rPr>
        <w:t>st</w:t>
      </w:r>
      <w:r w:rsidR="006E7447" w:rsidRPr="00201E57">
        <w:rPr>
          <w:color w:val="auto"/>
          <w:sz w:val="24"/>
        </w:rPr>
        <w:t>upljenosti kandidata, da predloženi kandidat nije pravomoćno osuđen na kaznu zatvora (neovisno o tome je li izrečena uvjetna ili bezuvjetna kazna) ili da  protiv njega nije pokrenut kazneni postupak za neka od kaznenih djela iz članka 106. stavka 1. i 2. Zakona o odgoju i obrazovanju u osnovnoj i srednjoj školi</w:t>
      </w:r>
      <w:r w:rsidR="006E7447">
        <w:rPr>
          <w:color w:val="auto"/>
          <w:sz w:val="24"/>
        </w:rPr>
        <w:t xml:space="preserve"> (u daljnjem tekstu: Zakon)</w:t>
      </w:r>
      <w:r w:rsidR="006E7447" w:rsidRPr="00201E57">
        <w:rPr>
          <w:color w:val="auto"/>
          <w:sz w:val="24"/>
        </w:rPr>
        <w:t xml:space="preserve"> te</w:t>
      </w:r>
      <w:r w:rsidR="006E7447">
        <w:rPr>
          <w:color w:val="auto"/>
          <w:sz w:val="24"/>
        </w:rPr>
        <w:t xml:space="preserve"> da nije razriješen članstva u Š</w:t>
      </w:r>
      <w:r w:rsidR="006E7447" w:rsidRPr="00201E57">
        <w:rPr>
          <w:color w:val="auto"/>
          <w:sz w:val="24"/>
        </w:rPr>
        <w:t>kolsk</w:t>
      </w:r>
      <w:r w:rsidR="006E7447">
        <w:rPr>
          <w:color w:val="auto"/>
          <w:sz w:val="24"/>
        </w:rPr>
        <w:t>om odboru ili da nije bio član Š</w:t>
      </w:r>
      <w:r w:rsidR="006E7447" w:rsidRPr="00201E57">
        <w:rPr>
          <w:color w:val="auto"/>
          <w:sz w:val="24"/>
        </w:rPr>
        <w:t>kolskog odbora koji je raspušten.</w:t>
      </w:r>
    </w:p>
    <w:p w:rsidR="006E7447" w:rsidRDefault="006E7447" w:rsidP="00CF3D0C">
      <w:pPr>
        <w:pStyle w:val="Normal3"/>
        <w:ind w:firstLine="708"/>
        <w:jc w:val="both"/>
        <w:rPr>
          <w:color w:val="auto"/>
          <w:sz w:val="24"/>
        </w:rPr>
      </w:pPr>
    </w:p>
    <w:p w:rsidR="00DA3183" w:rsidRDefault="00DA3183" w:rsidP="00CF3D0C">
      <w:pPr>
        <w:pStyle w:val="Normal3"/>
        <w:ind w:firstLine="708"/>
        <w:jc w:val="both"/>
        <w:rPr>
          <w:color w:val="auto"/>
          <w:sz w:val="24"/>
        </w:rPr>
      </w:pPr>
    </w:p>
    <w:p w:rsidR="00DA3183" w:rsidRDefault="00DA3183" w:rsidP="00CF3D0C">
      <w:pPr>
        <w:pStyle w:val="Normal3"/>
        <w:ind w:firstLine="708"/>
        <w:jc w:val="both"/>
        <w:rPr>
          <w:color w:val="auto"/>
          <w:sz w:val="24"/>
        </w:rPr>
      </w:pPr>
    </w:p>
    <w:p w:rsidR="00DA3183" w:rsidRDefault="00DA3183" w:rsidP="00CF3D0C">
      <w:pPr>
        <w:pStyle w:val="Normal3"/>
        <w:ind w:firstLine="708"/>
        <w:jc w:val="both"/>
        <w:rPr>
          <w:color w:val="auto"/>
          <w:sz w:val="24"/>
        </w:rPr>
      </w:pPr>
    </w:p>
    <w:p w:rsidR="00DA3183" w:rsidRPr="00201E57" w:rsidRDefault="00DA3183" w:rsidP="00CF3D0C">
      <w:pPr>
        <w:pStyle w:val="Normal3"/>
        <w:ind w:firstLine="708"/>
        <w:jc w:val="both"/>
        <w:rPr>
          <w:color w:val="auto"/>
          <w:sz w:val="24"/>
        </w:rPr>
      </w:pPr>
    </w:p>
    <w:p w:rsidR="006E7447" w:rsidRDefault="006E7447" w:rsidP="00CF3D0C">
      <w:pPr>
        <w:ind w:firstLine="708"/>
        <w:jc w:val="both"/>
        <w:rPr>
          <w:sz w:val="24"/>
        </w:rPr>
      </w:pPr>
    </w:p>
    <w:p w:rsidR="006E7447" w:rsidRPr="006514AF" w:rsidRDefault="006E7447" w:rsidP="00CF3D0C">
      <w:pPr>
        <w:pStyle w:val="Normal1"/>
        <w:jc w:val="both"/>
        <w:rPr>
          <w:b/>
          <w:i/>
          <w:sz w:val="24"/>
          <w:szCs w:val="24"/>
        </w:rPr>
      </w:pPr>
      <w:r w:rsidRPr="006514AF">
        <w:rPr>
          <w:b/>
          <w:i/>
          <w:sz w:val="24"/>
          <w:szCs w:val="24"/>
        </w:rPr>
        <w:lastRenderedPageBreak/>
        <w:t xml:space="preserve">Izbor članova Školskog odbora iz reda </w:t>
      </w:r>
      <w:r>
        <w:rPr>
          <w:b/>
          <w:i/>
          <w:sz w:val="24"/>
          <w:szCs w:val="24"/>
        </w:rPr>
        <w:t xml:space="preserve">nastavnika </w:t>
      </w:r>
      <w:r w:rsidRPr="006514AF">
        <w:rPr>
          <w:b/>
          <w:i/>
          <w:sz w:val="24"/>
          <w:szCs w:val="24"/>
        </w:rPr>
        <w:t xml:space="preserve">i stručnih suradnika </w:t>
      </w:r>
    </w:p>
    <w:p w:rsidR="006E7447" w:rsidRDefault="006E7447" w:rsidP="00CF3D0C">
      <w:pPr>
        <w:jc w:val="both"/>
        <w:rPr>
          <w:sz w:val="24"/>
        </w:rPr>
      </w:pPr>
    </w:p>
    <w:p w:rsidR="006E7447" w:rsidRPr="00201E57" w:rsidRDefault="006E7447" w:rsidP="00CF3D0C">
      <w:pPr>
        <w:ind w:firstLine="708"/>
        <w:jc w:val="both"/>
        <w:rPr>
          <w:b/>
          <w:sz w:val="24"/>
        </w:rPr>
      </w:pPr>
      <w:r>
        <w:rPr>
          <w:sz w:val="24"/>
        </w:rPr>
        <w:tab/>
      </w:r>
      <w:r>
        <w:rPr>
          <w:sz w:val="24"/>
        </w:rPr>
        <w:tab/>
      </w:r>
      <w:r>
        <w:rPr>
          <w:sz w:val="24"/>
        </w:rPr>
        <w:tab/>
      </w:r>
      <w:r>
        <w:rPr>
          <w:sz w:val="24"/>
        </w:rPr>
        <w:tab/>
      </w:r>
      <w:r w:rsidRPr="00201E57">
        <w:rPr>
          <w:b/>
          <w:sz w:val="24"/>
        </w:rPr>
        <w:t>Članak 26.</w:t>
      </w:r>
    </w:p>
    <w:p w:rsidR="00DA3183" w:rsidRDefault="00DA3183" w:rsidP="00DA3183">
      <w:pPr>
        <w:pStyle w:val="Normal3"/>
        <w:jc w:val="both"/>
        <w:rPr>
          <w:color w:val="auto"/>
          <w:sz w:val="24"/>
        </w:rPr>
      </w:pPr>
    </w:p>
    <w:p w:rsidR="006E7447" w:rsidRPr="00EC1DBD" w:rsidRDefault="00DA3183" w:rsidP="00DA3183">
      <w:pPr>
        <w:pStyle w:val="Normal3"/>
        <w:jc w:val="both"/>
        <w:rPr>
          <w:color w:val="auto"/>
          <w:sz w:val="24"/>
        </w:rPr>
      </w:pPr>
      <w:r>
        <w:rPr>
          <w:color w:val="auto"/>
          <w:sz w:val="24"/>
        </w:rPr>
        <w:t xml:space="preserve">(1) </w:t>
      </w:r>
      <w:r w:rsidR="006E7447" w:rsidRPr="00EC1DBD">
        <w:rPr>
          <w:color w:val="auto"/>
          <w:sz w:val="24"/>
        </w:rPr>
        <w:t xml:space="preserve">Izbor dva (2) člana Školskog odbora koje imenuje </w:t>
      </w:r>
      <w:r w:rsidR="006E7447">
        <w:rPr>
          <w:color w:val="auto"/>
          <w:sz w:val="24"/>
        </w:rPr>
        <w:t>Nastavničko</w:t>
      </w:r>
      <w:r w:rsidR="006E7447" w:rsidRPr="00EC1DBD">
        <w:rPr>
          <w:color w:val="auto"/>
          <w:sz w:val="24"/>
        </w:rPr>
        <w:t xml:space="preserve"> vijeće iz reda </w:t>
      </w:r>
      <w:r w:rsidR="006E7447">
        <w:rPr>
          <w:color w:val="auto"/>
          <w:sz w:val="24"/>
        </w:rPr>
        <w:t>nastavnika</w:t>
      </w:r>
      <w:r w:rsidR="006E7447" w:rsidRPr="00EC1DBD">
        <w:rPr>
          <w:color w:val="auto"/>
          <w:sz w:val="24"/>
        </w:rPr>
        <w:t xml:space="preserve"> i stručnih suradnika obavlja se na sjednici </w:t>
      </w:r>
      <w:r w:rsidR="006E7447">
        <w:rPr>
          <w:color w:val="auto"/>
          <w:sz w:val="24"/>
        </w:rPr>
        <w:t>Nastavničkog vijeća tajnim glasovanjem</w:t>
      </w:r>
      <w:r w:rsidR="006E7447" w:rsidRPr="00EC1DBD">
        <w:rPr>
          <w:color w:val="auto"/>
          <w:sz w:val="24"/>
        </w:rPr>
        <w:t>.</w:t>
      </w:r>
    </w:p>
    <w:p w:rsidR="006E7447" w:rsidRPr="00EC1DBD" w:rsidRDefault="00DA3183" w:rsidP="00DA3183">
      <w:pPr>
        <w:pStyle w:val="Normal3"/>
        <w:jc w:val="both"/>
        <w:rPr>
          <w:color w:val="auto"/>
          <w:sz w:val="24"/>
        </w:rPr>
      </w:pPr>
      <w:r>
        <w:rPr>
          <w:color w:val="auto"/>
          <w:sz w:val="24"/>
        </w:rPr>
        <w:t xml:space="preserve">(2) </w:t>
      </w:r>
      <w:r w:rsidR="006E7447" w:rsidRPr="00EC1DBD">
        <w:rPr>
          <w:color w:val="auto"/>
          <w:sz w:val="24"/>
        </w:rPr>
        <w:t xml:space="preserve">Sjednicu </w:t>
      </w:r>
      <w:r w:rsidR="006E7447">
        <w:rPr>
          <w:color w:val="auto"/>
          <w:sz w:val="24"/>
        </w:rPr>
        <w:t>Nastavničkog</w:t>
      </w:r>
      <w:r w:rsidR="006E7447" w:rsidRPr="00EC1DBD">
        <w:rPr>
          <w:color w:val="auto"/>
          <w:sz w:val="24"/>
        </w:rPr>
        <w:t xml:space="preserve"> vijeća saziva ravnatelj.</w:t>
      </w:r>
    </w:p>
    <w:p w:rsidR="006E7447" w:rsidRPr="00EC1DBD" w:rsidRDefault="00DA3183" w:rsidP="00DA3183">
      <w:pPr>
        <w:pStyle w:val="Normal3"/>
        <w:jc w:val="both"/>
        <w:rPr>
          <w:color w:val="auto"/>
          <w:sz w:val="24"/>
        </w:rPr>
      </w:pPr>
      <w:r>
        <w:rPr>
          <w:color w:val="auto"/>
          <w:sz w:val="24"/>
        </w:rPr>
        <w:t xml:space="preserve">(3) </w:t>
      </w:r>
      <w:r w:rsidR="006E7447" w:rsidRPr="00EC1DBD">
        <w:rPr>
          <w:color w:val="auto"/>
          <w:sz w:val="24"/>
        </w:rPr>
        <w:t xml:space="preserve">Za provođenje izbora </w:t>
      </w:r>
      <w:r w:rsidR="006E7447">
        <w:rPr>
          <w:color w:val="auto"/>
          <w:sz w:val="24"/>
        </w:rPr>
        <w:t>Nastavničko</w:t>
      </w:r>
      <w:r w:rsidR="006E7447" w:rsidRPr="00EC1DBD">
        <w:rPr>
          <w:color w:val="auto"/>
          <w:sz w:val="24"/>
        </w:rPr>
        <w:t xml:space="preserve"> vijeće  imenuje izborno povjerenstvo.</w:t>
      </w:r>
    </w:p>
    <w:p w:rsidR="006E7447" w:rsidRPr="00EC1DBD" w:rsidRDefault="00DA3183" w:rsidP="00DA3183">
      <w:pPr>
        <w:pStyle w:val="Normal3"/>
        <w:jc w:val="both"/>
        <w:rPr>
          <w:color w:val="auto"/>
          <w:sz w:val="24"/>
        </w:rPr>
      </w:pPr>
      <w:r>
        <w:rPr>
          <w:color w:val="auto"/>
          <w:sz w:val="24"/>
        </w:rPr>
        <w:t xml:space="preserve">(4) </w:t>
      </w:r>
      <w:r w:rsidR="006E7447" w:rsidRPr="00EC1DBD">
        <w:rPr>
          <w:color w:val="auto"/>
          <w:sz w:val="24"/>
        </w:rPr>
        <w:t xml:space="preserve">Izborno povjerenstvo ima predsjednika i dva člana. </w:t>
      </w:r>
    </w:p>
    <w:p w:rsidR="006E7447" w:rsidRPr="00EC1DBD" w:rsidRDefault="00DA3183" w:rsidP="00DA3183">
      <w:pPr>
        <w:pStyle w:val="Normal3"/>
        <w:jc w:val="both"/>
        <w:rPr>
          <w:color w:val="auto"/>
          <w:sz w:val="24"/>
        </w:rPr>
      </w:pPr>
      <w:r>
        <w:rPr>
          <w:color w:val="auto"/>
          <w:sz w:val="24"/>
        </w:rPr>
        <w:t xml:space="preserve">(5) </w:t>
      </w:r>
      <w:r w:rsidR="006E7447" w:rsidRPr="00EC1DBD">
        <w:rPr>
          <w:color w:val="auto"/>
          <w:sz w:val="24"/>
        </w:rPr>
        <w:t>Članovi izbornog povjerenstva ne mogu se kandidirati za članove Školskog odbora.</w:t>
      </w:r>
    </w:p>
    <w:p w:rsidR="006E7447" w:rsidRPr="00EC1DBD" w:rsidRDefault="00DA3183" w:rsidP="00DA3183">
      <w:pPr>
        <w:pStyle w:val="Normal3"/>
        <w:jc w:val="both"/>
        <w:rPr>
          <w:color w:val="auto"/>
          <w:sz w:val="24"/>
        </w:rPr>
      </w:pPr>
      <w:r>
        <w:rPr>
          <w:color w:val="auto"/>
          <w:sz w:val="24"/>
        </w:rPr>
        <w:t xml:space="preserve">(6) </w:t>
      </w:r>
      <w:r w:rsidR="006E7447" w:rsidRPr="00EC1DBD">
        <w:rPr>
          <w:color w:val="auto"/>
          <w:sz w:val="24"/>
        </w:rPr>
        <w:t xml:space="preserve">Izbori se održavaju  najmanje </w:t>
      </w:r>
      <w:r w:rsidR="006E7447">
        <w:rPr>
          <w:color w:val="auto"/>
          <w:sz w:val="24"/>
        </w:rPr>
        <w:t>30</w:t>
      </w:r>
      <w:r w:rsidR="006E7447" w:rsidRPr="00EC1DBD">
        <w:rPr>
          <w:color w:val="auto"/>
          <w:sz w:val="24"/>
        </w:rPr>
        <w:t xml:space="preserve"> dana prije isteka mandata članova Školskog odbora.</w:t>
      </w:r>
    </w:p>
    <w:p w:rsidR="006E7447" w:rsidRPr="00EC1DBD" w:rsidRDefault="00DA3183" w:rsidP="00DA3183">
      <w:pPr>
        <w:pStyle w:val="Normal3"/>
        <w:jc w:val="both"/>
        <w:rPr>
          <w:color w:val="auto"/>
          <w:sz w:val="24"/>
        </w:rPr>
      </w:pPr>
      <w:r>
        <w:rPr>
          <w:color w:val="auto"/>
          <w:sz w:val="24"/>
        </w:rPr>
        <w:t xml:space="preserve">(7) </w:t>
      </w:r>
      <w:r w:rsidR="006E7447" w:rsidRPr="00EC1DBD">
        <w:rPr>
          <w:color w:val="auto"/>
          <w:sz w:val="24"/>
        </w:rPr>
        <w:t>O izborima izborno povjerenstvo vodi zapisnik.</w:t>
      </w:r>
    </w:p>
    <w:p w:rsidR="006E7447" w:rsidRDefault="006E7447" w:rsidP="00CF3D0C">
      <w:pPr>
        <w:jc w:val="both"/>
        <w:rPr>
          <w:sz w:val="24"/>
        </w:rPr>
      </w:pPr>
    </w:p>
    <w:p w:rsidR="006E7447" w:rsidRPr="00201E57" w:rsidRDefault="006E7447" w:rsidP="00CF3D0C">
      <w:pPr>
        <w:jc w:val="both"/>
        <w:rPr>
          <w:b/>
          <w:sz w:val="24"/>
        </w:rPr>
      </w:pPr>
      <w:r>
        <w:rPr>
          <w:sz w:val="24"/>
        </w:rPr>
        <w:tab/>
      </w:r>
      <w:r>
        <w:rPr>
          <w:sz w:val="24"/>
        </w:rPr>
        <w:tab/>
      </w:r>
      <w:r>
        <w:rPr>
          <w:sz w:val="24"/>
        </w:rPr>
        <w:tab/>
      </w:r>
      <w:r>
        <w:rPr>
          <w:sz w:val="24"/>
        </w:rPr>
        <w:tab/>
      </w:r>
      <w:r>
        <w:rPr>
          <w:sz w:val="24"/>
        </w:rPr>
        <w:tab/>
      </w:r>
      <w:r w:rsidRPr="00201E57">
        <w:rPr>
          <w:b/>
          <w:sz w:val="24"/>
        </w:rPr>
        <w:t>Članak 27.</w:t>
      </w:r>
    </w:p>
    <w:p w:rsidR="006E7447" w:rsidRDefault="006E7447" w:rsidP="00CF3D0C">
      <w:pPr>
        <w:jc w:val="both"/>
        <w:rPr>
          <w:sz w:val="24"/>
        </w:rPr>
      </w:pPr>
    </w:p>
    <w:p w:rsidR="006E7447" w:rsidRPr="005705E4" w:rsidRDefault="00DA3183" w:rsidP="00DA3183">
      <w:pPr>
        <w:pStyle w:val="Normal3"/>
        <w:jc w:val="both"/>
        <w:rPr>
          <w:color w:val="auto"/>
          <w:sz w:val="24"/>
        </w:rPr>
      </w:pPr>
      <w:r>
        <w:rPr>
          <w:color w:val="auto"/>
          <w:sz w:val="24"/>
        </w:rPr>
        <w:t xml:space="preserve">(1) </w:t>
      </w:r>
      <w:r w:rsidR="006E7447" w:rsidRPr="005705E4">
        <w:rPr>
          <w:color w:val="auto"/>
          <w:sz w:val="24"/>
        </w:rPr>
        <w:t xml:space="preserve">Kandidate za članove Školskog odbora iz reda </w:t>
      </w:r>
      <w:r w:rsidR="006E7447">
        <w:rPr>
          <w:color w:val="auto"/>
          <w:sz w:val="24"/>
        </w:rPr>
        <w:t>nastavnika</w:t>
      </w:r>
      <w:r w:rsidR="006E7447" w:rsidRPr="005705E4">
        <w:rPr>
          <w:color w:val="auto"/>
          <w:sz w:val="24"/>
        </w:rPr>
        <w:t xml:space="preserve"> i stručnih suradnika mogu pr</w:t>
      </w:r>
      <w:r w:rsidR="006E7447">
        <w:rPr>
          <w:color w:val="auto"/>
          <w:sz w:val="24"/>
        </w:rPr>
        <w:t xml:space="preserve">edlagati svi </w:t>
      </w:r>
      <w:r w:rsidR="006E7447" w:rsidRPr="005705E4">
        <w:rPr>
          <w:color w:val="auto"/>
          <w:sz w:val="24"/>
        </w:rPr>
        <w:t xml:space="preserve">nazočni na </w:t>
      </w:r>
      <w:r w:rsidR="006E7447">
        <w:rPr>
          <w:color w:val="auto"/>
          <w:sz w:val="24"/>
        </w:rPr>
        <w:t xml:space="preserve">Nastavničkom </w:t>
      </w:r>
      <w:r w:rsidR="006E7447" w:rsidRPr="005705E4">
        <w:rPr>
          <w:color w:val="auto"/>
          <w:sz w:val="24"/>
        </w:rPr>
        <w:t xml:space="preserve">vijeću. </w:t>
      </w:r>
    </w:p>
    <w:p w:rsidR="006E7447" w:rsidRPr="005705E4" w:rsidRDefault="00DA3183" w:rsidP="00DA3183">
      <w:pPr>
        <w:pStyle w:val="Normal3"/>
        <w:jc w:val="both"/>
        <w:rPr>
          <w:color w:val="auto"/>
          <w:sz w:val="24"/>
        </w:rPr>
      </w:pPr>
      <w:r>
        <w:rPr>
          <w:color w:val="auto"/>
          <w:sz w:val="24"/>
        </w:rPr>
        <w:t xml:space="preserve">(2) </w:t>
      </w:r>
      <w:r w:rsidR="006E7447" w:rsidRPr="005705E4">
        <w:rPr>
          <w:color w:val="auto"/>
          <w:sz w:val="24"/>
        </w:rPr>
        <w:t xml:space="preserve">Svaki </w:t>
      </w:r>
      <w:r w:rsidR="006E7447">
        <w:rPr>
          <w:color w:val="auto"/>
          <w:sz w:val="24"/>
        </w:rPr>
        <w:t>nastavnik</w:t>
      </w:r>
      <w:r w:rsidR="006E7447" w:rsidRPr="005705E4">
        <w:rPr>
          <w:color w:val="auto"/>
          <w:sz w:val="24"/>
        </w:rPr>
        <w:t xml:space="preserve"> i stručni suradnik  može sam istaknuti svoju kandidaturu.</w:t>
      </w:r>
    </w:p>
    <w:p w:rsidR="006E7447" w:rsidRPr="005705E4" w:rsidRDefault="00DA3183" w:rsidP="00DA3183">
      <w:pPr>
        <w:pStyle w:val="Normal3"/>
        <w:jc w:val="both"/>
        <w:rPr>
          <w:color w:val="auto"/>
          <w:sz w:val="24"/>
        </w:rPr>
      </w:pPr>
      <w:r>
        <w:rPr>
          <w:color w:val="auto"/>
          <w:sz w:val="24"/>
        </w:rPr>
        <w:t xml:space="preserve">(3) </w:t>
      </w:r>
      <w:r w:rsidR="006E7447" w:rsidRPr="005705E4">
        <w:rPr>
          <w:color w:val="auto"/>
          <w:sz w:val="24"/>
        </w:rPr>
        <w:t>Za članove Školskog odbora obvezno se predlaže više kandidata nego što se bira.</w:t>
      </w:r>
    </w:p>
    <w:p w:rsidR="006E7447" w:rsidRDefault="00DA3183" w:rsidP="00DA3183">
      <w:pPr>
        <w:pStyle w:val="Normal3"/>
        <w:jc w:val="both"/>
        <w:rPr>
          <w:color w:val="auto"/>
          <w:sz w:val="24"/>
        </w:rPr>
      </w:pPr>
      <w:r>
        <w:rPr>
          <w:color w:val="auto"/>
          <w:sz w:val="24"/>
        </w:rPr>
        <w:t xml:space="preserve">(4) </w:t>
      </w:r>
      <w:r w:rsidR="006E7447" w:rsidRPr="005705E4">
        <w:rPr>
          <w:color w:val="auto"/>
          <w:sz w:val="24"/>
        </w:rPr>
        <w:t xml:space="preserve">Kandidatom se smatra svaki </w:t>
      </w:r>
      <w:r w:rsidR="006E7447">
        <w:rPr>
          <w:color w:val="auto"/>
          <w:sz w:val="24"/>
        </w:rPr>
        <w:t>nastavnik</w:t>
      </w:r>
      <w:r w:rsidR="006E7447" w:rsidRPr="005705E4">
        <w:rPr>
          <w:color w:val="auto"/>
          <w:sz w:val="24"/>
        </w:rPr>
        <w:t xml:space="preserve"> i stručni suradnik koji je prihvatio kandidaturu ili koji je sam istaknuo svoju kandidaturu.</w:t>
      </w:r>
    </w:p>
    <w:p w:rsidR="006E7447" w:rsidRDefault="006E7447" w:rsidP="00CF3D0C">
      <w:pPr>
        <w:jc w:val="both"/>
        <w:rPr>
          <w:sz w:val="24"/>
        </w:rPr>
      </w:pPr>
    </w:p>
    <w:p w:rsidR="006E7447" w:rsidRPr="0049132B" w:rsidRDefault="006E7447" w:rsidP="00CF3D0C">
      <w:pPr>
        <w:pStyle w:val="Normal3"/>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49132B">
        <w:rPr>
          <w:b/>
          <w:color w:val="auto"/>
          <w:sz w:val="24"/>
        </w:rPr>
        <w:t>Članak 28.</w:t>
      </w:r>
    </w:p>
    <w:p w:rsidR="006E7447" w:rsidRDefault="006E7447" w:rsidP="00CF3D0C">
      <w:pPr>
        <w:pStyle w:val="Normal3"/>
        <w:ind w:firstLine="708"/>
        <w:jc w:val="both"/>
        <w:rPr>
          <w:color w:val="auto"/>
          <w:sz w:val="24"/>
        </w:rPr>
      </w:pPr>
    </w:p>
    <w:p w:rsidR="006E7447" w:rsidRPr="0049132B" w:rsidRDefault="00DA3183" w:rsidP="00DA3183">
      <w:pPr>
        <w:pStyle w:val="Tijeloteksta"/>
        <w:rPr>
          <w:lang w:val="hr-HR" w:eastAsia="hr-HR"/>
        </w:rPr>
      </w:pPr>
      <w:r>
        <w:rPr>
          <w:lang w:val="hr-HR" w:eastAsia="hr-HR"/>
        </w:rPr>
        <w:t xml:space="preserve">(1) </w:t>
      </w:r>
      <w:r w:rsidR="006E7447" w:rsidRPr="0049132B">
        <w:rPr>
          <w:lang w:val="hr-HR" w:eastAsia="hr-HR"/>
        </w:rPr>
        <w:t xml:space="preserve">Na sjednici </w:t>
      </w:r>
      <w:r w:rsidR="006E7447">
        <w:rPr>
          <w:lang w:val="hr-HR" w:eastAsia="hr-HR"/>
        </w:rPr>
        <w:t>Nastavničkog</w:t>
      </w:r>
      <w:r w:rsidR="006E7447" w:rsidRPr="0049132B">
        <w:rPr>
          <w:lang w:val="hr-HR" w:eastAsia="hr-HR"/>
        </w:rPr>
        <w:t xml:space="preserve"> vijeća na kojoj će biti predlagani kandidati iz reda </w:t>
      </w:r>
      <w:r w:rsidR="006E7447">
        <w:rPr>
          <w:lang w:val="hr-HR" w:eastAsia="hr-HR"/>
        </w:rPr>
        <w:t>nastavnika</w:t>
      </w:r>
      <w:r w:rsidR="006E7447" w:rsidRPr="0049132B">
        <w:rPr>
          <w:lang w:val="hr-HR" w:eastAsia="hr-HR"/>
        </w:rPr>
        <w:t xml:space="preserve"> i stručnih suradnika imenuje se izborno povjerenstvo (u daljnjem tekstu: Povjerenstvo) koje čini predsjednik i dva člana.</w:t>
      </w:r>
    </w:p>
    <w:p w:rsidR="006E7447" w:rsidRPr="0049132B" w:rsidRDefault="00DA3183" w:rsidP="00CF3D0C">
      <w:pPr>
        <w:pStyle w:val="Tijeloteksta"/>
        <w:rPr>
          <w:lang w:val="hr-HR" w:eastAsia="hr-HR"/>
        </w:rPr>
      </w:pPr>
      <w:r>
        <w:rPr>
          <w:lang w:val="hr-HR" w:eastAsia="hr-HR"/>
        </w:rPr>
        <w:t xml:space="preserve">(2) </w:t>
      </w:r>
      <w:r w:rsidR="006E7447" w:rsidRPr="0049132B">
        <w:rPr>
          <w:lang w:val="hr-HR" w:eastAsia="hr-HR"/>
        </w:rPr>
        <w:t>Članovi povjerenstva ne mogu biti os</w:t>
      </w:r>
      <w:r w:rsidR="006E7447">
        <w:rPr>
          <w:lang w:val="hr-HR" w:eastAsia="hr-HR"/>
        </w:rPr>
        <w:t>obe koje su kandidati za člana Š</w:t>
      </w:r>
      <w:r w:rsidR="006E7447" w:rsidRPr="0049132B">
        <w:rPr>
          <w:lang w:val="hr-HR" w:eastAsia="hr-HR"/>
        </w:rPr>
        <w:t>kolskog odbora.</w:t>
      </w:r>
    </w:p>
    <w:p w:rsidR="006E7447" w:rsidRDefault="00DA3183" w:rsidP="00CF3D0C">
      <w:pPr>
        <w:pStyle w:val="Tijeloteksta"/>
        <w:rPr>
          <w:lang w:val="hr-HR" w:eastAsia="hr-HR"/>
        </w:rPr>
      </w:pPr>
      <w:r>
        <w:rPr>
          <w:lang w:val="hr-HR" w:eastAsia="hr-HR"/>
        </w:rPr>
        <w:t xml:space="preserve">(3) </w:t>
      </w:r>
      <w:r w:rsidR="006E7447" w:rsidRPr="0049132B">
        <w:rPr>
          <w:lang w:val="hr-HR" w:eastAsia="hr-HR"/>
        </w:rPr>
        <w:t xml:space="preserve">O provođenju izbora povjerenstvo vodi zapisnik. </w:t>
      </w:r>
    </w:p>
    <w:p w:rsidR="006E7447" w:rsidRPr="0049132B" w:rsidRDefault="00DA3183" w:rsidP="00DA3183">
      <w:pPr>
        <w:pStyle w:val="Tijeloteksta"/>
        <w:rPr>
          <w:lang w:val="hr-HR" w:eastAsia="hr-HR"/>
        </w:rPr>
      </w:pPr>
      <w:r>
        <w:rPr>
          <w:lang w:val="hr-HR" w:eastAsia="hr-HR"/>
        </w:rPr>
        <w:t xml:space="preserve">(4) </w:t>
      </w:r>
      <w:r w:rsidR="006E7447" w:rsidRPr="0049132B">
        <w:rPr>
          <w:lang w:val="hr-HR" w:eastAsia="hr-HR"/>
        </w:rPr>
        <w:t xml:space="preserve">Zapisnik se prilaže zapisniku sa sjednice </w:t>
      </w:r>
      <w:r w:rsidR="006E7447">
        <w:rPr>
          <w:lang w:val="hr-HR" w:eastAsia="hr-HR"/>
        </w:rPr>
        <w:t>Nastavničkog vijeća</w:t>
      </w:r>
      <w:r w:rsidR="006E7447" w:rsidRPr="0049132B">
        <w:rPr>
          <w:lang w:val="hr-HR" w:eastAsia="hr-HR"/>
        </w:rPr>
        <w:t xml:space="preserve"> i čini njegov sastavni dio.</w:t>
      </w:r>
    </w:p>
    <w:p w:rsidR="006E7447" w:rsidRPr="0049132B" w:rsidRDefault="006E7447" w:rsidP="00CF3D0C">
      <w:pPr>
        <w:pStyle w:val="Tijeloteksta"/>
        <w:rPr>
          <w:lang w:val="hr-HR" w:eastAsia="hr-HR"/>
        </w:rPr>
      </w:pPr>
    </w:p>
    <w:p w:rsidR="006E7447" w:rsidRPr="00B508FC" w:rsidRDefault="006E7447" w:rsidP="00CF3D0C">
      <w:pPr>
        <w:pStyle w:val="Tijeloteksta"/>
        <w:rPr>
          <w:b/>
          <w:lang w:val="hr-HR" w:eastAsia="hr-HR"/>
        </w:rPr>
      </w:pP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softHyphen/>
      </w:r>
      <w:r>
        <w:rPr>
          <w:lang w:val="hr-HR" w:eastAsia="hr-HR"/>
        </w:rPr>
        <w:tab/>
      </w:r>
      <w:r>
        <w:rPr>
          <w:lang w:val="hr-HR" w:eastAsia="hr-HR"/>
        </w:rPr>
        <w:tab/>
      </w:r>
      <w:r>
        <w:rPr>
          <w:lang w:val="hr-HR" w:eastAsia="hr-HR"/>
        </w:rPr>
        <w:tab/>
      </w:r>
      <w:r>
        <w:rPr>
          <w:lang w:val="hr-HR" w:eastAsia="hr-HR"/>
        </w:rPr>
        <w:tab/>
      </w:r>
      <w:r>
        <w:rPr>
          <w:lang w:val="hr-HR" w:eastAsia="hr-HR"/>
        </w:rPr>
        <w:tab/>
      </w:r>
      <w:r w:rsidRPr="00B508FC">
        <w:rPr>
          <w:b/>
          <w:lang w:val="hr-HR" w:eastAsia="hr-HR"/>
        </w:rPr>
        <w:t>Članak 29.</w:t>
      </w:r>
    </w:p>
    <w:p w:rsidR="00DA3183" w:rsidRDefault="00DA3183" w:rsidP="00DA3183">
      <w:pPr>
        <w:pStyle w:val="Tijeloteksta"/>
        <w:rPr>
          <w:lang w:val="hr-HR" w:eastAsia="hr-HR"/>
        </w:rPr>
      </w:pPr>
    </w:p>
    <w:p w:rsidR="006E7447" w:rsidRPr="0049132B" w:rsidRDefault="00DA3183" w:rsidP="00DA3183">
      <w:pPr>
        <w:pStyle w:val="Tijeloteksta"/>
        <w:rPr>
          <w:lang w:val="hr-HR" w:eastAsia="hr-HR"/>
        </w:rPr>
      </w:pPr>
      <w:r>
        <w:rPr>
          <w:lang w:val="hr-HR" w:eastAsia="hr-HR"/>
        </w:rPr>
        <w:t xml:space="preserve">(1) </w:t>
      </w:r>
      <w:r w:rsidR="006E7447" w:rsidRPr="0049132B">
        <w:rPr>
          <w:lang w:val="hr-HR" w:eastAsia="hr-HR"/>
        </w:rPr>
        <w:t>Nakon isticanja kandidata  na način utvrđen ovim Statutom  utvrđuje</w:t>
      </w:r>
      <w:r w:rsidR="006E7447">
        <w:rPr>
          <w:lang w:val="hr-HR" w:eastAsia="hr-HR"/>
        </w:rPr>
        <w:t xml:space="preserve"> se lista kandidata za članove Š</w:t>
      </w:r>
      <w:r w:rsidR="006E7447" w:rsidRPr="0049132B">
        <w:rPr>
          <w:lang w:val="hr-HR" w:eastAsia="hr-HR"/>
        </w:rPr>
        <w:t xml:space="preserve">kolskog odbora iz reda </w:t>
      </w:r>
      <w:r w:rsidR="006E7447">
        <w:rPr>
          <w:lang w:val="hr-HR" w:eastAsia="hr-HR"/>
        </w:rPr>
        <w:t>nastavnika</w:t>
      </w:r>
      <w:r w:rsidR="006E7447" w:rsidRPr="0049132B">
        <w:rPr>
          <w:lang w:val="hr-HR" w:eastAsia="hr-HR"/>
        </w:rPr>
        <w:t xml:space="preserve"> i stručnih suradnika.</w:t>
      </w:r>
    </w:p>
    <w:p w:rsidR="006E7447" w:rsidRDefault="00DA3183" w:rsidP="00DA3183">
      <w:pPr>
        <w:pStyle w:val="Tijeloteksta"/>
        <w:rPr>
          <w:lang w:val="hr-HR" w:eastAsia="hr-HR"/>
        </w:rPr>
      </w:pPr>
      <w:r>
        <w:rPr>
          <w:lang w:val="hr-HR" w:eastAsia="hr-HR"/>
        </w:rPr>
        <w:t xml:space="preserve">(2) </w:t>
      </w:r>
      <w:r w:rsidR="006E7447" w:rsidRPr="0049132B">
        <w:rPr>
          <w:lang w:val="hr-HR" w:eastAsia="hr-HR"/>
        </w:rPr>
        <w:t>Kandidati se u listu unose redom kojim su predloženi.</w:t>
      </w:r>
    </w:p>
    <w:p w:rsidR="006E7447" w:rsidRDefault="006E7447" w:rsidP="00CF3D0C">
      <w:pPr>
        <w:pStyle w:val="Tijeloteksta"/>
        <w:rPr>
          <w:lang w:val="hr-HR" w:eastAsia="hr-HR"/>
        </w:rPr>
      </w:pPr>
    </w:p>
    <w:p w:rsidR="006E7447" w:rsidRPr="00B508FC" w:rsidRDefault="006E7447" w:rsidP="00CF3D0C">
      <w:pPr>
        <w:pStyle w:val="Tijeloteksta"/>
        <w:rPr>
          <w:b/>
          <w:lang w:val="hr-HR" w:eastAsia="hr-HR"/>
        </w:rPr>
      </w:pPr>
      <w:r>
        <w:rPr>
          <w:lang w:val="hr-HR" w:eastAsia="hr-HR"/>
        </w:rPr>
        <w:tab/>
      </w:r>
      <w:r>
        <w:rPr>
          <w:lang w:val="hr-HR" w:eastAsia="hr-HR"/>
        </w:rPr>
        <w:tab/>
      </w:r>
      <w:r>
        <w:rPr>
          <w:lang w:val="hr-HR" w:eastAsia="hr-HR"/>
        </w:rPr>
        <w:tab/>
      </w:r>
      <w:r>
        <w:rPr>
          <w:lang w:val="hr-HR" w:eastAsia="hr-HR"/>
        </w:rPr>
        <w:tab/>
      </w:r>
      <w:r>
        <w:rPr>
          <w:lang w:val="hr-HR" w:eastAsia="hr-HR"/>
        </w:rPr>
        <w:tab/>
      </w:r>
      <w:r w:rsidRPr="00B508FC">
        <w:rPr>
          <w:b/>
          <w:lang w:val="hr-HR" w:eastAsia="hr-HR"/>
        </w:rPr>
        <w:t>Članak 30.</w:t>
      </w:r>
    </w:p>
    <w:p w:rsidR="006E7447" w:rsidRDefault="006E7447" w:rsidP="00CF3D0C">
      <w:pPr>
        <w:pStyle w:val="Tijeloteksta"/>
        <w:rPr>
          <w:lang w:val="hr-HR" w:eastAsia="hr-HR"/>
        </w:rPr>
      </w:pPr>
    </w:p>
    <w:p w:rsidR="006E7447" w:rsidRDefault="00DA3183" w:rsidP="00DA3183">
      <w:pPr>
        <w:pStyle w:val="Tijeloteksta"/>
        <w:rPr>
          <w:lang w:val="hr-HR" w:eastAsia="hr-HR"/>
        </w:rPr>
      </w:pPr>
      <w:r>
        <w:rPr>
          <w:lang w:val="hr-HR" w:eastAsia="hr-HR"/>
        </w:rPr>
        <w:t xml:space="preserve">(1) </w:t>
      </w:r>
      <w:r w:rsidR="006E7447" w:rsidRPr="0049132B">
        <w:rPr>
          <w:lang w:val="hr-HR" w:eastAsia="hr-HR"/>
        </w:rPr>
        <w:t xml:space="preserve">Povjerenstvo na temelju podataka iz kandidacijske liste sastavlja izbornu listu kandidata za </w:t>
      </w:r>
      <w:r w:rsidR="006E7447">
        <w:rPr>
          <w:lang w:val="hr-HR" w:eastAsia="hr-HR"/>
        </w:rPr>
        <w:t>imenovanje tajnim glasovanjem članova Š</w:t>
      </w:r>
      <w:r w:rsidR="006E7447" w:rsidRPr="0049132B">
        <w:rPr>
          <w:lang w:val="hr-HR" w:eastAsia="hr-HR"/>
        </w:rPr>
        <w:t xml:space="preserve">kolskog odbora iz reda </w:t>
      </w:r>
      <w:r w:rsidR="006E7447">
        <w:rPr>
          <w:lang w:val="hr-HR" w:eastAsia="hr-HR"/>
        </w:rPr>
        <w:t>nastavnika</w:t>
      </w:r>
      <w:r w:rsidR="006E7447" w:rsidRPr="0049132B">
        <w:rPr>
          <w:lang w:val="hr-HR" w:eastAsia="hr-HR"/>
        </w:rPr>
        <w:t xml:space="preserve"> i stručnih suradnika Škole. </w:t>
      </w:r>
    </w:p>
    <w:p w:rsidR="006E7447" w:rsidRPr="0049132B" w:rsidRDefault="00DA3183" w:rsidP="00DA3183">
      <w:pPr>
        <w:pStyle w:val="Tijeloteksta"/>
        <w:rPr>
          <w:lang w:val="hr-HR" w:eastAsia="hr-HR"/>
        </w:rPr>
      </w:pPr>
      <w:r>
        <w:rPr>
          <w:lang w:val="hr-HR" w:eastAsia="hr-HR"/>
        </w:rPr>
        <w:t xml:space="preserve">(2) </w:t>
      </w:r>
      <w:r w:rsidR="006E7447" w:rsidRPr="0049132B">
        <w:rPr>
          <w:lang w:val="hr-HR" w:eastAsia="hr-HR"/>
        </w:rPr>
        <w:t>U izbornoj listi kandidati se navode abecednim redom s rednim brojem ispred prezimena i imena kandidata.</w:t>
      </w:r>
    </w:p>
    <w:p w:rsidR="006E7447" w:rsidRDefault="00DA3183" w:rsidP="00DA3183">
      <w:pPr>
        <w:pStyle w:val="Tijeloteksta"/>
        <w:rPr>
          <w:lang w:val="hr-HR" w:eastAsia="hr-HR"/>
        </w:rPr>
      </w:pPr>
      <w:r>
        <w:rPr>
          <w:lang w:val="hr-HR" w:eastAsia="hr-HR"/>
        </w:rPr>
        <w:t xml:space="preserve">(3) </w:t>
      </w:r>
      <w:r w:rsidR="006E7447" w:rsidRPr="0049132B">
        <w:rPr>
          <w:lang w:val="hr-HR" w:eastAsia="hr-HR"/>
        </w:rPr>
        <w:t>Izbor kandidata iz prethodnog</w:t>
      </w:r>
      <w:r w:rsidR="006E7447">
        <w:rPr>
          <w:lang w:val="hr-HR" w:eastAsia="hr-HR"/>
        </w:rPr>
        <w:t xml:space="preserve"> stavka obavlja se na sjednici Nastavničkog vijeća Škole.</w:t>
      </w:r>
    </w:p>
    <w:p w:rsidR="006E7447" w:rsidRDefault="006E7447" w:rsidP="00CF3D0C">
      <w:pPr>
        <w:pStyle w:val="Tijeloteksta"/>
        <w:rPr>
          <w:lang w:val="hr-HR" w:eastAsia="hr-HR"/>
        </w:rPr>
      </w:pPr>
    </w:p>
    <w:p w:rsidR="00B33F30" w:rsidRDefault="00B33F30" w:rsidP="00CF3D0C">
      <w:pPr>
        <w:pStyle w:val="Tijeloteksta"/>
        <w:rPr>
          <w:lang w:val="hr-HR" w:eastAsia="hr-HR"/>
        </w:rPr>
      </w:pPr>
    </w:p>
    <w:p w:rsidR="00DA3183" w:rsidRDefault="00DA3183" w:rsidP="00CF3D0C">
      <w:pPr>
        <w:pStyle w:val="Tijeloteksta"/>
        <w:rPr>
          <w:lang w:val="hr-HR" w:eastAsia="hr-HR"/>
        </w:rPr>
      </w:pPr>
    </w:p>
    <w:p w:rsidR="00B33F30" w:rsidRDefault="00B33F30" w:rsidP="00CF3D0C">
      <w:pPr>
        <w:pStyle w:val="Tijeloteksta"/>
        <w:rPr>
          <w:lang w:val="hr-HR" w:eastAsia="hr-HR"/>
        </w:rPr>
      </w:pPr>
    </w:p>
    <w:p w:rsidR="00B33F30" w:rsidRDefault="00B33F30" w:rsidP="00CF3D0C">
      <w:pPr>
        <w:pStyle w:val="Tijeloteksta"/>
        <w:rPr>
          <w:lang w:val="hr-HR" w:eastAsia="hr-HR"/>
        </w:rPr>
      </w:pPr>
    </w:p>
    <w:p w:rsidR="006E7447" w:rsidRPr="00B508FC" w:rsidRDefault="006E7447" w:rsidP="00CF3D0C">
      <w:pPr>
        <w:pStyle w:val="Tijeloteksta"/>
        <w:rPr>
          <w:b/>
          <w:lang w:val="hr-HR" w:eastAsia="hr-HR"/>
        </w:rPr>
      </w:pPr>
      <w:r>
        <w:rPr>
          <w:lang w:val="hr-HR" w:eastAsia="hr-HR"/>
        </w:rPr>
        <w:lastRenderedPageBreak/>
        <w:tab/>
      </w:r>
      <w:r>
        <w:rPr>
          <w:lang w:val="hr-HR" w:eastAsia="hr-HR"/>
        </w:rPr>
        <w:tab/>
      </w:r>
      <w:r>
        <w:rPr>
          <w:lang w:val="hr-HR" w:eastAsia="hr-HR"/>
        </w:rPr>
        <w:tab/>
      </w:r>
      <w:r>
        <w:rPr>
          <w:lang w:val="hr-HR" w:eastAsia="hr-HR"/>
        </w:rPr>
        <w:tab/>
      </w:r>
      <w:r>
        <w:rPr>
          <w:lang w:val="hr-HR" w:eastAsia="hr-HR"/>
        </w:rPr>
        <w:tab/>
      </w:r>
      <w:r w:rsidRPr="00B508FC">
        <w:rPr>
          <w:b/>
          <w:lang w:val="hr-HR" w:eastAsia="hr-HR"/>
        </w:rPr>
        <w:t>Članak 31.</w:t>
      </w:r>
    </w:p>
    <w:p w:rsidR="00DA3183" w:rsidRDefault="00DA3183" w:rsidP="00DA3183">
      <w:pPr>
        <w:pStyle w:val="Tijeloteksta"/>
        <w:rPr>
          <w:lang w:val="hr-HR" w:eastAsia="hr-HR"/>
        </w:rPr>
      </w:pPr>
    </w:p>
    <w:p w:rsidR="006E7447" w:rsidRPr="0049132B" w:rsidRDefault="00DA3183" w:rsidP="00DA3183">
      <w:pPr>
        <w:pStyle w:val="Tijeloteksta"/>
        <w:rPr>
          <w:lang w:val="hr-HR" w:eastAsia="hr-HR"/>
        </w:rPr>
      </w:pPr>
      <w:r>
        <w:rPr>
          <w:lang w:val="hr-HR" w:eastAsia="hr-HR"/>
        </w:rPr>
        <w:t xml:space="preserve">(1) </w:t>
      </w:r>
      <w:r w:rsidR="006E7447" w:rsidRPr="0049132B">
        <w:rPr>
          <w:lang w:val="hr-HR" w:eastAsia="hr-HR"/>
        </w:rPr>
        <w:t xml:space="preserve">Nakon utvrđivanja liste, povjerenstvo izrađuje </w:t>
      </w:r>
      <w:r w:rsidR="006E7447">
        <w:rPr>
          <w:lang w:val="hr-HR" w:eastAsia="hr-HR"/>
        </w:rPr>
        <w:t>glasačk</w:t>
      </w:r>
      <w:r w:rsidR="006E7447" w:rsidRPr="0049132B">
        <w:rPr>
          <w:lang w:val="hr-HR" w:eastAsia="hr-HR"/>
        </w:rPr>
        <w:t>e listiće.</w:t>
      </w:r>
    </w:p>
    <w:p w:rsidR="006E7447" w:rsidRPr="0049132B" w:rsidRDefault="00DA3183" w:rsidP="00DA3183">
      <w:pPr>
        <w:pStyle w:val="Tijeloteksta"/>
        <w:rPr>
          <w:lang w:val="hr-HR" w:eastAsia="hr-HR"/>
        </w:rPr>
      </w:pPr>
      <w:r>
        <w:rPr>
          <w:lang w:val="hr-HR" w:eastAsia="hr-HR"/>
        </w:rPr>
        <w:t xml:space="preserve">(2) </w:t>
      </w:r>
      <w:r w:rsidR="006E7447">
        <w:rPr>
          <w:lang w:val="hr-HR" w:eastAsia="hr-HR"/>
        </w:rPr>
        <w:t>Glasački</w:t>
      </w:r>
      <w:r w:rsidR="006E7447" w:rsidRPr="0049132B">
        <w:rPr>
          <w:lang w:val="hr-HR" w:eastAsia="hr-HR"/>
        </w:rPr>
        <w:t xml:space="preserve"> listić obvezno sadrži :</w:t>
      </w:r>
    </w:p>
    <w:p w:rsidR="006E7447" w:rsidRDefault="006E7447" w:rsidP="00C9347C">
      <w:pPr>
        <w:pStyle w:val="Tijeloteksta"/>
        <w:numPr>
          <w:ilvl w:val="0"/>
          <w:numId w:val="5"/>
        </w:numPr>
        <w:rPr>
          <w:lang w:val="hr-HR" w:eastAsia="hr-HR"/>
        </w:rPr>
      </w:pPr>
      <w:r w:rsidRPr="0049132B">
        <w:rPr>
          <w:lang w:val="hr-HR" w:eastAsia="hr-HR"/>
        </w:rPr>
        <w:t xml:space="preserve">naznaku da se izbor </w:t>
      </w:r>
      <w:r>
        <w:rPr>
          <w:lang w:val="hr-HR" w:eastAsia="hr-HR"/>
        </w:rPr>
        <w:t>odnosi na kandidate za članove Š</w:t>
      </w:r>
      <w:r w:rsidRPr="0049132B">
        <w:rPr>
          <w:lang w:val="hr-HR" w:eastAsia="hr-HR"/>
        </w:rPr>
        <w:t xml:space="preserve">kolskog odbora iz reda </w:t>
      </w:r>
      <w:r>
        <w:rPr>
          <w:lang w:val="hr-HR" w:eastAsia="hr-HR"/>
        </w:rPr>
        <w:t>nastavnik</w:t>
      </w:r>
      <w:r w:rsidRPr="0049132B">
        <w:rPr>
          <w:lang w:val="hr-HR" w:eastAsia="hr-HR"/>
        </w:rPr>
        <w:t>a i stručnih suradnika Škole</w:t>
      </w:r>
    </w:p>
    <w:p w:rsidR="006E7447" w:rsidRDefault="006E7447" w:rsidP="00C9347C">
      <w:pPr>
        <w:pStyle w:val="Tijeloteksta"/>
        <w:numPr>
          <w:ilvl w:val="0"/>
          <w:numId w:val="5"/>
        </w:numPr>
        <w:rPr>
          <w:lang w:val="hr-HR" w:eastAsia="hr-HR"/>
        </w:rPr>
      </w:pPr>
      <w:r w:rsidRPr="00B508FC">
        <w:rPr>
          <w:lang w:val="hr-HR" w:eastAsia="hr-HR"/>
        </w:rPr>
        <w:t>prezimen</w:t>
      </w:r>
      <w:r>
        <w:rPr>
          <w:lang w:val="hr-HR" w:eastAsia="hr-HR"/>
        </w:rPr>
        <w:t>a i imena predloženih kandidata</w:t>
      </w:r>
    </w:p>
    <w:p w:rsidR="006E7447" w:rsidRPr="00B508FC" w:rsidRDefault="006E7447" w:rsidP="00C9347C">
      <w:pPr>
        <w:pStyle w:val="Tijeloteksta"/>
        <w:numPr>
          <w:ilvl w:val="0"/>
          <w:numId w:val="5"/>
        </w:numPr>
        <w:rPr>
          <w:lang w:val="hr-HR" w:eastAsia="hr-HR"/>
        </w:rPr>
      </w:pPr>
      <w:r w:rsidRPr="00B508FC">
        <w:rPr>
          <w:lang w:val="hr-HR" w:eastAsia="hr-HR"/>
        </w:rPr>
        <w:t>broj kandidata koji se bira</w:t>
      </w:r>
    </w:p>
    <w:p w:rsidR="006E7447" w:rsidRDefault="006E7447" w:rsidP="00CF3D0C">
      <w:pPr>
        <w:pStyle w:val="Tijeloteksta"/>
        <w:outlineLvl w:val="0"/>
        <w:rPr>
          <w:lang w:val="hr-HR" w:eastAsia="hr-HR"/>
        </w:rPr>
      </w:pPr>
    </w:p>
    <w:p w:rsidR="006E7447" w:rsidRPr="00883D83" w:rsidRDefault="006E7447" w:rsidP="00CF3D0C">
      <w:pPr>
        <w:pStyle w:val="Tijeloteksta"/>
        <w:ind w:left="2832" w:firstLine="708"/>
        <w:outlineLvl w:val="0"/>
        <w:rPr>
          <w:b/>
          <w:lang w:val="hr-HR" w:eastAsia="hr-HR"/>
        </w:rPr>
      </w:pPr>
      <w:r w:rsidRPr="00883D83">
        <w:rPr>
          <w:b/>
          <w:lang w:val="hr-HR" w:eastAsia="hr-HR"/>
        </w:rPr>
        <w:t>Članak 32.</w:t>
      </w:r>
    </w:p>
    <w:p w:rsidR="006E7447" w:rsidRPr="0049132B" w:rsidRDefault="006E7447" w:rsidP="00CF3D0C">
      <w:pPr>
        <w:pStyle w:val="Tijeloteksta"/>
        <w:ind w:left="2832" w:firstLine="708"/>
        <w:outlineLvl w:val="0"/>
        <w:rPr>
          <w:lang w:val="hr-HR" w:eastAsia="hr-HR"/>
        </w:rPr>
      </w:pPr>
    </w:p>
    <w:p w:rsidR="006E7447" w:rsidRDefault="00DA3183" w:rsidP="00DA3183">
      <w:pPr>
        <w:pStyle w:val="Tijeloteksta"/>
        <w:rPr>
          <w:lang w:val="hr-HR" w:eastAsia="hr-HR"/>
        </w:rPr>
      </w:pPr>
      <w:r>
        <w:rPr>
          <w:lang w:val="hr-HR" w:eastAsia="hr-HR"/>
        </w:rPr>
        <w:t xml:space="preserve">(1) </w:t>
      </w:r>
      <w:r w:rsidR="006E7447">
        <w:rPr>
          <w:lang w:val="hr-HR" w:eastAsia="hr-HR"/>
        </w:rPr>
        <w:t>Glasovanje</w:t>
      </w:r>
      <w:r w:rsidR="006E7447" w:rsidRPr="0049132B">
        <w:rPr>
          <w:lang w:val="hr-HR" w:eastAsia="hr-HR"/>
        </w:rPr>
        <w:t xml:space="preserve"> je tajno. </w:t>
      </w:r>
    </w:p>
    <w:p w:rsidR="006E7447" w:rsidRPr="0049132B" w:rsidRDefault="00DA3183" w:rsidP="00DA3183">
      <w:pPr>
        <w:pStyle w:val="Tijeloteksta"/>
        <w:rPr>
          <w:lang w:val="hr-HR" w:eastAsia="hr-HR"/>
        </w:rPr>
      </w:pPr>
      <w:r>
        <w:rPr>
          <w:lang w:val="hr-HR" w:eastAsia="hr-HR"/>
        </w:rPr>
        <w:t xml:space="preserve">(2) </w:t>
      </w:r>
      <w:r w:rsidR="006E7447">
        <w:rPr>
          <w:lang w:val="hr-HR" w:eastAsia="hr-HR"/>
        </w:rPr>
        <w:t>Glasovanju</w:t>
      </w:r>
      <w:r w:rsidR="006E7447" w:rsidRPr="0049132B">
        <w:rPr>
          <w:lang w:val="hr-HR" w:eastAsia="hr-HR"/>
        </w:rPr>
        <w:t xml:space="preserve"> moraju biti nazočni svi članovi  povjerenstva.</w:t>
      </w:r>
    </w:p>
    <w:p w:rsidR="006E7447" w:rsidRPr="0049132B" w:rsidRDefault="00DA3183" w:rsidP="00CF3D0C">
      <w:pPr>
        <w:pStyle w:val="Tijeloteksta"/>
        <w:rPr>
          <w:lang w:val="hr-HR" w:eastAsia="hr-HR"/>
        </w:rPr>
      </w:pPr>
      <w:r>
        <w:rPr>
          <w:lang w:val="hr-HR" w:eastAsia="hr-HR"/>
        </w:rPr>
        <w:t xml:space="preserve">(3) </w:t>
      </w:r>
      <w:r w:rsidR="006E7447" w:rsidRPr="0049132B">
        <w:rPr>
          <w:lang w:val="hr-HR" w:eastAsia="hr-HR"/>
        </w:rPr>
        <w:t>Povje</w:t>
      </w:r>
      <w:r w:rsidR="006E7447">
        <w:rPr>
          <w:lang w:val="hr-HR" w:eastAsia="hr-HR"/>
        </w:rPr>
        <w:t>renstvo prije početka glasovanja</w:t>
      </w:r>
      <w:r w:rsidR="006E7447" w:rsidRPr="0049132B">
        <w:rPr>
          <w:lang w:val="hr-HR" w:eastAsia="hr-HR"/>
        </w:rPr>
        <w:t xml:space="preserve"> utvrđuje i izrađuje </w:t>
      </w:r>
      <w:r w:rsidR="006E7447">
        <w:rPr>
          <w:lang w:val="hr-HR" w:eastAsia="hr-HR"/>
        </w:rPr>
        <w:t>glasački</w:t>
      </w:r>
      <w:r w:rsidR="006E7447" w:rsidRPr="0049132B">
        <w:rPr>
          <w:lang w:val="hr-HR" w:eastAsia="hr-HR"/>
        </w:rPr>
        <w:t xml:space="preserve"> popis, evidentira radn</w:t>
      </w:r>
      <w:r w:rsidR="006E7447">
        <w:rPr>
          <w:lang w:val="hr-HR" w:eastAsia="hr-HR"/>
        </w:rPr>
        <w:t>ika koji je pristupio glasovanju</w:t>
      </w:r>
      <w:r w:rsidR="006E7447" w:rsidRPr="0049132B">
        <w:rPr>
          <w:lang w:val="hr-HR" w:eastAsia="hr-HR"/>
        </w:rPr>
        <w:t xml:space="preserve">, daje mu </w:t>
      </w:r>
      <w:r w:rsidR="006E7447">
        <w:rPr>
          <w:lang w:val="hr-HR" w:eastAsia="hr-HR"/>
        </w:rPr>
        <w:t>glasački</w:t>
      </w:r>
      <w:r w:rsidR="006E7447" w:rsidRPr="0049132B">
        <w:rPr>
          <w:lang w:val="hr-HR" w:eastAsia="hr-HR"/>
        </w:rPr>
        <w:t xml:space="preserve"> list</w:t>
      </w:r>
      <w:r w:rsidR="006E7447">
        <w:rPr>
          <w:lang w:val="hr-HR" w:eastAsia="hr-HR"/>
        </w:rPr>
        <w:t>ić i objašnjava način glasovanja</w:t>
      </w:r>
      <w:r w:rsidR="006E7447" w:rsidRPr="0049132B">
        <w:rPr>
          <w:lang w:val="hr-HR" w:eastAsia="hr-HR"/>
        </w:rPr>
        <w:t xml:space="preserve">. </w:t>
      </w:r>
    </w:p>
    <w:p w:rsidR="006E7447" w:rsidRPr="0049132B" w:rsidRDefault="00DA3183" w:rsidP="00CF3D0C">
      <w:pPr>
        <w:pStyle w:val="Tijeloteksta"/>
        <w:rPr>
          <w:lang w:val="hr-HR" w:eastAsia="hr-HR"/>
        </w:rPr>
      </w:pPr>
      <w:r>
        <w:rPr>
          <w:lang w:val="hr-HR" w:eastAsia="hr-HR"/>
        </w:rPr>
        <w:t xml:space="preserve">(4) </w:t>
      </w:r>
      <w:r w:rsidR="006E7447">
        <w:rPr>
          <w:lang w:val="hr-HR" w:eastAsia="hr-HR"/>
        </w:rPr>
        <w:t>Glasač</w:t>
      </w:r>
      <w:r w:rsidR="006E7447" w:rsidRPr="0049132B">
        <w:rPr>
          <w:lang w:val="hr-HR" w:eastAsia="hr-HR"/>
        </w:rPr>
        <w:t xml:space="preserve"> glasuje tako da zaokruži redni broj ispred prezimena i imena kandidata.</w:t>
      </w:r>
    </w:p>
    <w:p w:rsidR="006E7447" w:rsidRPr="0049132B" w:rsidRDefault="00790898" w:rsidP="00CF3D0C">
      <w:pPr>
        <w:pStyle w:val="Tijeloteksta"/>
        <w:rPr>
          <w:lang w:val="hr-HR" w:eastAsia="hr-HR"/>
        </w:rPr>
      </w:pPr>
      <w:r>
        <w:rPr>
          <w:lang w:val="hr-HR" w:eastAsia="hr-HR"/>
        </w:rPr>
        <w:t xml:space="preserve">(5) </w:t>
      </w:r>
      <w:r w:rsidR="006E7447" w:rsidRPr="0049132B">
        <w:rPr>
          <w:lang w:val="hr-HR" w:eastAsia="hr-HR"/>
        </w:rPr>
        <w:t xml:space="preserve">Nevažećim </w:t>
      </w:r>
      <w:r w:rsidR="006E7447">
        <w:rPr>
          <w:lang w:val="hr-HR" w:eastAsia="hr-HR"/>
        </w:rPr>
        <w:t>glasački</w:t>
      </w:r>
      <w:r w:rsidR="006E7447" w:rsidRPr="0049132B">
        <w:rPr>
          <w:lang w:val="hr-HR" w:eastAsia="hr-HR"/>
        </w:rPr>
        <w:t>m listićima proglašavaju se:</w:t>
      </w:r>
    </w:p>
    <w:p w:rsidR="006E7447" w:rsidRDefault="006E7447" w:rsidP="00C9347C">
      <w:pPr>
        <w:pStyle w:val="Tijeloteksta"/>
        <w:numPr>
          <w:ilvl w:val="0"/>
          <w:numId w:val="6"/>
        </w:numPr>
        <w:rPr>
          <w:lang w:val="hr-HR" w:eastAsia="hr-HR"/>
        </w:rPr>
      </w:pPr>
      <w:r w:rsidRPr="0049132B">
        <w:rPr>
          <w:lang w:val="hr-HR" w:eastAsia="hr-HR"/>
        </w:rPr>
        <w:t>listići na kojima se ne može jasno vidjet</w:t>
      </w:r>
      <w:r>
        <w:rPr>
          <w:lang w:val="hr-HR" w:eastAsia="hr-HR"/>
        </w:rPr>
        <w:t>i za koje se kandidate glasovalo</w:t>
      </w:r>
    </w:p>
    <w:p w:rsidR="006E7447" w:rsidRDefault="006E7447" w:rsidP="00C9347C">
      <w:pPr>
        <w:pStyle w:val="Tijeloteksta"/>
        <w:numPr>
          <w:ilvl w:val="0"/>
          <w:numId w:val="6"/>
        </w:numPr>
        <w:rPr>
          <w:lang w:val="hr-HR" w:eastAsia="hr-HR"/>
        </w:rPr>
      </w:pPr>
      <w:r w:rsidRPr="00883D83">
        <w:rPr>
          <w:lang w:val="hr-HR" w:eastAsia="hr-HR"/>
        </w:rPr>
        <w:t xml:space="preserve">prazni listići </w:t>
      </w:r>
    </w:p>
    <w:p w:rsidR="006E7447" w:rsidRPr="00883D83" w:rsidRDefault="006E7447" w:rsidP="00C9347C">
      <w:pPr>
        <w:pStyle w:val="Tijeloteksta"/>
        <w:numPr>
          <w:ilvl w:val="0"/>
          <w:numId w:val="6"/>
        </w:numPr>
        <w:rPr>
          <w:lang w:val="hr-HR" w:eastAsia="hr-HR"/>
        </w:rPr>
      </w:pPr>
      <w:r w:rsidRPr="00883D83">
        <w:rPr>
          <w:lang w:val="hr-HR" w:eastAsia="hr-HR"/>
        </w:rPr>
        <w:t>listići na kojima je zaokruženo više od dva kandidata</w:t>
      </w:r>
    </w:p>
    <w:p w:rsidR="006E7447" w:rsidRPr="0049132B" w:rsidRDefault="006E7447" w:rsidP="00CF3D0C">
      <w:pPr>
        <w:pStyle w:val="Tijeloteksta"/>
        <w:ind w:left="360"/>
        <w:rPr>
          <w:lang w:val="hr-HR" w:eastAsia="hr-HR"/>
        </w:rPr>
      </w:pPr>
    </w:p>
    <w:p w:rsidR="006E7447" w:rsidRDefault="006E7447" w:rsidP="00CF3D0C">
      <w:pPr>
        <w:pStyle w:val="Tijeloteksta"/>
        <w:ind w:left="2832" w:firstLine="708"/>
        <w:outlineLvl w:val="0"/>
        <w:rPr>
          <w:b/>
          <w:lang w:val="hr-HR" w:eastAsia="hr-HR"/>
        </w:rPr>
      </w:pPr>
      <w:r w:rsidRPr="00883D83">
        <w:rPr>
          <w:b/>
          <w:lang w:val="hr-HR" w:eastAsia="hr-HR"/>
        </w:rPr>
        <w:t>Članak 33.</w:t>
      </w:r>
    </w:p>
    <w:p w:rsidR="006E7447" w:rsidRPr="00883D83" w:rsidRDefault="006E7447" w:rsidP="00CF3D0C">
      <w:pPr>
        <w:pStyle w:val="Tijeloteksta"/>
        <w:ind w:left="2832" w:firstLine="708"/>
        <w:outlineLvl w:val="0"/>
        <w:rPr>
          <w:b/>
          <w:lang w:val="hr-HR" w:eastAsia="hr-HR"/>
        </w:rPr>
      </w:pPr>
    </w:p>
    <w:p w:rsidR="006E7447" w:rsidRPr="0049132B" w:rsidRDefault="00790898" w:rsidP="00CF3D0C">
      <w:pPr>
        <w:pStyle w:val="Tijeloteksta"/>
        <w:rPr>
          <w:lang w:val="hr-HR" w:eastAsia="hr-HR"/>
        </w:rPr>
      </w:pPr>
      <w:r>
        <w:rPr>
          <w:lang w:val="hr-HR" w:eastAsia="hr-HR"/>
        </w:rPr>
        <w:t xml:space="preserve">(1) </w:t>
      </w:r>
      <w:r w:rsidR="006E7447">
        <w:rPr>
          <w:lang w:val="hr-HR" w:eastAsia="hr-HR"/>
        </w:rPr>
        <w:t>Nakon završetka glasovanj</w:t>
      </w:r>
      <w:r w:rsidR="006E7447" w:rsidRPr="0049132B">
        <w:rPr>
          <w:lang w:val="hr-HR" w:eastAsia="hr-HR"/>
        </w:rPr>
        <w:t xml:space="preserve">a povjerenstvo utvrđuje rezultat glasovanja s imenima kandidata prema broju dobivenih glasova. </w:t>
      </w:r>
    </w:p>
    <w:p w:rsidR="006E7447" w:rsidRDefault="00790898" w:rsidP="00790898">
      <w:pPr>
        <w:pStyle w:val="Tijeloteksta"/>
        <w:rPr>
          <w:lang w:val="hr-HR" w:eastAsia="hr-HR"/>
        </w:rPr>
      </w:pPr>
      <w:r>
        <w:rPr>
          <w:lang w:val="hr-HR" w:eastAsia="hr-HR"/>
        </w:rPr>
        <w:t xml:space="preserve">(2) </w:t>
      </w:r>
      <w:r w:rsidR="006E7447">
        <w:rPr>
          <w:lang w:val="hr-HR" w:eastAsia="hr-HR"/>
        </w:rPr>
        <w:t>Nastavničko</w:t>
      </w:r>
      <w:r w:rsidR="006E7447" w:rsidRPr="0049132B">
        <w:rPr>
          <w:lang w:val="hr-HR" w:eastAsia="hr-HR"/>
        </w:rPr>
        <w:t xml:space="preserve"> vijeće može listu prihvatiti ili odbiti. </w:t>
      </w:r>
    </w:p>
    <w:p w:rsidR="006E7447" w:rsidRPr="0049132B" w:rsidRDefault="00790898" w:rsidP="00790898">
      <w:pPr>
        <w:pStyle w:val="Tijeloteksta"/>
        <w:rPr>
          <w:lang w:val="hr-HR" w:eastAsia="hr-HR"/>
        </w:rPr>
      </w:pPr>
      <w:r>
        <w:rPr>
          <w:lang w:val="hr-HR" w:eastAsia="hr-HR"/>
        </w:rPr>
        <w:t xml:space="preserve">(3) </w:t>
      </w:r>
      <w:r w:rsidR="006E7447">
        <w:rPr>
          <w:lang w:val="hr-HR" w:eastAsia="hr-HR"/>
        </w:rPr>
        <w:t>Nastavničko</w:t>
      </w:r>
      <w:r w:rsidR="006E7447" w:rsidRPr="0049132B">
        <w:rPr>
          <w:lang w:val="hr-HR" w:eastAsia="hr-HR"/>
        </w:rPr>
        <w:t xml:space="preserve"> vijeće odbit će listu ako osnovano posumnja da je tijekom izbora bilo povrede postupka ili propusta povjerenstva.</w:t>
      </w:r>
    </w:p>
    <w:p w:rsidR="006E7447" w:rsidRPr="0049132B" w:rsidRDefault="00790898" w:rsidP="00790898">
      <w:pPr>
        <w:pStyle w:val="Tijeloteksta"/>
        <w:rPr>
          <w:lang w:val="hr-HR" w:eastAsia="hr-HR"/>
        </w:rPr>
      </w:pPr>
      <w:r>
        <w:rPr>
          <w:lang w:val="hr-HR" w:eastAsia="hr-HR"/>
        </w:rPr>
        <w:t xml:space="preserve">(4) </w:t>
      </w:r>
      <w:r w:rsidR="006E7447" w:rsidRPr="0049132B">
        <w:rPr>
          <w:lang w:val="hr-HR" w:eastAsia="hr-HR"/>
        </w:rPr>
        <w:t xml:space="preserve">Kad </w:t>
      </w:r>
      <w:r w:rsidR="006E7447">
        <w:rPr>
          <w:lang w:val="hr-HR" w:eastAsia="hr-HR"/>
        </w:rPr>
        <w:t>Nastavničko</w:t>
      </w:r>
      <w:r w:rsidR="006E7447" w:rsidRPr="0049132B">
        <w:rPr>
          <w:lang w:val="hr-HR" w:eastAsia="hr-HR"/>
        </w:rPr>
        <w:t xml:space="preserve"> vijeće prihvati listu rezultati izbora objavljuju se na oglasnoj ploči Škole.</w:t>
      </w:r>
    </w:p>
    <w:p w:rsidR="006E7447" w:rsidRPr="0049132B" w:rsidRDefault="00790898" w:rsidP="00790898">
      <w:pPr>
        <w:pStyle w:val="Tijeloteksta"/>
        <w:rPr>
          <w:lang w:val="hr-HR" w:eastAsia="hr-HR"/>
        </w:rPr>
      </w:pPr>
      <w:r>
        <w:rPr>
          <w:lang w:val="hr-HR" w:eastAsia="hr-HR"/>
        </w:rPr>
        <w:t xml:space="preserve">(5) </w:t>
      </w:r>
      <w:r w:rsidR="006E7447" w:rsidRPr="0049132B">
        <w:rPr>
          <w:lang w:val="hr-HR" w:eastAsia="hr-HR"/>
        </w:rPr>
        <w:t xml:space="preserve">Imenovani </w:t>
      </w:r>
      <w:r w:rsidR="006E7447">
        <w:rPr>
          <w:lang w:val="hr-HR" w:eastAsia="hr-HR"/>
        </w:rPr>
        <w:t>nastavnici</w:t>
      </w:r>
      <w:r w:rsidR="006E7447" w:rsidRPr="0049132B">
        <w:rPr>
          <w:lang w:val="hr-HR" w:eastAsia="hr-HR"/>
        </w:rPr>
        <w:t xml:space="preserve"> i stručni suradnici za članove </w:t>
      </w:r>
      <w:r w:rsidR="006E7447">
        <w:rPr>
          <w:lang w:val="hr-HR" w:eastAsia="hr-HR"/>
        </w:rPr>
        <w:t>Š</w:t>
      </w:r>
      <w:r w:rsidR="006E7447" w:rsidRPr="0049132B">
        <w:rPr>
          <w:lang w:val="hr-HR" w:eastAsia="hr-HR"/>
        </w:rPr>
        <w:t>kolskog odbora su kandidati koji su dobili najve</w:t>
      </w:r>
      <w:r w:rsidR="006E7447">
        <w:rPr>
          <w:lang w:val="hr-HR" w:eastAsia="hr-HR"/>
        </w:rPr>
        <w:t>ći broj glasova</w:t>
      </w:r>
      <w:r w:rsidR="006E7447" w:rsidRPr="0049132B">
        <w:rPr>
          <w:lang w:val="hr-HR" w:eastAsia="hr-HR"/>
        </w:rPr>
        <w:t>.</w:t>
      </w:r>
    </w:p>
    <w:p w:rsidR="006E7447" w:rsidRPr="006E7447" w:rsidRDefault="00790898" w:rsidP="00790898">
      <w:pPr>
        <w:pStyle w:val="Tijeloteksta"/>
        <w:rPr>
          <w:lang w:val="hr-HR" w:eastAsia="hr-HR"/>
        </w:rPr>
      </w:pPr>
      <w:r>
        <w:rPr>
          <w:lang w:val="hr-HR" w:eastAsia="hr-HR"/>
        </w:rPr>
        <w:t xml:space="preserve">(6) </w:t>
      </w:r>
      <w:r w:rsidR="006E7447" w:rsidRPr="0049132B">
        <w:rPr>
          <w:lang w:val="hr-HR" w:eastAsia="hr-HR"/>
        </w:rPr>
        <w:t>Ako dva ili više kandidata dobij</w:t>
      </w:r>
      <w:r w:rsidR="006E7447">
        <w:rPr>
          <w:lang w:val="hr-HR" w:eastAsia="hr-HR"/>
        </w:rPr>
        <w:t xml:space="preserve">u isti broj glasova, glasovanje </w:t>
      </w:r>
      <w:r w:rsidR="006E7447" w:rsidRPr="0049132B">
        <w:rPr>
          <w:lang w:val="hr-HR" w:eastAsia="hr-HR"/>
        </w:rPr>
        <w:t>se ponavlja sve dok jedan od kandi</w:t>
      </w:r>
      <w:r w:rsidR="006E7447">
        <w:rPr>
          <w:lang w:val="hr-HR" w:eastAsia="hr-HR"/>
        </w:rPr>
        <w:t>data ne dobije veći broj glasova</w:t>
      </w:r>
      <w:r w:rsidR="006E7447" w:rsidRPr="0049132B">
        <w:rPr>
          <w:lang w:val="hr-HR" w:eastAsia="hr-HR"/>
        </w:rPr>
        <w:t xml:space="preserve">. </w:t>
      </w:r>
    </w:p>
    <w:p w:rsidR="006E7447" w:rsidRDefault="006E7447" w:rsidP="00CF3D0C">
      <w:pPr>
        <w:pStyle w:val="Normal1"/>
        <w:jc w:val="both"/>
        <w:rPr>
          <w:b/>
          <w:i/>
          <w:sz w:val="24"/>
          <w:szCs w:val="24"/>
        </w:rPr>
      </w:pPr>
    </w:p>
    <w:p w:rsidR="006E7447" w:rsidRDefault="006E7447" w:rsidP="00CF3D0C">
      <w:pPr>
        <w:pStyle w:val="Normal1"/>
        <w:jc w:val="both"/>
        <w:rPr>
          <w:b/>
          <w:i/>
          <w:sz w:val="24"/>
          <w:szCs w:val="24"/>
        </w:rPr>
      </w:pPr>
    </w:p>
    <w:p w:rsidR="006E7447" w:rsidRDefault="006E7447" w:rsidP="00CF3D0C">
      <w:pPr>
        <w:pStyle w:val="Normal1"/>
        <w:jc w:val="both"/>
        <w:rPr>
          <w:sz w:val="24"/>
        </w:rPr>
      </w:pPr>
      <w:r w:rsidRPr="006514AF">
        <w:rPr>
          <w:b/>
          <w:i/>
          <w:sz w:val="24"/>
          <w:szCs w:val="24"/>
        </w:rPr>
        <w:t>Izbor članova Školskog odbora iz reda</w:t>
      </w:r>
      <w:r>
        <w:rPr>
          <w:b/>
          <w:i/>
          <w:sz w:val="24"/>
          <w:szCs w:val="24"/>
        </w:rPr>
        <w:t xml:space="preserve"> Vijeća</w:t>
      </w:r>
      <w:r w:rsidRPr="006514AF">
        <w:rPr>
          <w:b/>
          <w:i/>
          <w:sz w:val="24"/>
          <w:szCs w:val="24"/>
        </w:rPr>
        <w:t xml:space="preserve"> </w:t>
      </w:r>
      <w:r>
        <w:rPr>
          <w:b/>
          <w:i/>
          <w:sz w:val="24"/>
          <w:szCs w:val="24"/>
        </w:rPr>
        <w:t>roditelja</w:t>
      </w:r>
    </w:p>
    <w:p w:rsidR="006E7447" w:rsidRPr="0049132B" w:rsidRDefault="006E7447" w:rsidP="00CF3D0C">
      <w:pPr>
        <w:pStyle w:val="Tijeloteksta"/>
        <w:rPr>
          <w:lang w:val="hr-HR" w:eastAsia="hr-HR"/>
        </w:rPr>
      </w:pPr>
    </w:p>
    <w:p w:rsidR="006E7447" w:rsidRPr="006514AF" w:rsidRDefault="006E7447" w:rsidP="00CF3D0C">
      <w:pPr>
        <w:pStyle w:val="Normal3"/>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6514AF">
        <w:rPr>
          <w:b/>
          <w:color w:val="auto"/>
          <w:sz w:val="24"/>
        </w:rPr>
        <w:t>Članak 34.</w:t>
      </w:r>
    </w:p>
    <w:p w:rsidR="006E7447" w:rsidRDefault="006E7447" w:rsidP="00CF3D0C">
      <w:pPr>
        <w:pStyle w:val="Normal3"/>
        <w:ind w:firstLine="708"/>
        <w:jc w:val="both"/>
        <w:rPr>
          <w:color w:val="auto"/>
          <w:sz w:val="24"/>
        </w:rPr>
      </w:pPr>
    </w:p>
    <w:p w:rsidR="006E7447" w:rsidRDefault="00790898" w:rsidP="00790898">
      <w:pPr>
        <w:pStyle w:val="Normal3"/>
        <w:jc w:val="both"/>
        <w:rPr>
          <w:color w:val="auto"/>
          <w:sz w:val="24"/>
        </w:rPr>
      </w:pPr>
      <w:r>
        <w:rPr>
          <w:color w:val="auto"/>
          <w:sz w:val="24"/>
        </w:rPr>
        <w:t xml:space="preserve">(1) </w:t>
      </w:r>
      <w:r w:rsidR="006E7447">
        <w:rPr>
          <w:color w:val="auto"/>
          <w:sz w:val="24"/>
        </w:rPr>
        <w:t>Ravnatelj Škole dužan je obavijestiti roditelje – članove Vijeća roditelja o potrebi izbora roditelja za predstavnika roditelja u Školski odbor.</w:t>
      </w:r>
    </w:p>
    <w:p w:rsidR="006E7447" w:rsidRDefault="006E7447" w:rsidP="00CF3D0C">
      <w:pPr>
        <w:pStyle w:val="Normal3"/>
        <w:ind w:firstLine="708"/>
        <w:jc w:val="both"/>
        <w:rPr>
          <w:color w:val="auto"/>
          <w:sz w:val="24"/>
        </w:rPr>
      </w:pPr>
    </w:p>
    <w:p w:rsidR="006E7447" w:rsidRPr="00EA5202" w:rsidRDefault="006E7447" w:rsidP="00CF3D0C">
      <w:pPr>
        <w:pStyle w:val="Normal3"/>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A5202">
        <w:rPr>
          <w:b/>
          <w:color w:val="auto"/>
          <w:sz w:val="24"/>
        </w:rPr>
        <w:t xml:space="preserve">Članak 35. </w:t>
      </w:r>
    </w:p>
    <w:p w:rsidR="006E7447" w:rsidRDefault="006E7447" w:rsidP="00CF3D0C">
      <w:pPr>
        <w:pStyle w:val="Normal3"/>
        <w:ind w:firstLine="708"/>
        <w:jc w:val="both"/>
        <w:rPr>
          <w:color w:val="auto"/>
          <w:sz w:val="24"/>
        </w:rPr>
      </w:pPr>
    </w:p>
    <w:p w:rsidR="006E7447" w:rsidRDefault="00790898" w:rsidP="00790898">
      <w:pPr>
        <w:pStyle w:val="Normal3"/>
        <w:jc w:val="both"/>
        <w:rPr>
          <w:color w:val="auto"/>
          <w:sz w:val="24"/>
        </w:rPr>
      </w:pPr>
      <w:r>
        <w:rPr>
          <w:color w:val="auto"/>
          <w:sz w:val="24"/>
        </w:rPr>
        <w:t xml:space="preserve">(1) </w:t>
      </w:r>
      <w:r w:rsidR="006E7447">
        <w:rPr>
          <w:color w:val="auto"/>
          <w:sz w:val="24"/>
        </w:rPr>
        <w:t>O izboru jednog (1) člana Školskog odbora iz reda roditelja koji nije radnik Škole odlučuju roditelji na sjednici Vijeća roditelja.</w:t>
      </w:r>
    </w:p>
    <w:p w:rsidR="006E7447" w:rsidRDefault="00790898" w:rsidP="00790898">
      <w:pPr>
        <w:pStyle w:val="Normal3"/>
        <w:jc w:val="both"/>
        <w:rPr>
          <w:color w:val="auto"/>
          <w:sz w:val="24"/>
        </w:rPr>
      </w:pPr>
      <w:r>
        <w:rPr>
          <w:color w:val="auto"/>
          <w:sz w:val="24"/>
        </w:rPr>
        <w:t xml:space="preserve">(2) </w:t>
      </w:r>
      <w:r w:rsidR="006E7447">
        <w:rPr>
          <w:color w:val="auto"/>
          <w:sz w:val="24"/>
        </w:rPr>
        <w:t>Kandidata za člana Školskog odbora iz reda roditelja mogu predlagati svi nazočni na sjednici Vijeća roditelja.</w:t>
      </w:r>
    </w:p>
    <w:p w:rsidR="006E7447" w:rsidRDefault="00790898" w:rsidP="00790898">
      <w:pPr>
        <w:pStyle w:val="Normal3"/>
        <w:jc w:val="both"/>
        <w:rPr>
          <w:color w:val="auto"/>
          <w:sz w:val="24"/>
        </w:rPr>
      </w:pPr>
      <w:r>
        <w:rPr>
          <w:color w:val="auto"/>
          <w:sz w:val="24"/>
        </w:rPr>
        <w:t xml:space="preserve">(3) </w:t>
      </w:r>
      <w:r w:rsidR="006E7447">
        <w:rPr>
          <w:color w:val="auto"/>
          <w:sz w:val="24"/>
        </w:rPr>
        <w:t>Svaki roditelj sam može istaknuti svoju kandidaturu, osim ako je član Vijeća roditelja istodobno i radnik Škole.</w:t>
      </w:r>
    </w:p>
    <w:p w:rsidR="006E7447" w:rsidRDefault="00C15BE9" w:rsidP="00C15BE9">
      <w:pPr>
        <w:pStyle w:val="Normal3"/>
        <w:jc w:val="both"/>
        <w:rPr>
          <w:color w:val="auto"/>
          <w:sz w:val="24"/>
        </w:rPr>
      </w:pPr>
      <w:r>
        <w:rPr>
          <w:color w:val="auto"/>
          <w:sz w:val="24"/>
        </w:rPr>
        <w:lastRenderedPageBreak/>
        <w:t xml:space="preserve">(4) </w:t>
      </w:r>
      <w:r w:rsidR="006E7447">
        <w:rPr>
          <w:color w:val="auto"/>
          <w:sz w:val="24"/>
        </w:rPr>
        <w:t>Kandidatom se smatra svaki roditelj koji je prihvatio kandidaturu ili je sam i istaknuo svoju kandidaturu u skladu sa stavkom 3. ovog članka.</w:t>
      </w:r>
    </w:p>
    <w:p w:rsidR="006E7447" w:rsidRDefault="00C15BE9" w:rsidP="00C15BE9">
      <w:pPr>
        <w:pStyle w:val="Normal3"/>
        <w:jc w:val="both"/>
        <w:rPr>
          <w:color w:val="auto"/>
          <w:sz w:val="24"/>
        </w:rPr>
      </w:pPr>
      <w:r>
        <w:rPr>
          <w:color w:val="auto"/>
          <w:sz w:val="24"/>
        </w:rPr>
        <w:t xml:space="preserve">(5) </w:t>
      </w:r>
      <w:r w:rsidR="006E7447">
        <w:rPr>
          <w:color w:val="auto"/>
          <w:sz w:val="24"/>
        </w:rPr>
        <w:t>O prijedlogu i imenovanju jednog člana Školskog odbora iz reda roditelja odlučuju roditelji, članovi Vijeća roditelja, na sjednici Vijeća roditelja javno, dizanjem ruke.</w:t>
      </w:r>
    </w:p>
    <w:p w:rsidR="006E7447" w:rsidRDefault="00C15BE9" w:rsidP="00C15BE9">
      <w:pPr>
        <w:pStyle w:val="Normal3"/>
        <w:jc w:val="both"/>
        <w:rPr>
          <w:color w:val="auto"/>
          <w:sz w:val="24"/>
        </w:rPr>
      </w:pPr>
      <w:r>
        <w:rPr>
          <w:color w:val="auto"/>
          <w:sz w:val="24"/>
        </w:rPr>
        <w:t xml:space="preserve">(6) </w:t>
      </w:r>
      <w:r w:rsidR="006E7447">
        <w:rPr>
          <w:color w:val="auto"/>
          <w:sz w:val="24"/>
        </w:rPr>
        <w:t>Kandidat za člana Školskog odbora je roditelj koji je dobio najveći broj glasova.</w:t>
      </w:r>
    </w:p>
    <w:p w:rsidR="006E7447" w:rsidRDefault="00C15BE9" w:rsidP="00C15BE9">
      <w:pPr>
        <w:pStyle w:val="Normal3"/>
        <w:jc w:val="both"/>
        <w:rPr>
          <w:color w:val="auto"/>
          <w:sz w:val="24"/>
        </w:rPr>
      </w:pPr>
      <w:r>
        <w:rPr>
          <w:color w:val="auto"/>
          <w:sz w:val="24"/>
        </w:rPr>
        <w:t xml:space="preserve">(7) </w:t>
      </w:r>
      <w:r w:rsidR="006E7447">
        <w:rPr>
          <w:color w:val="auto"/>
          <w:sz w:val="24"/>
        </w:rPr>
        <w:t>U slučaju da dva kandidata imaju isti broj glasova, glasovanje će se ponoviti za ta dva kandidata.</w:t>
      </w:r>
    </w:p>
    <w:p w:rsidR="006E7447" w:rsidRDefault="00C15BE9" w:rsidP="00C15BE9">
      <w:pPr>
        <w:pStyle w:val="Normal3"/>
        <w:jc w:val="both"/>
        <w:rPr>
          <w:color w:val="auto"/>
          <w:sz w:val="24"/>
        </w:rPr>
      </w:pPr>
      <w:r>
        <w:rPr>
          <w:color w:val="auto"/>
          <w:sz w:val="24"/>
        </w:rPr>
        <w:t xml:space="preserve">(8) </w:t>
      </w:r>
      <w:r w:rsidR="006E7447">
        <w:rPr>
          <w:color w:val="auto"/>
          <w:sz w:val="24"/>
        </w:rPr>
        <w:t>Nakon izbora utvrđuje se jedan (1) član iz reda roditelja kojeg će Vijeće roditelja imenovati u Školski odbor.</w:t>
      </w:r>
    </w:p>
    <w:p w:rsidR="006E7447" w:rsidRDefault="00C15BE9" w:rsidP="00C15BE9">
      <w:pPr>
        <w:pStyle w:val="Normal3"/>
        <w:jc w:val="both"/>
        <w:rPr>
          <w:color w:val="auto"/>
          <w:sz w:val="24"/>
        </w:rPr>
      </w:pPr>
      <w:r>
        <w:rPr>
          <w:color w:val="auto"/>
          <w:sz w:val="24"/>
        </w:rPr>
        <w:t xml:space="preserve">(9) </w:t>
      </w:r>
      <w:r w:rsidR="006E7447">
        <w:rPr>
          <w:color w:val="auto"/>
          <w:sz w:val="24"/>
        </w:rPr>
        <w:t>O radu sjednice Vijeća roditelja vodi se zapisnik.</w:t>
      </w:r>
    </w:p>
    <w:p w:rsidR="006E7447" w:rsidRDefault="006E7447" w:rsidP="00CF3D0C">
      <w:pPr>
        <w:pStyle w:val="Normal3"/>
        <w:jc w:val="both"/>
        <w:rPr>
          <w:color w:val="auto"/>
          <w:sz w:val="24"/>
        </w:rPr>
      </w:pPr>
    </w:p>
    <w:p w:rsidR="006E7447" w:rsidRPr="00EA5202" w:rsidRDefault="006E7447" w:rsidP="00CF3D0C">
      <w:pPr>
        <w:pStyle w:val="Normal3"/>
        <w:jc w:val="both"/>
        <w:rPr>
          <w:b/>
          <w:i/>
          <w:color w:val="auto"/>
          <w:sz w:val="24"/>
        </w:rPr>
      </w:pPr>
      <w:r w:rsidRPr="00EA5202">
        <w:rPr>
          <w:b/>
          <w:i/>
          <w:color w:val="auto"/>
          <w:sz w:val="24"/>
        </w:rPr>
        <w:t>Konstituirajuća sjednica Školskog odbora</w:t>
      </w:r>
    </w:p>
    <w:p w:rsidR="006E7447" w:rsidRDefault="006E7447" w:rsidP="00CF3D0C">
      <w:pPr>
        <w:pStyle w:val="Normal3"/>
        <w:jc w:val="both"/>
        <w:rPr>
          <w:color w:val="auto"/>
          <w:sz w:val="24"/>
        </w:rPr>
      </w:pPr>
    </w:p>
    <w:p w:rsidR="006E7447" w:rsidRDefault="006E7447" w:rsidP="00CF3D0C">
      <w:pPr>
        <w:pStyle w:val="Normal3"/>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A5202">
        <w:rPr>
          <w:b/>
          <w:color w:val="auto"/>
          <w:sz w:val="24"/>
        </w:rPr>
        <w:t>Članak 36.</w:t>
      </w:r>
    </w:p>
    <w:p w:rsidR="006E7447" w:rsidRDefault="006E7447" w:rsidP="00CF3D0C">
      <w:pPr>
        <w:pStyle w:val="Normal3"/>
        <w:ind w:firstLine="708"/>
        <w:jc w:val="both"/>
        <w:rPr>
          <w:b/>
          <w:color w:val="auto"/>
          <w:sz w:val="24"/>
        </w:rPr>
      </w:pPr>
    </w:p>
    <w:p w:rsidR="006E7447" w:rsidRDefault="00C15BE9" w:rsidP="00C15BE9">
      <w:pPr>
        <w:pStyle w:val="Normal3"/>
        <w:jc w:val="both"/>
        <w:rPr>
          <w:color w:val="auto"/>
          <w:sz w:val="24"/>
        </w:rPr>
      </w:pPr>
      <w:r>
        <w:rPr>
          <w:color w:val="auto"/>
          <w:sz w:val="24"/>
        </w:rPr>
        <w:t xml:space="preserve">(1) </w:t>
      </w:r>
      <w:r w:rsidR="006E7447">
        <w:rPr>
          <w:color w:val="auto"/>
          <w:sz w:val="24"/>
        </w:rPr>
        <w:t>Ravnatelj saziva konstituirajuću sjednicu Školskog odbora najkasnije u roku od 15 dana nakon što je imenovana većina članova Školskog odbora.</w:t>
      </w:r>
    </w:p>
    <w:p w:rsidR="006E7447" w:rsidRDefault="00C15BE9" w:rsidP="00C15BE9">
      <w:pPr>
        <w:pStyle w:val="Tijeloteksta"/>
        <w:rPr>
          <w:lang w:val="hr-HR" w:eastAsia="hr-HR"/>
        </w:rPr>
      </w:pPr>
      <w:r>
        <w:rPr>
          <w:lang w:val="hr-HR" w:eastAsia="hr-HR"/>
        </w:rPr>
        <w:t xml:space="preserve">(2) </w:t>
      </w:r>
      <w:r w:rsidR="006E7447" w:rsidRPr="00C37953">
        <w:rPr>
          <w:lang w:val="hr-HR" w:eastAsia="hr-HR"/>
        </w:rPr>
        <w:t xml:space="preserve">Konstituirajuću sjednicu do izbora predsjednika vodi najstariji član </w:t>
      </w:r>
      <w:r w:rsidR="006E7447">
        <w:rPr>
          <w:lang w:val="hr-HR" w:eastAsia="hr-HR"/>
        </w:rPr>
        <w:t>Š</w:t>
      </w:r>
      <w:r w:rsidR="006E7447" w:rsidRPr="00C37953">
        <w:rPr>
          <w:lang w:val="hr-HR" w:eastAsia="hr-HR"/>
        </w:rPr>
        <w:t>kolskog odbora.</w:t>
      </w:r>
    </w:p>
    <w:p w:rsidR="006E7447" w:rsidRPr="00C37953" w:rsidRDefault="006E7447" w:rsidP="00CF3D0C">
      <w:pPr>
        <w:pStyle w:val="Tijeloteksta"/>
        <w:ind w:firstLine="708"/>
        <w:rPr>
          <w:lang w:val="hr-HR" w:eastAsia="hr-HR"/>
        </w:rPr>
      </w:pPr>
    </w:p>
    <w:p w:rsidR="006E7447" w:rsidRPr="00C37953" w:rsidRDefault="006E7447" w:rsidP="00CF3D0C">
      <w:pPr>
        <w:pStyle w:val="Normal3"/>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C37953">
        <w:rPr>
          <w:b/>
          <w:color w:val="auto"/>
          <w:sz w:val="24"/>
        </w:rPr>
        <w:t>Članak 37.</w:t>
      </w:r>
    </w:p>
    <w:p w:rsidR="006E7447" w:rsidRDefault="006E7447" w:rsidP="00CF3D0C">
      <w:pPr>
        <w:pStyle w:val="Normal3"/>
        <w:ind w:firstLine="708"/>
        <w:jc w:val="both"/>
        <w:rPr>
          <w:color w:val="auto"/>
          <w:sz w:val="24"/>
        </w:rPr>
      </w:pPr>
    </w:p>
    <w:p w:rsidR="006E7447" w:rsidRPr="00B871DE" w:rsidRDefault="00C15BE9" w:rsidP="00C15BE9">
      <w:pPr>
        <w:pStyle w:val="Normal4"/>
        <w:jc w:val="both"/>
        <w:rPr>
          <w:color w:val="auto"/>
          <w:sz w:val="24"/>
        </w:rPr>
      </w:pPr>
      <w:r>
        <w:rPr>
          <w:color w:val="auto"/>
          <w:sz w:val="24"/>
        </w:rPr>
        <w:t xml:space="preserve">(1) </w:t>
      </w:r>
      <w:r w:rsidR="006E7447" w:rsidRPr="00B871DE">
        <w:rPr>
          <w:color w:val="auto"/>
          <w:sz w:val="24"/>
        </w:rPr>
        <w:t>Dnevni red konstituirajuće sjednice obvezno sadrži:</w:t>
      </w:r>
    </w:p>
    <w:p w:rsidR="006E7447" w:rsidRPr="00B871DE" w:rsidRDefault="006E7447" w:rsidP="00C9347C">
      <w:pPr>
        <w:pStyle w:val="Normal4"/>
        <w:numPr>
          <w:ilvl w:val="0"/>
          <w:numId w:val="7"/>
        </w:numPr>
        <w:ind w:hanging="359"/>
        <w:jc w:val="both"/>
        <w:rPr>
          <w:color w:val="auto"/>
          <w:sz w:val="24"/>
        </w:rPr>
      </w:pPr>
      <w:r w:rsidRPr="00B871DE">
        <w:rPr>
          <w:color w:val="auto"/>
          <w:sz w:val="24"/>
        </w:rPr>
        <w:t>izvješće predsjedavatelja sjednice o imenovanim članovima Školskog odbora</w:t>
      </w:r>
    </w:p>
    <w:p w:rsidR="006E7447" w:rsidRDefault="006E7447" w:rsidP="00C9347C">
      <w:pPr>
        <w:pStyle w:val="Normal4"/>
        <w:numPr>
          <w:ilvl w:val="0"/>
          <w:numId w:val="7"/>
        </w:numPr>
        <w:ind w:hanging="359"/>
        <w:jc w:val="both"/>
        <w:rPr>
          <w:color w:val="auto"/>
          <w:sz w:val="24"/>
        </w:rPr>
      </w:pPr>
      <w:r w:rsidRPr="00B871DE">
        <w:rPr>
          <w:color w:val="auto"/>
          <w:sz w:val="24"/>
        </w:rPr>
        <w:t>verifikacija mandata članova Školskog odbora</w:t>
      </w:r>
    </w:p>
    <w:p w:rsidR="006E7447" w:rsidRPr="00B871DE" w:rsidRDefault="006E7447" w:rsidP="00C9347C">
      <w:pPr>
        <w:pStyle w:val="Normal4"/>
        <w:numPr>
          <w:ilvl w:val="0"/>
          <w:numId w:val="7"/>
        </w:numPr>
        <w:ind w:hanging="359"/>
        <w:jc w:val="both"/>
        <w:rPr>
          <w:color w:val="auto"/>
          <w:sz w:val="24"/>
        </w:rPr>
      </w:pPr>
      <w:r w:rsidRPr="00B871DE">
        <w:rPr>
          <w:color w:val="auto"/>
          <w:sz w:val="24"/>
        </w:rPr>
        <w:t>izbor predsjednika i zamjenika predsjednika Školskog odbora</w:t>
      </w:r>
    </w:p>
    <w:p w:rsidR="006E7447" w:rsidRPr="00B871DE" w:rsidRDefault="006E7447" w:rsidP="00CF3D0C">
      <w:pPr>
        <w:pStyle w:val="Normal4"/>
        <w:tabs>
          <w:tab w:val="left" w:pos="2552"/>
        </w:tabs>
        <w:jc w:val="both"/>
        <w:rPr>
          <w:color w:val="auto"/>
          <w:sz w:val="24"/>
        </w:rPr>
      </w:pPr>
    </w:p>
    <w:p w:rsidR="006E7447" w:rsidRPr="00C37953" w:rsidRDefault="006E7447" w:rsidP="00CF3D0C">
      <w:pPr>
        <w:pStyle w:val="Normal3"/>
        <w:ind w:left="2832" w:firstLine="708"/>
        <w:jc w:val="both"/>
        <w:rPr>
          <w:b/>
          <w:color w:val="auto"/>
          <w:sz w:val="24"/>
        </w:rPr>
      </w:pPr>
      <w:r w:rsidRPr="00C37953">
        <w:rPr>
          <w:b/>
          <w:color w:val="auto"/>
          <w:sz w:val="24"/>
        </w:rPr>
        <w:t>Članak 38.</w:t>
      </w:r>
    </w:p>
    <w:p w:rsidR="006E7447" w:rsidRPr="00EA5202" w:rsidRDefault="006E7447" w:rsidP="00CF3D0C">
      <w:pPr>
        <w:pStyle w:val="Normal3"/>
        <w:jc w:val="both"/>
        <w:rPr>
          <w:color w:val="auto"/>
          <w:sz w:val="24"/>
        </w:rPr>
      </w:pPr>
    </w:p>
    <w:p w:rsidR="006E7447" w:rsidRDefault="00C15BE9" w:rsidP="00CF3D0C">
      <w:pPr>
        <w:pStyle w:val="Normal4"/>
        <w:tabs>
          <w:tab w:val="left" w:pos="2552"/>
        </w:tabs>
        <w:jc w:val="both"/>
        <w:rPr>
          <w:color w:val="auto"/>
          <w:sz w:val="24"/>
        </w:rPr>
      </w:pPr>
      <w:r>
        <w:rPr>
          <w:color w:val="auto"/>
          <w:sz w:val="24"/>
        </w:rPr>
        <w:t xml:space="preserve">(1) </w:t>
      </w:r>
      <w:r w:rsidR="006E7447">
        <w:rPr>
          <w:color w:val="auto"/>
          <w:sz w:val="24"/>
        </w:rPr>
        <w:t>Potvrđivanje mandata novoizabranih članova obavlja predsjedavatelj sjednice provjerom identiteta pojedinog člana s podacima iz akta o imenovanju.</w:t>
      </w:r>
    </w:p>
    <w:p w:rsidR="00C15BE9" w:rsidRDefault="00C15BE9" w:rsidP="00C15BE9">
      <w:pPr>
        <w:pStyle w:val="Normal4"/>
        <w:jc w:val="both"/>
        <w:rPr>
          <w:color w:val="auto"/>
          <w:sz w:val="24"/>
        </w:rPr>
      </w:pPr>
      <w:r>
        <w:rPr>
          <w:color w:val="auto"/>
          <w:sz w:val="24"/>
        </w:rPr>
        <w:t xml:space="preserve">(2) </w:t>
      </w:r>
      <w:r w:rsidR="006E7447" w:rsidRPr="00B871DE">
        <w:rPr>
          <w:color w:val="auto"/>
          <w:sz w:val="24"/>
        </w:rPr>
        <w:t xml:space="preserve">Mandat članova Školskog odbora teče od dana konstituiranja Školskog odbora i traje </w:t>
      </w:r>
    </w:p>
    <w:p w:rsidR="006E7447" w:rsidRPr="00B871DE" w:rsidRDefault="006E7447" w:rsidP="00C15BE9">
      <w:pPr>
        <w:pStyle w:val="Normal4"/>
        <w:jc w:val="both"/>
        <w:rPr>
          <w:color w:val="auto"/>
          <w:sz w:val="24"/>
        </w:rPr>
      </w:pPr>
      <w:r w:rsidRPr="00B871DE">
        <w:rPr>
          <w:color w:val="auto"/>
          <w:sz w:val="24"/>
        </w:rPr>
        <w:t>četiri (4) godine.</w:t>
      </w:r>
    </w:p>
    <w:p w:rsidR="006E7447" w:rsidRDefault="00C15BE9" w:rsidP="00C15BE9">
      <w:pPr>
        <w:pStyle w:val="Normal4"/>
        <w:jc w:val="both"/>
        <w:rPr>
          <w:color w:val="auto"/>
          <w:sz w:val="24"/>
        </w:rPr>
      </w:pPr>
      <w:r>
        <w:rPr>
          <w:color w:val="auto"/>
          <w:sz w:val="24"/>
        </w:rPr>
        <w:t xml:space="preserve">(3) </w:t>
      </w:r>
      <w:r w:rsidR="006E7447" w:rsidRPr="00B871DE">
        <w:rPr>
          <w:color w:val="auto"/>
          <w:sz w:val="24"/>
        </w:rPr>
        <w:t xml:space="preserve">Članovi Školskog odbora mogu biti ponovno imenovani. </w:t>
      </w:r>
    </w:p>
    <w:p w:rsidR="006E7447" w:rsidRDefault="006E7447" w:rsidP="00CF3D0C">
      <w:pPr>
        <w:pStyle w:val="Normal3"/>
        <w:ind w:firstLine="708"/>
        <w:jc w:val="both"/>
        <w:rPr>
          <w:color w:val="auto"/>
          <w:sz w:val="24"/>
        </w:rPr>
      </w:pPr>
    </w:p>
    <w:p w:rsidR="006E7447" w:rsidRDefault="006E7447" w:rsidP="00CF3D0C">
      <w:pPr>
        <w:pStyle w:val="Normal3"/>
        <w:ind w:firstLine="708"/>
        <w:jc w:val="both"/>
        <w:rPr>
          <w:color w:val="auto"/>
          <w:sz w:val="24"/>
        </w:rPr>
      </w:pPr>
    </w:p>
    <w:p w:rsidR="006E7447" w:rsidRPr="00E82C06" w:rsidRDefault="006E7447" w:rsidP="00CF3D0C">
      <w:pPr>
        <w:pStyle w:val="Normal3"/>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82C06">
        <w:rPr>
          <w:b/>
          <w:color w:val="auto"/>
          <w:sz w:val="24"/>
        </w:rPr>
        <w:t>Članak 39.</w:t>
      </w:r>
    </w:p>
    <w:p w:rsidR="00C15BE9" w:rsidRDefault="00C15BE9" w:rsidP="00C15BE9">
      <w:pPr>
        <w:pStyle w:val="Normal4"/>
        <w:jc w:val="both"/>
        <w:rPr>
          <w:color w:val="auto"/>
          <w:sz w:val="24"/>
        </w:rPr>
      </w:pPr>
    </w:p>
    <w:p w:rsidR="006E7447" w:rsidRPr="00B871DE" w:rsidRDefault="00C15BE9" w:rsidP="00C15BE9">
      <w:pPr>
        <w:pStyle w:val="Normal4"/>
        <w:jc w:val="both"/>
        <w:rPr>
          <w:color w:val="auto"/>
          <w:sz w:val="24"/>
        </w:rPr>
      </w:pPr>
      <w:r>
        <w:rPr>
          <w:color w:val="auto"/>
          <w:sz w:val="24"/>
        </w:rPr>
        <w:t xml:space="preserve">(1) </w:t>
      </w:r>
      <w:r w:rsidR="006E7447" w:rsidRPr="00B871DE">
        <w:rPr>
          <w:color w:val="auto"/>
          <w:sz w:val="24"/>
        </w:rPr>
        <w:t>Za predsjednika i zamjenika predsjednika Školskog odbora može biti izabran svaki član Školskog odbora.</w:t>
      </w:r>
    </w:p>
    <w:p w:rsidR="006E7447" w:rsidRPr="00B871DE" w:rsidRDefault="00C15BE9" w:rsidP="00C15BE9">
      <w:pPr>
        <w:pStyle w:val="Normal4"/>
        <w:jc w:val="both"/>
        <w:rPr>
          <w:color w:val="auto"/>
          <w:sz w:val="24"/>
        </w:rPr>
      </w:pPr>
      <w:r>
        <w:rPr>
          <w:color w:val="auto"/>
          <w:sz w:val="24"/>
        </w:rPr>
        <w:t xml:space="preserve">(2) </w:t>
      </w:r>
      <w:r w:rsidR="006E7447" w:rsidRPr="00B871DE">
        <w:rPr>
          <w:color w:val="auto"/>
          <w:sz w:val="24"/>
        </w:rPr>
        <w:t>Predsjednik i zamjenik predsjednika Školskog odbora biraju se na četiri (4) godine.</w:t>
      </w:r>
    </w:p>
    <w:p w:rsidR="006E7447" w:rsidRPr="00B871DE" w:rsidRDefault="00C15BE9" w:rsidP="00C15BE9">
      <w:pPr>
        <w:pStyle w:val="Normal4"/>
        <w:jc w:val="both"/>
        <w:rPr>
          <w:color w:val="auto"/>
          <w:sz w:val="24"/>
        </w:rPr>
      </w:pPr>
      <w:r>
        <w:rPr>
          <w:color w:val="auto"/>
          <w:sz w:val="24"/>
        </w:rPr>
        <w:t xml:space="preserve">(3) </w:t>
      </w:r>
      <w:r w:rsidR="006E7447" w:rsidRPr="00B871DE">
        <w:rPr>
          <w:color w:val="auto"/>
          <w:sz w:val="24"/>
        </w:rPr>
        <w:t xml:space="preserve">O kandidatima za predsjednika i zamjenika predsjednika Školskog odbora članovi Školskog odbora glasuju javno dizanjem ruku. </w:t>
      </w:r>
    </w:p>
    <w:p w:rsidR="006E7447" w:rsidRPr="00B871DE" w:rsidRDefault="00C15BE9" w:rsidP="00C15BE9">
      <w:pPr>
        <w:pStyle w:val="Normal4"/>
        <w:jc w:val="both"/>
        <w:rPr>
          <w:color w:val="auto"/>
          <w:sz w:val="24"/>
        </w:rPr>
      </w:pPr>
      <w:r>
        <w:rPr>
          <w:color w:val="auto"/>
          <w:sz w:val="24"/>
        </w:rPr>
        <w:t xml:space="preserve">(4) </w:t>
      </w:r>
      <w:r w:rsidR="006E7447" w:rsidRPr="00B871DE">
        <w:rPr>
          <w:color w:val="auto"/>
          <w:sz w:val="24"/>
        </w:rPr>
        <w:t>Za predsjednika i zamjenika predsjednika izabran je kandidat koji je dobio većinu glasova ukupnog broja članova Školskog odbora.</w:t>
      </w:r>
    </w:p>
    <w:p w:rsidR="006E7447" w:rsidRPr="00B871DE" w:rsidRDefault="00C15BE9" w:rsidP="00C15BE9">
      <w:pPr>
        <w:pStyle w:val="Normal4"/>
        <w:jc w:val="both"/>
        <w:rPr>
          <w:color w:val="auto"/>
          <w:sz w:val="24"/>
        </w:rPr>
      </w:pPr>
      <w:r>
        <w:rPr>
          <w:color w:val="auto"/>
          <w:sz w:val="24"/>
        </w:rPr>
        <w:t xml:space="preserve">(5) </w:t>
      </w:r>
      <w:r w:rsidR="006E7447" w:rsidRPr="00B871DE">
        <w:rPr>
          <w:color w:val="auto"/>
          <w:sz w:val="24"/>
        </w:rPr>
        <w:t>Nakon izbora predsjednika Školskog odbora najstariji član Školskog odbora predaje predsjedniku dalje vođenje sjednice Školskog odbora.</w:t>
      </w:r>
    </w:p>
    <w:p w:rsidR="006E7447" w:rsidRDefault="006E7447" w:rsidP="00CF3D0C">
      <w:pPr>
        <w:pStyle w:val="Normal3"/>
        <w:ind w:firstLine="708"/>
        <w:jc w:val="both"/>
        <w:rPr>
          <w:color w:val="auto"/>
          <w:sz w:val="24"/>
        </w:rPr>
      </w:pPr>
    </w:p>
    <w:p w:rsidR="00C15BE9" w:rsidRDefault="00C15BE9" w:rsidP="00CF3D0C">
      <w:pPr>
        <w:pStyle w:val="Normal3"/>
        <w:ind w:firstLine="708"/>
        <w:jc w:val="both"/>
        <w:rPr>
          <w:color w:val="auto"/>
          <w:sz w:val="24"/>
        </w:rPr>
      </w:pPr>
    </w:p>
    <w:p w:rsidR="00C15BE9" w:rsidRDefault="00C15BE9" w:rsidP="00CF3D0C">
      <w:pPr>
        <w:pStyle w:val="Normal3"/>
        <w:ind w:firstLine="708"/>
        <w:jc w:val="both"/>
        <w:rPr>
          <w:color w:val="auto"/>
          <w:sz w:val="24"/>
        </w:rPr>
      </w:pPr>
    </w:p>
    <w:p w:rsidR="00B33F30" w:rsidRDefault="00B33F30" w:rsidP="00CF3D0C">
      <w:pPr>
        <w:pStyle w:val="Normal3"/>
        <w:ind w:firstLine="708"/>
        <w:jc w:val="both"/>
        <w:rPr>
          <w:color w:val="auto"/>
          <w:sz w:val="24"/>
        </w:rPr>
      </w:pPr>
    </w:p>
    <w:p w:rsidR="006E7447" w:rsidRPr="00E82C06" w:rsidRDefault="006E7447" w:rsidP="00CF3D0C">
      <w:pPr>
        <w:pStyle w:val="Normal3"/>
        <w:ind w:firstLine="708"/>
        <w:jc w:val="both"/>
        <w:rPr>
          <w:b/>
          <w:color w:val="auto"/>
          <w:sz w:val="24"/>
        </w:rPr>
      </w:pPr>
      <w:r>
        <w:rPr>
          <w:color w:val="auto"/>
          <w:sz w:val="24"/>
        </w:rPr>
        <w:lastRenderedPageBreak/>
        <w:tab/>
      </w:r>
      <w:r>
        <w:rPr>
          <w:color w:val="auto"/>
          <w:sz w:val="24"/>
        </w:rPr>
        <w:tab/>
      </w:r>
      <w:r>
        <w:rPr>
          <w:color w:val="auto"/>
          <w:sz w:val="24"/>
        </w:rPr>
        <w:tab/>
      </w:r>
      <w:r>
        <w:rPr>
          <w:color w:val="auto"/>
          <w:sz w:val="24"/>
        </w:rPr>
        <w:tab/>
      </w:r>
      <w:r w:rsidRPr="00E82C06">
        <w:rPr>
          <w:b/>
          <w:color w:val="auto"/>
          <w:sz w:val="24"/>
        </w:rPr>
        <w:t>Članak 40.</w:t>
      </w:r>
    </w:p>
    <w:p w:rsidR="006E7447" w:rsidRDefault="006E7447" w:rsidP="00CF3D0C">
      <w:pPr>
        <w:pStyle w:val="Normal3"/>
        <w:ind w:firstLine="708"/>
        <w:jc w:val="both"/>
        <w:rPr>
          <w:color w:val="auto"/>
          <w:sz w:val="24"/>
        </w:rPr>
      </w:pPr>
    </w:p>
    <w:p w:rsidR="006E7447" w:rsidRPr="009F17D9" w:rsidRDefault="00C15BE9" w:rsidP="00C15BE9">
      <w:pPr>
        <w:pStyle w:val="Normal4"/>
        <w:jc w:val="both"/>
        <w:rPr>
          <w:color w:val="auto"/>
          <w:sz w:val="24"/>
        </w:rPr>
      </w:pPr>
      <w:r>
        <w:rPr>
          <w:color w:val="auto"/>
          <w:sz w:val="24"/>
        </w:rPr>
        <w:t xml:space="preserve">(1) </w:t>
      </w:r>
      <w:r w:rsidR="006E7447" w:rsidRPr="009F17D9">
        <w:rPr>
          <w:color w:val="auto"/>
          <w:sz w:val="24"/>
        </w:rPr>
        <w:t>Predsjednik Školskog odbora:</w:t>
      </w:r>
    </w:p>
    <w:p w:rsidR="006E7447" w:rsidRPr="009F17D9" w:rsidRDefault="006E7447" w:rsidP="00C9347C">
      <w:pPr>
        <w:pStyle w:val="Normal4"/>
        <w:numPr>
          <w:ilvl w:val="0"/>
          <w:numId w:val="8"/>
        </w:numPr>
        <w:ind w:hanging="359"/>
        <w:jc w:val="both"/>
        <w:rPr>
          <w:color w:val="auto"/>
          <w:sz w:val="24"/>
        </w:rPr>
      </w:pPr>
      <w:r w:rsidRPr="009F17D9">
        <w:rPr>
          <w:color w:val="auto"/>
          <w:sz w:val="24"/>
        </w:rPr>
        <w:t>saziva sjednice Školskog odbora</w:t>
      </w:r>
    </w:p>
    <w:p w:rsidR="006E7447" w:rsidRPr="009F17D9" w:rsidRDefault="006E7447" w:rsidP="00C9347C">
      <w:pPr>
        <w:pStyle w:val="Normal4"/>
        <w:numPr>
          <w:ilvl w:val="0"/>
          <w:numId w:val="8"/>
        </w:numPr>
        <w:ind w:hanging="359"/>
        <w:jc w:val="both"/>
        <w:rPr>
          <w:color w:val="auto"/>
          <w:sz w:val="24"/>
        </w:rPr>
      </w:pPr>
      <w:r w:rsidRPr="009F17D9">
        <w:rPr>
          <w:color w:val="auto"/>
          <w:sz w:val="24"/>
        </w:rPr>
        <w:t xml:space="preserve">utvrđuje prijedlog dnevnog reda sjednice </w:t>
      </w:r>
    </w:p>
    <w:p w:rsidR="006E7447" w:rsidRPr="009F17D9" w:rsidRDefault="006E7447" w:rsidP="00C9347C">
      <w:pPr>
        <w:pStyle w:val="Normal4"/>
        <w:numPr>
          <w:ilvl w:val="0"/>
          <w:numId w:val="8"/>
        </w:numPr>
        <w:ind w:hanging="359"/>
        <w:jc w:val="both"/>
        <w:rPr>
          <w:color w:val="auto"/>
          <w:sz w:val="24"/>
        </w:rPr>
      </w:pPr>
      <w:r w:rsidRPr="009F17D9">
        <w:rPr>
          <w:color w:val="auto"/>
          <w:sz w:val="24"/>
        </w:rPr>
        <w:t>priprema i razmatra materijale za sjednicu</w:t>
      </w:r>
    </w:p>
    <w:p w:rsidR="006E7447" w:rsidRPr="009F17D9" w:rsidRDefault="006E7447" w:rsidP="00C9347C">
      <w:pPr>
        <w:pStyle w:val="Normal4"/>
        <w:numPr>
          <w:ilvl w:val="0"/>
          <w:numId w:val="8"/>
        </w:numPr>
        <w:ind w:hanging="359"/>
        <w:jc w:val="both"/>
        <w:rPr>
          <w:color w:val="auto"/>
          <w:sz w:val="24"/>
        </w:rPr>
      </w:pPr>
      <w:r w:rsidRPr="009F17D9">
        <w:rPr>
          <w:color w:val="auto"/>
          <w:sz w:val="24"/>
        </w:rPr>
        <w:t>vodi sjednice Školskog odbora</w:t>
      </w:r>
    </w:p>
    <w:p w:rsidR="006E7447" w:rsidRPr="009F17D9" w:rsidRDefault="006E7447" w:rsidP="00C9347C">
      <w:pPr>
        <w:pStyle w:val="Normal4"/>
        <w:numPr>
          <w:ilvl w:val="0"/>
          <w:numId w:val="8"/>
        </w:numPr>
        <w:ind w:hanging="359"/>
        <w:jc w:val="both"/>
        <w:rPr>
          <w:color w:val="auto"/>
          <w:sz w:val="24"/>
        </w:rPr>
      </w:pPr>
      <w:r w:rsidRPr="009F17D9">
        <w:rPr>
          <w:color w:val="auto"/>
          <w:sz w:val="24"/>
        </w:rPr>
        <w:t>vodi računa da se sjednice održavaju u skladu sa zakonskim odredbama te odredbama općih akata</w:t>
      </w:r>
    </w:p>
    <w:p w:rsidR="006E7447" w:rsidRPr="009F17D9" w:rsidRDefault="006E7447" w:rsidP="00C9347C">
      <w:pPr>
        <w:pStyle w:val="Normal4"/>
        <w:numPr>
          <w:ilvl w:val="0"/>
          <w:numId w:val="8"/>
        </w:numPr>
        <w:ind w:hanging="359"/>
        <w:jc w:val="both"/>
        <w:rPr>
          <w:color w:val="auto"/>
          <w:sz w:val="24"/>
        </w:rPr>
      </w:pPr>
      <w:r w:rsidRPr="009F17D9">
        <w:rPr>
          <w:color w:val="auto"/>
          <w:sz w:val="24"/>
        </w:rPr>
        <w:t>skrbi o održavanju reda na sjednici te obavlja i druge radnje i poslove  utvrđene Poslovnikom o radu kolegijalnih tijela.</w:t>
      </w:r>
    </w:p>
    <w:p w:rsidR="006E7447" w:rsidRDefault="006E7447" w:rsidP="00CF3D0C">
      <w:pPr>
        <w:pStyle w:val="Normal4"/>
        <w:ind w:firstLine="708"/>
        <w:jc w:val="both"/>
        <w:rPr>
          <w:color w:val="auto"/>
          <w:sz w:val="24"/>
        </w:rPr>
      </w:pPr>
    </w:p>
    <w:p w:rsidR="006E7447" w:rsidRPr="00F41651" w:rsidRDefault="006E7447" w:rsidP="00CF3D0C">
      <w:pPr>
        <w:pStyle w:val="Normal3"/>
        <w:ind w:left="2832" w:firstLine="708"/>
        <w:jc w:val="both"/>
        <w:rPr>
          <w:b/>
          <w:color w:val="auto"/>
          <w:sz w:val="24"/>
        </w:rPr>
      </w:pPr>
      <w:r w:rsidRPr="00F41651">
        <w:rPr>
          <w:b/>
          <w:color w:val="auto"/>
          <w:sz w:val="24"/>
        </w:rPr>
        <w:t>Članak 41.</w:t>
      </w:r>
    </w:p>
    <w:p w:rsidR="006E7447" w:rsidRDefault="006E7447" w:rsidP="00CF3D0C">
      <w:pPr>
        <w:pStyle w:val="Normal3"/>
        <w:jc w:val="both"/>
        <w:rPr>
          <w:color w:val="auto"/>
          <w:sz w:val="24"/>
        </w:rPr>
      </w:pPr>
    </w:p>
    <w:p w:rsidR="006E7447" w:rsidRDefault="00C15BE9" w:rsidP="00CF3D0C">
      <w:pPr>
        <w:pStyle w:val="Normal3"/>
        <w:jc w:val="both"/>
        <w:rPr>
          <w:color w:val="auto"/>
          <w:sz w:val="24"/>
        </w:rPr>
      </w:pPr>
      <w:r>
        <w:rPr>
          <w:color w:val="auto"/>
          <w:sz w:val="24"/>
        </w:rPr>
        <w:t xml:space="preserve">(1) </w:t>
      </w:r>
      <w:r w:rsidR="006E7447">
        <w:rPr>
          <w:color w:val="auto"/>
          <w:sz w:val="24"/>
        </w:rPr>
        <w:t>U slučaju spriječenosti obavljanja dužnosti predsjednika Školskog odbora zamjenjuje ga zamjenik predsjednika Školskog odbora.</w:t>
      </w:r>
    </w:p>
    <w:p w:rsidR="006E7447" w:rsidRDefault="00C15BE9" w:rsidP="00CF3D0C">
      <w:pPr>
        <w:pStyle w:val="Normal3"/>
        <w:jc w:val="both"/>
        <w:rPr>
          <w:color w:val="auto"/>
          <w:sz w:val="24"/>
        </w:rPr>
      </w:pPr>
      <w:r>
        <w:rPr>
          <w:color w:val="auto"/>
          <w:sz w:val="24"/>
        </w:rPr>
        <w:t xml:space="preserve">(2) </w:t>
      </w:r>
      <w:r w:rsidR="006E7447">
        <w:rPr>
          <w:color w:val="auto"/>
          <w:sz w:val="24"/>
        </w:rPr>
        <w:t>Ako je i zamjenik predsjednika Školskog odbora spriječen voditi sjednicu, Školski odbor na sjednici određuje osobu iz reda članova Školskog odbora koja  će predsjedavati sjednici.</w:t>
      </w:r>
    </w:p>
    <w:p w:rsidR="006E7447" w:rsidRPr="00974D6C" w:rsidRDefault="006E7447" w:rsidP="00CF3D0C">
      <w:pPr>
        <w:pStyle w:val="Normal3"/>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974D6C">
        <w:rPr>
          <w:b/>
          <w:color w:val="auto"/>
          <w:sz w:val="24"/>
        </w:rPr>
        <w:t>Članak 42.</w:t>
      </w:r>
    </w:p>
    <w:p w:rsidR="006E7447" w:rsidRDefault="006E7447" w:rsidP="00CF3D0C">
      <w:pPr>
        <w:pStyle w:val="Normal4"/>
        <w:jc w:val="both"/>
        <w:rPr>
          <w:color w:val="auto"/>
          <w:sz w:val="24"/>
        </w:rPr>
      </w:pPr>
    </w:p>
    <w:p w:rsidR="006E7447" w:rsidRPr="009F17D9" w:rsidRDefault="00C15BE9" w:rsidP="00C15BE9">
      <w:pPr>
        <w:pStyle w:val="Normal4"/>
        <w:jc w:val="both"/>
        <w:rPr>
          <w:color w:val="auto"/>
          <w:sz w:val="24"/>
        </w:rPr>
      </w:pPr>
      <w:r>
        <w:rPr>
          <w:color w:val="auto"/>
          <w:sz w:val="24"/>
        </w:rPr>
        <w:t xml:space="preserve">(1) </w:t>
      </w:r>
      <w:r w:rsidR="006E7447" w:rsidRPr="009F17D9">
        <w:rPr>
          <w:color w:val="auto"/>
          <w:sz w:val="24"/>
        </w:rPr>
        <w:t>Sjednicu Školskog odbora saziva predsjednik Školskog odbora, a u slučaju njegove spriječenosti njegov zamjenik.</w:t>
      </w:r>
    </w:p>
    <w:p w:rsidR="006E7447" w:rsidRPr="009F17D9" w:rsidRDefault="00C15BE9" w:rsidP="00C15BE9">
      <w:pPr>
        <w:pStyle w:val="Normal4"/>
        <w:jc w:val="both"/>
        <w:rPr>
          <w:color w:val="auto"/>
          <w:sz w:val="24"/>
        </w:rPr>
      </w:pPr>
      <w:r>
        <w:rPr>
          <w:color w:val="auto"/>
          <w:sz w:val="24"/>
        </w:rPr>
        <w:t xml:space="preserve">(2) </w:t>
      </w:r>
      <w:r w:rsidR="006E7447" w:rsidRPr="009F17D9">
        <w:rPr>
          <w:color w:val="auto"/>
          <w:sz w:val="24"/>
        </w:rPr>
        <w:t>Prijedlog za sazivanje sjednice može dati svaki član Školskog odbora.</w:t>
      </w:r>
    </w:p>
    <w:p w:rsidR="006E7447" w:rsidRPr="009F17D9" w:rsidRDefault="00C15BE9" w:rsidP="00C15BE9">
      <w:pPr>
        <w:pStyle w:val="Normal4"/>
        <w:jc w:val="both"/>
        <w:rPr>
          <w:color w:val="auto"/>
          <w:sz w:val="24"/>
        </w:rPr>
      </w:pPr>
      <w:r>
        <w:rPr>
          <w:color w:val="auto"/>
          <w:sz w:val="24"/>
        </w:rPr>
        <w:t xml:space="preserve">(3) </w:t>
      </w:r>
      <w:r w:rsidR="006E7447" w:rsidRPr="009F17D9">
        <w:rPr>
          <w:color w:val="auto"/>
          <w:sz w:val="24"/>
        </w:rPr>
        <w:t>Predsjednik Školskog odbora obvezan je sazvati sjednicu Školskog odbora ako to traži 1/3 članova Školskog odbora ili ravnatelj.</w:t>
      </w:r>
    </w:p>
    <w:p w:rsidR="006E7447" w:rsidRDefault="00C15BE9" w:rsidP="00C15BE9">
      <w:pPr>
        <w:pStyle w:val="Normal4"/>
        <w:jc w:val="both"/>
        <w:rPr>
          <w:color w:val="auto"/>
          <w:sz w:val="24"/>
        </w:rPr>
      </w:pPr>
      <w:r>
        <w:rPr>
          <w:color w:val="auto"/>
          <w:sz w:val="24"/>
        </w:rPr>
        <w:t xml:space="preserve">(4) </w:t>
      </w:r>
      <w:r w:rsidR="006E7447" w:rsidRPr="009F17D9">
        <w:rPr>
          <w:color w:val="auto"/>
          <w:sz w:val="24"/>
        </w:rPr>
        <w:t xml:space="preserve">Ako predsjednik Školskog odbora ne izvrši obvezu iz stavka 1. ovog članka, a radi se o potrebi hitnog odlučivanja te  zakonitosti rada Škole, sjednicu Školskog odbora </w:t>
      </w:r>
      <w:r w:rsidR="006E7447">
        <w:rPr>
          <w:color w:val="auto"/>
          <w:sz w:val="24"/>
        </w:rPr>
        <w:t xml:space="preserve">ovlašten je sazvati ravnatelj. </w:t>
      </w:r>
    </w:p>
    <w:p w:rsidR="006E7447" w:rsidRPr="00974D6C" w:rsidRDefault="006E7447" w:rsidP="00CF3D0C">
      <w:pPr>
        <w:pStyle w:val="Normal3"/>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974D6C">
        <w:rPr>
          <w:b/>
          <w:color w:val="auto"/>
          <w:sz w:val="24"/>
        </w:rPr>
        <w:t>Članak 43.</w:t>
      </w:r>
    </w:p>
    <w:p w:rsidR="006E7447" w:rsidRPr="00974D6C" w:rsidRDefault="006E7447" w:rsidP="00CF3D0C">
      <w:pPr>
        <w:pStyle w:val="Normal3"/>
        <w:jc w:val="both"/>
        <w:rPr>
          <w:b/>
          <w:color w:val="auto"/>
          <w:sz w:val="24"/>
        </w:rPr>
      </w:pPr>
    </w:p>
    <w:p w:rsidR="006E7447" w:rsidRPr="009F17D9" w:rsidRDefault="00C15BE9" w:rsidP="00C15BE9">
      <w:pPr>
        <w:pStyle w:val="Normal4"/>
        <w:jc w:val="both"/>
        <w:rPr>
          <w:color w:val="auto"/>
          <w:sz w:val="24"/>
        </w:rPr>
      </w:pPr>
      <w:r>
        <w:rPr>
          <w:color w:val="auto"/>
          <w:sz w:val="24"/>
        </w:rPr>
        <w:t xml:space="preserve">(1) </w:t>
      </w:r>
      <w:r w:rsidR="006E7447" w:rsidRPr="009F17D9">
        <w:rPr>
          <w:color w:val="auto"/>
          <w:sz w:val="24"/>
        </w:rPr>
        <w:t>Pozivi za sjednicu u p</w:t>
      </w:r>
      <w:r w:rsidR="006E7447">
        <w:rPr>
          <w:color w:val="auto"/>
          <w:sz w:val="24"/>
        </w:rPr>
        <w:t>ravilu se dostavljaju u pisanom</w:t>
      </w:r>
      <w:r w:rsidR="006E7447" w:rsidRPr="009F17D9">
        <w:rPr>
          <w:color w:val="auto"/>
          <w:sz w:val="24"/>
        </w:rPr>
        <w:t xml:space="preserve"> obliku s prijedlogom dnevnog reda i materijalima za sjednicu, najkasnije </w:t>
      </w:r>
      <w:r w:rsidR="006E7447">
        <w:rPr>
          <w:color w:val="auto"/>
          <w:sz w:val="24"/>
        </w:rPr>
        <w:t>tri (3)</w:t>
      </w:r>
      <w:r w:rsidR="006E7447" w:rsidRPr="009F17D9">
        <w:rPr>
          <w:color w:val="auto"/>
          <w:sz w:val="24"/>
        </w:rPr>
        <w:t xml:space="preserve">  dana prije održavanja sjednice.</w:t>
      </w:r>
    </w:p>
    <w:p w:rsidR="006E7447" w:rsidRPr="009F17D9" w:rsidRDefault="00C15BE9" w:rsidP="00C15BE9">
      <w:pPr>
        <w:pStyle w:val="Normal4"/>
        <w:jc w:val="both"/>
        <w:rPr>
          <w:color w:val="auto"/>
          <w:sz w:val="24"/>
        </w:rPr>
      </w:pPr>
      <w:r>
        <w:rPr>
          <w:color w:val="auto"/>
          <w:sz w:val="24"/>
        </w:rPr>
        <w:t xml:space="preserve">(2) </w:t>
      </w:r>
      <w:r w:rsidR="006E7447" w:rsidRPr="009F17D9">
        <w:rPr>
          <w:color w:val="auto"/>
          <w:sz w:val="24"/>
        </w:rPr>
        <w:t>Pozivi se dostavljaju svim članovima Školskog odbora, ravnatelju škole te po potrebi izvjestiteljima o pojedinim pitanjima u svezi s dnevnim redom kao i drugim osobama koje se u svezi s dnevnim redom pozivaju na sjednicu.</w:t>
      </w:r>
    </w:p>
    <w:p w:rsidR="006E7447" w:rsidRDefault="00C15BE9" w:rsidP="00C15BE9">
      <w:pPr>
        <w:pStyle w:val="Normal4"/>
        <w:jc w:val="both"/>
        <w:rPr>
          <w:color w:val="auto"/>
          <w:sz w:val="24"/>
        </w:rPr>
      </w:pPr>
      <w:r>
        <w:rPr>
          <w:color w:val="auto"/>
          <w:sz w:val="24"/>
        </w:rPr>
        <w:t xml:space="preserve">(3) </w:t>
      </w:r>
      <w:r w:rsidR="006E7447" w:rsidRPr="009F17D9">
        <w:rPr>
          <w:color w:val="auto"/>
          <w:sz w:val="24"/>
        </w:rPr>
        <w:t>Jedan primjerak poziva sa prijedlogom dnevnog reda  za sjednicu,  stavlja se na oglasnu ploču škole u roku određenom u stavku 1. ovog članka.</w:t>
      </w:r>
    </w:p>
    <w:p w:rsidR="00B04022" w:rsidRDefault="00B04022" w:rsidP="00CF3D0C">
      <w:pPr>
        <w:pStyle w:val="Normal4"/>
        <w:ind w:firstLine="708"/>
        <w:jc w:val="both"/>
        <w:rPr>
          <w:color w:val="auto"/>
          <w:sz w:val="24"/>
        </w:rPr>
      </w:pPr>
    </w:p>
    <w:p w:rsidR="006E7447" w:rsidRPr="00ED70E9" w:rsidRDefault="006E7447" w:rsidP="00CF3D0C">
      <w:pPr>
        <w:pStyle w:val="Normal3"/>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ED70E9">
        <w:rPr>
          <w:b/>
          <w:color w:val="auto"/>
          <w:sz w:val="24"/>
        </w:rPr>
        <w:t>Članak 44.</w:t>
      </w:r>
    </w:p>
    <w:p w:rsidR="006E7447" w:rsidRDefault="006E7447" w:rsidP="00CF3D0C">
      <w:pPr>
        <w:pStyle w:val="Normal3"/>
        <w:jc w:val="both"/>
        <w:rPr>
          <w:color w:val="auto"/>
          <w:sz w:val="24"/>
        </w:rPr>
      </w:pPr>
    </w:p>
    <w:p w:rsidR="006E7447" w:rsidRDefault="00C15BE9" w:rsidP="00C15BE9">
      <w:pPr>
        <w:pStyle w:val="Normal4"/>
        <w:jc w:val="both"/>
        <w:rPr>
          <w:color w:val="auto"/>
          <w:sz w:val="24"/>
        </w:rPr>
      </w:pPr>
      <w:r>
        <w:rPr>
          <w:color w:val="auto"/>
          <w:sz w:val="24"/>
        </w:rPr>
        <w:t xml:space="preserve">(1) </w:t>
      </w:r>
      <w:r w:rsidR="00354F84">
        <w:rPr>
          <w:color w:val="auto"/>
          <w:sz w:val="24"/>
        </w:rPr>
        <w:t xml:space="preserve">U hitnim situacijama </w:t>
      </w:r>
      <w:r w:rsidR="00B04022">
        <w:rPr>
          <w:color w:val="auto"/>
          <w:sz w:val="24"/>
        </w:rPr>
        <w:t>s</w:t>
      </w:r>
      <w:r w:rsidR="006E7447" w:rsidRPr="002F689C">
        <w:rPr>
          <w:color w:val="auto"/>
          <w:sz w:val="24"/>
        </w:rPr>
        <w:t>jednica Školskog odbora može se sazvati usmeno</w:t>
      </w:r>
      <w:r w:rsidR="00354F84">
        <w:rPr>
          <w:color w:val="auto"/>
          <w:sz w:val="24"/>
        </w:rPr>
        <w:t xml:space="preserve"> </w:t>
      </w:r>
      <w:r w:rsidR="00790803">
        <w:rPr>
          <w:color w:val="auto"/>
          <w:sz w:val="24"/>
        </w:rPr>
        <w:t xml:space="preserve">ili </w:t>
      </w:r>
      <w:r w:rsidR="006E7447" w:rsidRPr="002F689C">
        <w:rPr>
          <w:color w:val="auto"/>
          <w:sz w:val="24"/>
        </w:rPr>
        <w:t>te</w:t>
      </w:r>
      <w:r w:rsidR="006E7447">
        <w:rPr>
          <w:color w:val="auto"/>
          <w:sz w:val="24"/>
        </w:rPr>
        <w:t>lefonskim putem</w:t>
      </w:r>
      <w:r w:rsidR="00354F84">
        <w:rPr>
          <w:color w:val="auto"/>
          <w:sz w:val="24"/>
        </w:rPr>
        <w:t>.</w:t>
      </w:r>
    </w:p>
    <w:p w:rsidR="00CA255D" w:rsidRPr="00CA255D" w:rsidRDefault="00C15BE9" w:rsidP="00C15BE9">
      <w:pPr>
        <w:pStyle w:val="Normal1"/>
        <w:jc w:val="both"/>
        <w:rPr>
          <w:sz w:val="24"/>
          <w:szCs w:val="24"/>
        </w:rPr>
      </w:pPr>
      <w:r>
        <w:rPr>
          <w:sz w:val="24"/>
          <w:szCs w:val="24"/>
        </w:rPr>
        <w:t xml:space="preserve">(2) </w:t>
      </w:r>
      <w:r w:rsidR="00CA255D" w:rsidRPr="00850AB2">
        <w:rPr>
          <w:sz w:val="24"/>
          <w:szCs w:val="24"/>
        </w:rPr>
        <w:t xml:space="preserve">Sjednica </w:t>
      </w:r>
      <w:r w:rsidR="00CA255D" w:rsidRPr="00CA255D">
        <w:rPr>
          <w:sz w:val="24"/>
          <w:szCs w:val="24"/>
        </w:rPr>
        <w:t>Školskog odbora može se u slučajevima iz stavka 1. ovog članka održati elektroničkim putem ili putem aplikacije za videokonferenciju.</w:t>
      </w:r>
    </w:p>
    <w:p w:rsidR="00CA255D" w:rsidRPr="00CA255D" w:rsidRDefault="00C15BE9" w:rsidP="00C15BE9">
      <w:pPr>
        <w:pStyle w:val="Normal1"/>
        <w:jc w:val="both"/>
        <w:rPr>
          <w:sz w:val="24"/>
          <w:szCs w:val="24"/>
        </w:rPr>
      </w:pPr>
      <w:r>
        <w:rPr>
          <w:sz w:val="24"/>
          <w:szCs w:val="24"/>
        </w:rPr>
        <w:t xml:space="preserve">(3) </w:t>
      </w:r>
      <w:r w:rsidR="00CA255D" w:rsidRPr="00CA255D">
        <w:rPr>
          <w:sz w:val="24"/>
          <w:szCs w:val="24"/>
        </w:rPr>
        <w:t xml:space="preserve">U pravilu sjednice Školskog odbora održavaju se uživo, a  odlukom većine članova Školskog odbora sjednice se mogu održati i elektroničkim putem ili putem </w:t>
      </w:r>
      <w:bookmarkStart w:id="0" w:name="_Hlk165978900"/>
      <w:r w:rsidR="00CA255D" w:rsidRPr="00CA255D">
        <w:rPr>
          <w:sz w:val="24"/>
          <w:szCs w:val="24"/>
        </w:rPr>
        <w:t>aplikacije za videokonferencij</w:t>
      </w:r>
      <w:bookmarkEnd w:id="0"/>
      <w:r w:rsidR="00CA255D" w:rsidRPr="00CA255D">
        <w:rPr>
          <w:sz w:val="24"/>
          <w:szCs w:val="24"/>
        </w:rPr>
        <w:t xml:space="preserve">u. </w:t>
      </w:r>
    </w:p>
    <w:p w:rsidR="00CA255D" w:rsidRPr="00CA255D" w:rsidRDefault="00C15BE9" w:rsidP="00C15BE9">
      <w:pPr>
        <w:pStyle w:val="Normal1"/>
        <w:jc w:val="both"/>
        <w:rPr>
          <w:sz w:val="24"/>
          <w:szCs w:val="24"/>
        </w:rPr>
      </w:pPr>
      <w:r>
        <w:rPr>
          <w:sz w:val="24"/>
          <w:szCs w:val="24"/>
        </w:rPr>
        <w:t xml:space="preserve">(4) </w:t>
      </w:r>
      <w:r w:rsidR="00CA255D" w:rsidRPr="00CA255D">
        <w:rPr>
          <w:sz w:val="24"/>
          <w:szCs w:val="24"/>
        </w:rPr>
        <w:t>Sjednice Školskog odbora koje se održavaju putem aplikacije za videokonferenciju mogu se po odluci svih prisutnih članova Školskog odbora i snimati.</w:t>
      </w:r>
    </w:p>
    <w:p w:rsidR="00CA255D" w:rsidRPr="00CA255D" w:rsidRDefault="00C15BE9" w:rsidP="00DC7DEF">
      <w:pPr>
        <w:pStyle w:val="Normal1"/>
        <w:jc w:val="both"/>
        <w:rPr>
          <w:sz w:val="24"/>
          <w:szCs w:val="24"/>
        </w:rPr>
      </w:pPr>
      <w:r>
        <w:rPr>
          <w:sz w:val="24"/>
          <w:szCs w:val="24"/>
        </w:rPr>
        <w:lastRenderedPageBreak/>
        <w:t xml:space="preserve">(5) </w:t>
      </w:r>
      <w:r w:rsidR="00CA255D" w:rsidRPr="00CA255D">
        <w:rPr>
          <w:sz w:val="24"/>
          <w:szCs w:val="24"/>
        </w:rPr>
        <w:t xml:space="preserve">U slučaju održavanja sjednice elektroničkim putem ili putem aplikacije za videokonferenciju, u pozivu za sjednicu koji se dostavlja svim članovima na njihovu mail adresu, uz dnevni red određuje se početak i završetak elektroničke sjednice, odnosno početak i očekivano trajanje sjednice koja se održava putem aplikacije za videokonferenciju. </w:t>
      </w:r>
    </w:p>
    <w:p w:rsidR="00CA255D" w:rsidRPr="00CA255D" w:rsidRDefault="00C15BE9" w:rsidP="00C15BE9">
      <w:pPr>
        <w:pStyle w:val="Normal1"/>
        <w:jc w:val="both"/>
        <w:rPr>
          <w:sz w:val="24"/>
          <w:szCs w:val="24"/>
        </w:rPr>
      </w:pPr>
      <w:r>
        <w:rPr>
          <w:sz w:val="24"/>
          <w:szCs w:val="24"/>
        </w:rPr>
        <w:t xml:space="preserve">(6) </w:t>
      </w:r>
      <w:r w:rsidR="00CA255D" w:rsidRPr="00CA255D">
        <w:rPr>
          <w:sz w:val="24"/>
          <w:szCs w:val="24"/>
        </w:rPr>
        <w:t>Članovi Školskog odbora se za vrijeme trajanja elektroničke sjednice odnosno sjednice koja se održava putem aplikacije za videokonferenciju očituju elektroničkim putem.</w:t>
      </w:r>
    </w:p>
    <w:p w:rsidR="00CA255D" w:rsidRPr="00850AB2" w:rsidRDefault="00C15BE9" w:rsidP="00C15BE9">
      <w:pPr>
        <w:pStyle w:val="Normal1"/>
        <w:jc w:val="both"/>
        <w:rPr>
          <w:sz w:val="24"/>
          <w:szCs w:val="24"/>
        </w:rPr>
      </w:pPr>
      <w:r>
        <w:rPr>
          <w:sz w:val="24"/>
          <w:szCs w:val="24"/>
        </w:rPr>
        <w:t xml:space="preserve">(7) </w:t>
      </w:r>
      <w:r w:rsidR="00CA255D" w:rsidRPr="00CA255D">
        <w:rPr>
          <w:sz w:val="24"/>
          <w:szCs w:val="24"/>
        </w:rPr>
        <w:t>Nakon završetka elektroničke sjednice odnosno sjednice koja se održava putem aplikacije za videokonferenciju sastavlja se zapisnik u čijem su privitku sva pristigla očitovanja.</w:t>
      </w:r>
      <w:r w:rsidR="00CA255D" w:rsidRPr="00850AB2">
        <w:rPr>
          <w:sz w:val="24"/>
          <w:szCs w:val="24"/>
        </w:rPr>
        <w:t xml:space="preserve"> </w:t>
      </w:r>
    </w:p>
    <w:p w:rsidR="00CA255D" w:rsidRPr="00850AB2" w:rsidRDefault="00CA255D" w:rsidP="00CF3D0C">
      <w:pPr>
        <w:pStyle w:val="Normal1"/>
        <w:jc w:val="both"/>
        <w:rPr>
          <w:sz w:val="24"/>
          <w:szCs w:val="24"/>
        </w:rPr>
      </w:pPr>
    </w:p>
    <w:p w:rsidR="00CA255D" w:rsidRPr="002F689C" w:rsidRDefault="00CA255D" w:rsidP="00CF3D0C">
      <w:pPr>
        <w:pStyle w:val="Normal4"/>
        <w:ind w:firstLine="708"/>
        <w:jc w:val="both"/>
        <w:rPr>
          <w:color w:val="auto"/>
          <w:sz w:val="24"/>
        </w:rPr>
      </w:pPr>
    </w:p>
    <w:p w:rsidR="00981A2E" w:rsidRPr="00ED70E9" w:rsidRDefault="00981A2E" w:rsidP="00CF3D0C">
      <w:pPr>
        <w:pStyle w:val="Normal1"/>
        <w:jc w:val="both"/>
        <w:rPr>
          <w:b/>
          <w:i/>
          <w:sz w:val="24"/>
          <w:szCs w:val="24"/>
        </w:rPr>
      </w:pPr>
      <w:r w:rsidRPr="00ED70E9">
        <w:rPr>
          <w:b/>
          <w:i/>
          <w:sz w:val="24"/>
          <w:szCs w:val="24"/>
        </w:rPr>
        <w:t>Način rada i odlučivanje na sjednici Školskog odbora</w:t>
      </w:r>
    </w:p>
    <w:p w:rsidR="00981A2E" w:rsidRDefault="00981A2E" w:rsidP="00CF3D0C">
      <w:pPr>
        <w:pStyle w:val="Normal4"/>
        <w:ind w:firstLine="708"/>
        <w:jc w:val="both"/>
        <w:rPr>
          <w:color w:val="auto"/>
          <w:sz w:val="24"/>
        </w:rPr>
      </w:pPr>
    </w:p>
    <w:p w:rsidR="00981A2E" w:rsidRPr="00ED70E9" w:rsidRDefault="00981A2E"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D70E9">
        <w:rPr>
          <w:b/>
          <w:color w:val="auto"/>
          <w:sz w:val="24"/>
        </w:rPr>
        <w:t>Članak 45.</w:t>
      </w:r>
    </w:p>
    <w:p w:rsidR="00981A2E" w:rsidRDefault="00981A2E" w:rsidP="00CF3D0C">
      <w:pPr>
        <w:pStyle w:val="Normal4"/>
        <w:ind w:firstLine="708"/>
        <w:jc w:val="both"/>
        <w:rPr>
          <w:color w:val="auto"/>
          <w:sz w:val="24"/>
        </w:rPr>
      </w:pPr>
    </w:p>
    <w:p w:rsidR="00981A2E" w:rsidRPr="00ED70E9" w:rsidRDefault="00DC7DEF" w:rsidP="00DC7DEF">
      <w:pPr>
        <w:pStyle w:val="Normal4"/>
        <w:jc w:val="both"/>
        <w:rPr>
          <w:color w:val="auto"/>
          <w:sz w:val="24"/>
        </w:rPr>
      </w:pPr>
      <w:r>
        <w:rPr>
          <w:color w:val="auto"/>
          <w:sz w:val="24"/>
        </w:rPr>
        <w:t xml:space="preserve">(1) </w:t>
      </w:r>
      <w:r w:rsidR="00981A2E" w:rsidRPr="00ED70E9">
        <w:rPr>
          <w:color w:val="auto"/>
          <w:sz w:val="24"/>
        </w:rPr>
        <w:t>Prije početka sjednice Školskog odbora predsjedavatelj provjerava je li na sjednici nazočna potrebna većina članova tijela i ako jest započinje sjednicu.</w:t>
      </w:r>
    </w:p>
    <w:p w:rsidR="00981A2E" w:rsidRPr="00ED70E9" w:rsidRDefault="00DC7DEF" w:rsidP="00DC7DEF">
      <w:pPr>
        <w:pStyle w:val="Normal4"/>
        <w:jc w:val="both"/>
        <w:rPr>
          <w:color w:val="auto"/>
          <w:sz w:val="24"/>
        </w:rPr>
      </w:pPr>
      <w:r>
        <w:rPr>
          <w:color w:val="auto"/>
          <w:sz w:val="24"/>
        </w:rPr>
        <w:t xml:space="preserve">(2) </w:t>
      </w:r>
      <w:r w:rsidR="00981A2E" w:rsidRPr="00ED70E9">
        <w:rPr>
          <w:color w:val="auto"/>
          <w:sz w:val="24"/>
        </w:rPr>
        <w:t xml:space="preserve">Sjednici Školskog odbora mogu biti nazočne i druge osobe uz dopuštenje Školskog odbora ili u skladu s posebnim propisima. </w:t>
      </w:r>
    </w:p>
    <w:p w:rsidR="00981A2E" w:rsidRPr="00ED70E9" w:rsidRDefault="00DC7DEF" w:rsidP="00DC7DEF">
      <w:pPr>
        <w:pStyle w:val="Normal4"/>
        <w:jc w:val="both"/>
        <w:rPr>
          <w:color w:val="auto"/>
          <w:sz w:val="24"/>
        </w:rPr>
      </w:pPr>
      <w:r>
        <w:rPr>
          <w:color w:val="auto"/>
          <w:sz w:val="24"/>
        </w:rPr>
        <w:t xml:space="preserve">(3) </w:t>
      </w:r>
      <w:r w:rsidR="00981A2E" w:rsidRPr="00ED70E9">
        <w:rPr>
          <w:color w:val="auto"/>
          <w:sz w:val="24"/>
        </w:rPr>
        <w:t>Nakon prihvaćanja zapisnika s prethodne sjednice i predloženog dnevnog reda prelazi se na raspravu i odlučivanje redoslijedom koji je utvrđen u dnevnom redu.</w:t>
      </w:r>
    </w:p>
    <w:p w:rsidR="00981A2E" w:rsidRPr="00ED70E9" w:rsidRDefault="00DC7DEF" w:rsidP="00DC7DEF">
      <w:pPr>
        <w:pStyle w:val="Normal4"/>
        <w:jc w:val="both"/>
        <w:rPr>
          <w:color w:val="auto"/>
          <w:sz w:val="24"/>
        </w:rPr>
      </w:pPr>
      <w:r>
        <w:rPr>
          <w:color w:val="auto"/>
          <w:sz w:val="24"/>
        </w:rPr>
        <w:t xml:space="preserve">(4) </w:t>
      </w:r>
      <w:r w:rsidR="00981A2E" w:rsidRPr="00ED70E9">
        <w:rPr>
          <w:color w:val="auto"/>
          <w:sz w:val="24"/>
        </w:rPr>
        <w:t>Kada su članovima Školskog odbora dostavljeni materijali za sjednicu na temelju kojih se donosi određena odluka ili zaključak, predsjedavatelj odnosno izvjestitelj dužan je kratko iznijeti sadržaj materijala, predložene odluke ili zaključka.</w:t>
      </w:r>
    </w:p>
    <w:p w:rsidR="00981A2E" w:rsidRPr="00ED70E9" w:rsidRDefault="00DC7DEF" w:rsidP="00DC7DEF">
      <w:pPr>
        <w:pStyle w:val="Normal4"/>
        <w:jc w:val="both"/>
        <w:rPr>
          <w:color w:val="auto"/>
          <w:sz w:val="24"/>
        </w:rPr>
      </w:pPr>
      <w:r>
        <w:rPr>
          <w:color w:val="auto"/>
          <w:sz w:val="24"/>
        </w:rPr>
        <w:t xml:space="preserve">(5) </w:t>
      </w:r>
      <w:r w:rsidR="00981A2E" w:rsidRPr="00ED70E9">
        <w:rPr>
          <w:color w:val="auto"/>
          <w:sz w:val="24"/>
        </w:rPr>
        <w:t>Na sjednici nitko ne može govoriti dok ne dobije riječ od predsjedavatelja sjednice.</w:t>
      </w:r>
    </w:p>
    <w:p w:rsidR="00981A2E" w:rsidRPr="00ED70E9" w:rsidRDefault="00DC7DEF" w:rsidP="00DC7DEF">
      <w:pPr>
        <w:pStyle w:val="Normal4"/>
        <w:jc w:val="both"/>
        <w:rPr>
          <w:color w:val="auto"/>
          <w:sz w:val="24"/>
        </w:rPr>
      </w:pPr>
      <w:r>
        <w:rPr>
          <w:color w:val="auto"/>
          <w:sz w:val="24"/>
        </w:rPr>
        <w:t xml:space="preserve">(6) </w:t>
      </w:r>
      <w:r w:rsidR="00981A2E" w:rsidRPr="00ED70E9">
        <w:rPr>
          <w:color w:val="auto"/>
          <w:sz w:val="24"/>
        </w:rPr>
        <w:t>Predsjedavatelj daje riječ prijavljenima za raspravu prema redoslijedu kojim su se prijavili, osim ako je to potrebno zbog dopunskog objašnjenja pojedinog predmeta.</w:t>
      </w:r>
    </w:p>
    <w:p w:rsidR="00981A2E" w:rsidRPr="00ED70E9" w:rsidRDefault="00DC7DEF" w:rsidP="00DC7DEF">
      <w:pPr>
        <w:pStyle w:val="Normal4"/>
        <w:jc w:val="both"/>
        <w:rPr>
          <w:color w:val="auto"/>
          <w:sz w:val="24"/>
        </w:rPr>
      </w:pPr>
      <w:r>
        <w:rPr>
          <w:color w:val="auto"/>
          <w:sz w:val="24"/>
        </w:rPr>
        <w:t xml:space="preserve">(7) </w:t>
      </w:r>
      <w:r w:rsidR="00981A2E" w:rsidRPr="00ED70E9">
        <w:rPr>
          <w:color w:val="auto"/>
          <w:sz w:val="24"/>
        </w:rPr>
        <w:t xml:space="preserve">Sudionik u raspravi dužan je govoriti kratko i jasno i iznositi prijedloge za rješavanje predmeta o kojima se raspravlja. </w:t>
      </w:r>
    </w:p>
    <w:p w:rsidR="00981A2E" w:rsidRPr="00ED70E9" w:rsidRDefault="00DC7DEF" w:rsidP="00DC7DEF">
      <w:pPr>
        <w:pStyle w:val="Normal4"/>
        <w:jc w:val="both"/>
        <w:rPr>
          <w:color w:val="auto"/>
          <w:sz w:val="24"/>
        </w:rPr>
      </w:pPr>
      <w:r>
        <w:rPr>
          <w:color w:val="auto"/>
          <w:sz w:val="24"/>
        </w:rPr>
        <w:t xml:space="preserve">(8) </w:t>
      </w:r>
      <w:r w:rsidR="00981A2E" w:rsidRPr="00ED70E9">
        <w:rPr>
          <w:color w:val="auto"/>
          <w:sz w:val="24"/>
        </w:rPr>
        <w:t>Predsjedavatelj sjednice dužan je skrbiti da sudionika u raspravi nitko ne ometa za vrijeme njegova izlaganja.</w:t>
      </w:r>
    </w:p>
    <w:p w:rsidR="00981A2E" w:rsidRPr="00ED70E9" w:rsidRDefault="00DC7DEF" w:rsidP="00DC7DEF">
      <w:pPr>
        <w:pStyle w:val="Normal4"/>
        <w:jc w:val="both"/>
        <w:rPr>
          <w:color w:val="auto"/>
          <w:sz w:val="24"/>
        </w:rPr>
      </w:pPr>
      <w:r>
        <w:rPr>
          <w:color w:val="auto"/>
          <w:sz w:val="24"/>
        </w:rPr>
        <w:t xml:space="preserve">(9) </w:t>
      </w:r>
      <w:r w:rsidR="00981A2E" w:rsidRPr="00ED70E9">
        <w:rPr>
          <w:color w:val="auto"/>
          <w:sz w:val="24"/>
        </w:rPr>
        <w:t>Na prijedlog predsjedavatelja ili člana Školski odbor može odlučiti da se uskrati riječ sudioniku u raspravi koji je već govorio o istom predmetu.</w:t>
      </w:r>
    </w:p>
    <w:p w:rsidR="00981A2E" w:rsidRDefault="00981A2E" w:rsidP="00CF3D0C">
      <w:pPr>
        <w:pStyle w:val="Normal4"/>
        <w:ind w:firstLine="708"/>
        <w:jc w:val="both"/>
        <w:rPr>
          <w:color w:val="auto"/>
          <w:sz w:val="24"/>
        </w:rPr>
      </w:pPr>
    </w:p>
    <w:p w:rsidR="00981A2E" w:rsidRPr="00ED70E9" w:rsidRDefault="00981A2E"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D70E9">
        <w:rPr>
          <w:b/>
          <w:color w:val="auto"/>
          <w:sz w:val="24"/>
        </w:rPr>
        <w:t>Članak 46.</w:t>
      </w:r>
    </w:p>
    <w:p w:rsidR="00981A2E" w:rsidRDefault="00981A2E" w:rsidP="00CF3D0C">
      <w:pPr>
        <w:pStyle w:val="Normal4"/>
        <w:jc w:val="both"/>
        <w:rPr>
          <w:color w:val="auto"/>
          <w:sz w:val="24"/>
        </w:rPr>
      </w:pPr>
    </w:p>
    <w:p w:rsidR="00981A2E" w:rsidRPr="00ED70E9" w:rsidRDefault="00DC7DEF" w:rsidP="00DC7DEF">
      <w:pPr>
        <w:pStyle w:val="Tijeloteksta"/>
        <w:rPr>
          <w:lang w:val="hr-HR" w:eastAsia="hr-HR"/>
        </w:rPr>
      </w:pPr>
      <w:r>
        <w:rPr>
          <w:lang w:val="hr-HR" w:eastAsia="hr-HR"/>
        </w:rPr>
        <w:t xml:space="preserve">(1) </w:t>
      </w:r>
      <w:r w:rsidR="00981A2E" w:rsidRPr="00ED70E9">
        <w:rPr>
          <w:lang w:val="hr-HR" w:eastAsia="hr-HR"/>
        </w:rPr>
        <w:t xml:space="preserve">Sjednica Školskog odbora prekida se kada se  broj nazočnih članova smanji ispod broja potrebnog za održavanje sjednice, kada o pojedinom predmetu treba pribaviti dodatne podatke ili isprave i u drugim opravdanim slučajevima. </w:t>
      </w:r>
    </w:p>
    <w:p w:rsidR="00981A2E" w:rsidRPr="00ED70E9" w:rsidRDefault="00DC7DEF" w:rsidP="00DC7DEF">
      <w:pPr>
        <w:pStyle w:val="Tijeloteksta"/>
        <w:rPr>
          <w:lang w:val="hr-HR" w:eastAsia="hr-HR"/>
        </w:rPr>
      </w:pPr>
      <w:r>
        <w:rPr>
          <w:lang w:val="hr-HR" w:eastAsia="hr-HR"/>
        </w:rPr>
        <w:t xml:space="preserve">(2) </w:t>
      </w:r>
      <w:r w:rsidR="00981A2E" w:rsidRPr="00ED70E9">
        <w:rPr>
          <w:lang w:val="hr-HR" w:eastAsia="hr-HR"/>
        </w:rPr>
        <w:t xml:space="preserve">Odluku o prekidu </w:t>
      </w:r>
      <w:r w:rsidR="00981A2E">
        <w:rPr>
          <w:lang w:val="hr-HR" w:eastAsia="hr-HR"/>
        </w:rPr>
        <w:t xml:space="preserve">sjednice donosi Školski odbor, a u slučaju </w:t>
      </w:r>
      <w:r w:rsidR="00981A2E" w:rsidRPr="00ED70E9">
        <w:rPr>
          <w:lang w:val="hr-HR" w:eastAsia="hr-HR"/>
        </w:rPr>
        <w:t>kada se broj nazočnih članova smanji ispod broja potrebnog za održavanje sjednice, odluku o prekidu sjednice donosi predsjedavatelj.</w:t>
      </w:r>
    </w:p>
    <w:p w:rsidR="00981A2E" w:rsidRPr="00ED70E9" w:rsidRDefault="00981A2E"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D70E9">
        <w:rPr>
          <w:b/>
          <w:color w:val="auto"/>
          <w:sz w:val="24"/>
        </w:rPr>
        <w:t>Članak 47.</w:t>
      </w:r>
    </w:p>
    <w:p w:rsidR="00981A2E" w:rsidRDefault="00981A2E" w:rsidP="00CF3D0C">
      <w:pPr>
        <w:pStyle w:val="Normal4"/>
        <w:ind w:firstLine="708"/>
        <w:jc w:val="both"/>
        <w:rPr>
          <w:color w:val="auto"/>
          <w:sz w:val="24"/>
        </w:rPr>
      </w:pPr>
    </w:p>
    <w:p w:rsidR="00981A2E" w:rsidRPr="00ED70E9" w:rsidRDefault="00DC7DEF" w:rsidP="00DC7DEF">
      <w:pPr>
        <w:pStyle w:val="Normal1"/>
        <w:jc w:val="both"/>
        <w:rPr>
          <w:color w:val="auto"/>
          <w:sz w:val="24"/>
        </w:rPr>
      </w:pPr>
      <w:r>
        <w:rPr>
          <w:color w:val="auto"/>
          <w:sz w:val="24"/>
        </w:rPr>
        <w:t xml:space="preserve">(1) </w:t>
      </w:r>
      <w:r w:rsidR="00981A2E" w:rsidRPr="00ED70E9">
        <w:rPr>
          <w:color w:val="auto"/>
          <w:sz w:val="24"/>
        </w:rPr>
        <w:t xml:space="preserve">Članovi Školskog odbora o pitanjima iz djelokruga rada Školskog odbora odlučuju  većinom glasova ukupnog broja članova. </w:t>
      </w:r>
    </w:p>
    <w:p w:rsidR="00981A2E" w:rsidRDefault="00DC7DEF" w:rsidP="00DC7DEF">
      <w:pPr>
        <w:pStyle w:val="Normal4"/>
        <w:jc w:val="both"/>
        <w:rPr>
          <w:color w:val="auto"/>
          <w:sz w:val="24"/>
        </w:rPr>
      </w:pPr>
      <w:r>
        <w:rPr>
          <w:color w:val="auto"/>
          <w:sz w:val="24"/>
        </w:rPr>
        <w:t xml:space="preserve">(2) </w:t>
      </w:r>
      <w:r w:rsidR="00981A2E" w:rsidRPr="00ED70E9">
        <w:rPr>
          <w:color w:val="auto"/>
          <w:sz w:val="24"/>
        </w:rPr>
        <w:t>Glasovanje je javno o</w:t>
      </w:r>
      <w:r w:rsidR="00981A2E">
        <w:rPr>
          <w:color w:val="auto"/>
          <w:sz w:val="24"/>
        </w:rPr>
        <w:t>sim ako je ovim S</w:t>
      </w:r>
      <w:r w:rsidR="00981A2E" w:rsidRPr="00ED70E9">
        <w:rPr>
          <w:color w:val="auto"/>
          <w:sz w:val="24"/>
        </w:rPr>
        <w:t xml:space="preserve">tatutom ili </w:t>
      </w:r>
      <w:r w:rsidR="00981A2E">
        <w:rPr>
          <w:color w:val="auto"/>
          <w:sz w:val="24"/>
        </w:rPr>
        <w:t>Z</w:t>
      </w:r>
      <w:r w:rsidR="00981A2E" w:rsidRPr="00ED70E9">
        <w:rPr>
          <w:color w:val="auto"/>
          <w:sz w:val="24"/>
        </w:rPr>
        <w:t>akonom propisano da se tajno glasuje</w:t>
      </w:r>
      <w:r w:rsidR="00981A2E">
        <w:rPr>
          <w:color w:val="auto"/>
          <w:sz w:val="24"/>
        </w:rPr>
        <w:t>.</w:t>
      </w:r>
    </w:p>
    <w:p w:rsidR="00981A2E" w:rsidRDefault="00981A2E" w:rsidP="00CF3D0C">
      <w:pPr>
        <w:pStyle w:val="Normal4"/>
        <w:ind w:firstLine="708"/>
        <w:jc w:val="both"/>
        <w:rPr>
          <w:color w:val="auto"/>
          <w:sz w:val="24"/>
        </w:rPr>
      </w:pPr>
    </w:p>
    <w:p w:rsidR="00CA255D" w:rsidRDefault="00CA255D" w:rsidP="00CF3D0C">
      <w:pPr>
        <w:pStyle w:val="Normal4"/>
        <w:ind w:firstLine="708"/>
        <w:jc w:val="both"/>
        <w:rPr>
          <w:color w:val="auto"/>
          <w:sz w:val="24"/>
        </w:rPr>
      </w:pPr>
    </w:p>
    <w:p w:rsidR="00DC7DEF" w:rsidRDefault="00DC7DEF" w:rsidP="00CF3D0C">
      <w:pPr>
        <w:pStyle w:val="Normal4"/>
        <w:ind w:firstLine="708"/>
        <w:jc w:val="both"/>
        <w:rPr>
          <w:color w:val="auto"/>
          <w:sz w:val="24"/>
        </w:rPr>
      </w:pPr>
    </w:p>
    <w:p w:rsidR="00CA255D" w:rsidRDefault="00CA255D" w:rsidP="00CF3D0C">
      <w:pPr>
        <w:pStyle w:val="Normal4"/>
        <w:ind w:firstLine="708"/>
        <w:jc w:val="both"/>
        <w:rPr>
          <w:color w:val="auto"/>
          <w:sz w:val="24"/>
        </w:rPr>
      </w:pPr>
    </w:p>
    <w:p w:rsidR="00981A2E" w:rsidRPr="00ED70E9" w:rsidRDefault="00981A2E" w:rsidP="00CF3D0C">
      <w:pPr>
        <w:pStyle w:val="Normal4"/>
        <w:ind w:firstLine="708"/>
        <w:jc w:val="both"/>
        <w:rPr>
          <w:b/>
          <w:color w:val="auto"/>
          <w:sz w:val="24"/>
        </w:rPr>
      </w:pPr>
      <w:r>
        <w:rPr>
          <w:color w:val="auto"/>
          <w:sz w:val="24"/>
        </w:rPr>
        <w:lastRenderedPageBreak/>
        <w:tab/>
      </w:r>
      <w:r>
        <w:rPr>
          <w:color w:val="auto"/>
          <w:sz w:val="24"/>
        </w:rPr>
        <w:tab/>
      </w:r>
      <w:r>
        <w:rPr>
          <w:color w:val="auto"/>
          <w:sz w:val="24"/>
        </w:rPr>
        <w:tab/>
      </w:r>
      <w:r>
        <w:rPr>
          <w:color w:val="auto"/>
          <w:sz w:val="24"/>
        </w:rPr>
        <w:tab/>
      </w:r>
      <w:r w:rsidRPr="00ED70E9">
        <w:rPr>
          <w:b/>
          <w:color w:val="auto"/>
          <w:sz w:val="24"/>
        </w:rPr>
        <w:t>Članak 48.</w:t>
      </w:r>
    </w:p>
    <w:p w:rsidR="00DC7DEF" w:rsidRDefault="00DC7DEF" w:rsidP="00DC7DEF">
      <w:pPr>
        <w:pStyle w:val="Normal1"/>
        <w:jc w:val="both"/>
        <w:rPr>
          <w:color w:val="auto"/>
          <w:sz w:val="24"/>
        </w:rPr>
      </w:pPr>
    </w:p>
    <w:p w:rsidR="00981A2E" w:rsidRDefault="00DC7DEF" w:rsidP="00DC7DEF">
      <w:pPr>
        <w:pStyle w:val="Normal1"/>
        <w:jc w:val="both"/>
        <w:rPr>
          <w:color w:val="auto"/>
          <w:sz w:val="24"/>
        </w:rPr>
      </w:pPr>
      <w:r>
        <w:rPr>
          <w:color w:val="auto"/>
          <w:sz w:val="24"/>
        </w:rPr>
        <w:t xml:space="preserve">(1) </w:t>
      </w:r>
      <w:r w:rsidR="00981A2E" w:rsidRPr="00ED70E9">
        <w:rPr>
          <w:color w:val="auto"/>
          <w:sz w:val="24"/>
        </w:rPr>
        <w:t xml:space="preserve">O radu sjednice Školskog odbora vodi se </w:t>
      </w:r>
      <w:r w:rsidR="00981A2E">
        <w:rPr>
          <w:color w:val="auto"/>
          <w:sz w:val="24"/>
        </w:rPr>
        <w:t xml:space="preserve">pisani </w:t>
      </w:r>
      <w:r w:rsidR="00981A2E" w:rsidRPr="00ED70E9">
        <w:rPr>
          <w:color w:val="auto"/>
          <w:sz w:val="24"/>
        </w:rPr>
        <w:t>zapisnik.</w:t>
      </w:r>
    </w:p>
    <w:p w:rsidR="00981A2E" w:rsidRPr="00ED70E9" w:rsidRDefault="00981A2E" w:rsidP="00CF3D0C">
      <w:pPr>
        <w:pStyle w:val="Normal1"/>
        <w:jc w:val="both"/>
        <w:rPr>
          <w:color w:val="auto"/>
          <w:sz w:val="24"/>
        </w:rPr>
      </w:pPr>
    </w:p>
    <w:p w:rsidR="00981A2E" w:rsidRPr="00ED70E9" w:rsidRDefault="00981A2E"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ED70E9">
        <w:rPr>
          <w:b/>
          <w:color w:val="auto"/>
          <w:sz w:val="24"/>
        </w:rPr>
        <w:t>Članak 49.</w:t>
      </w:r>
    </w:p>
    <w:p w:rsidR="00981A2E" w:rsidRDefault="00981A2E" w:rsidP="00CF3D0C">
      <w:pPr>
        <w:pStyle w:val="Normal4"/>
        <w:ind w:firstLine="708"/>
        <w:jc w:val="both"/>
        <w:rPr>
          <w:color w:val="auto"/>
          <w:sz w:val="24"/>
        </w:rPr>
      </w:pPr>
    </w:p>
    <w:p w:rsidR="00981A2E" w:rsidRPr="00ED70E9" w:rsidRDefault="00DC7DEF" w:rsidP="00DC7DEF">
      <w:pPr>
        <w:pStyle w:val="Normal1"/>
        <w:jc w:val="both"/>
        <w:rPr>
          <w:color w:val="auto"/>
          <w:sz w:val="24"/>
        </w:rPr>
      </w:pPr>
      <w:r>
        <w:rPr>
          <w:color w:val="auto"/>
          <w:sz w:val="24"/>
        </w:rPr>
        <w:t xml:space="preserve">(1) </w:t>
      </w:r>
      <w:r w:rsidR="00981A2E" w:rsidRPr="00ED70E9">
        <w:rPr>
          <w:color w:val="auto"/>
          <w:sz w:val="24"/>
        </w:rPr>
        <w:t>Školski odbor može osnivati povjerenstva ili radne skupine za proučavanje pitanja, pripremanje prijedloga akata ili obavljanje drugih poslova važnih za Školu.</w:t>
      </w:r>
    </w:p>
    <w:p w:rsidR="00981A2E" w:rsidRPr="00ED70E9" w:rsidRDefault="00DC7DEF" w:rsidP="00DC7DEF">
      <w:pPr>
        <w:pStyle w:val="Normal1"/>
        <w:jc w:val="both"/>
        <w:rPr>
          <w:color w:val="auto"/>
          <w:sz w:val="24"/>
        </w:rPr>
      </w:pPr>
      <w:r>
        <w:rPr>
          <w:color w:val="auto"/>
          <w:sz w:val="24"/>
        </w:rPr>
        <w:t xml:space="preserve">(2) </w:t>
      </w:r>
      <w:r w:rsidR="00981A2E" w:rsidRPr="00ED70E9">
        <w:rPr>
          <w:color w:val="auto"/>
          <w:sz w:val="24"/>
        </w:rPr>
        <w:t>Članovi povjerenstava i radnih skupina imenuju se na vrijeme koje je potrebno da se završi određeni posao.</w:t>
      </w:r>
    </w:p>
    <w:p w:rsidR="00981A2E" w:rsidRPr="00ED70E9" w:rsidRDefault="00DC7DEF" w:rsidP="00DC7DEF">
      <w:pPr>
        <w:pStyle w:val="Normal1"/>
        <w:jc w:val="both"/>
        <w:rPr>
          <w:color w:val="auto"/>
          <w:sz w:val="24"/>
        </w:rPr>
      </w:pPr>
      <w:r>
        <w:rPr>
          <w:color w:val="auto"/>
          <w:sz w:val="24"/>
        </w:rPr>
        <w:t xml:space="preserve">(3) </w:t>
      </w:r>
      <w:r w:rsidR="00981A2E" w:rsidRPr="00ED70E9">
        <w:rPr>
          <w:color w:val="auto"/>
          <w:sz w:val="24"/>
        </w:rPr>
        <w:t>Školski odbor može u svako doba opozvati povjerenstvo ili radnu skupinu, odnosno pojedinog člana.</w:t>
      </w:r>
    </w:p>
    <w:p w:rsidR="00981A2E" w:rsidRPr="00ED70E9" w:rsidRDefault="00981A2E" w:rsidP="00CF3D0C">
      <w:pPr>
        <w:pStyle w:val="Normal1"/>
        <w:jc w:val="both"/>
        <w:rPr>
          <w:color w:val="auto"/>
          <w:sz w:val="24"/>
        </w:rPr>
      </w:pPr>
      <w:r w:rsidRPr="00ED70E9">
        <w:rPr>
          <w:color w:val="auto"/>
          <w:sz w:val="24"/>
        </w:rPr>
        <w:t>Članovi povjerenstava i radnih skupina u pravilu se biraju između radnika Škole.</w:t>
      </w:r>
    </w:p>
    <w:p w:rsidR="00981A2E" w:rsidRPr="00ED70E9" w:rsidRDefault="00DC7DEF" w:rsidP="00DC7DEF">
      <w:pPr>
        <w:pStyle w:val="Normal1"/>
        <w:jc w:val="both"/>
        <w:rPr>
          <w:color w:val="auto"/>
          <w:sz w:val="24"/>
        </w:rPr>
      </w:pPr>
      <w:r>
        <w:rPr>
          <w:color w:val="auto"/>
          <w:sz w:val="24"/>
        </w:rPr>
        <w:t xml:space="preserve">(4) </w:t>
      </w:r>
      <w:r w:rsidR="00981A2E" w:rsidRPr="00ED70E9">
        <w:rPr>
          <w:color w:val="auto"/>
          <w:sz w:val="24"/>
        </w:rPr>
        <w:t>Iznimno, kada je propisano da određeno povjerenstvo ili radna skupina mora imati sastav odnosno kvalifikacije koje nemaju radnici Škole, Školski odbor imenovat će u povjerenstva ili radne skupine osobe izvan Škole.</w:t>
      </w:r>
    </w:p>
    <w:p w:rsidR="00981A2E" w:rsidRDefault="00981A2E" w:rsidP="00CF3D0C">
      <w:pPr>
        <w:pStyle w:val="Normal4"/>
        <w:jc w:val="both"/>
        <w:rPr>
          <w:color w:val="auto"/>
          <w:sz w:val="24"/>
        </w:rPr>
      </w:pPr>
    </w:p>
    <w:p w:rsidR="00981A2E" w:rsidRDefault="00981A2E" w:rsidP="00CF3D0C">
      <w:pPr>
        <w:pStyle w:val="Normal4"/>
        <w:jc w:val="both"/>
        <w:rPr>
          <w:color w:val="auto"/>
          <w:sz w:val="24"/>
        </w:rPr>
      </w:pPr>
    </w:p>
    <w:p w:rsidR="00981A2E" w:rsidRPr="003A7138" w:rsidRDefault="00981A2E" w:rsidP="00CF3D0C">
      <w:pPr>
        <w:pStyle w:val="Normal1"/>
        <w:jc w:val="both"/>
        <w:rPr>
          <w:b/>
          <w:i/>
          <w:sz w:val="24"/>
          <w:szCs w:val="24"/>
        </w:rPr>
      </w:pPr>
      <w:r w:rsidRPr="003A7138">
        <w:rPr>
          <w:b/>
          <w:i/>
          <w:sz w:val="24"/>
          <w:szCs w:val="24"/>
        </w:rPr>
        <w:t xml:space="preserve">Prestanak mandata i razrješenje člana Školskog odbora </w:t>
      </w:r>
    </w:p>
    <w:p w:rsidR="00981A2E" w:rsidRPr="00990DFC" w:rsidRDefault="00981A2E" w:rsidP="00CF3D0C">
      <w:pPr>
        <w:pStyle w:val="Normal1"/>
        <w:jc w:val="both"/>
        <w:rPr>
          <w:rFonts w:ascii="Arial" w:hAnsi="Arial" w:cs="Arial"/>
          <w:b/>
          <w:sz w:val="22"/>
          <w:szCs w:val="22"/>
        </w:rPr>
      </w:pPr>
    </w:p>
    <w:p w:rsidR="00981A2E" w:rsidRPr="003A7138" w:rsidRDefault="00981A2E"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3A7138">
        <w:rPr>
          <w:b/>
          <w:color w:val="auto"/>
          <w:sz w:val="24"/>
        </w:rPr>
        <w:t>Članak 50.</w:t>
      </w:r>
    </w:p>
    <w:p w:rsidR="00981A2E" w:rsidRDefault="00981A2E" w:rsidP="00CF3D0C">
      <w:pPr>
        <w:pStyle w:val="Normal4"/>
        <w:ind w:firstLine="708"/>
        <w:jc w:val="both"/>
        <w:rPr>
          <w:color w:val="auto"/>
          <w:sz w:val="24"/>
        </w:rPr>
      </w:pPr>
    </w:p>
    <w:p w:rsidR="00981A2E" w:rsidRDefault="00DC7DEF" w:rsidP="00DC7DEF">
      <w:pPr>
        <w:pStyle w:val="Normal4"/>
        <w:jc w:val="both"/>
        <w:rPr>
          <w:color w:val="auto"/>
          <w:sz w:val="24"/>
        </w:rPr>
      </w:pPr>
      <w:r>
        <w:rPr>
          <w:color w:val="auto"/>
          <w:sz w:val="24"/>
        </w:rPr>
        <w:t xml:space="preserve">(1) </w:t>
      </w:r>
      <w:r w:rsidR="00981A2E">
        <w:rPr>
          <w:color w:val="auto"/>
          <w:sz w:val="24"/>
        </w:rPr>
        <w:t>Kada pojedinom članu Školskog odbora iz članka 24. ovog Statuta prijevremeno prestane mandat provode se dopunski izbori.</w:t>
      </w:r>
    </w:p>
    <w:p w:rsidR="00981A2E" w:rsidRDefault="00DC7DEF" w:rsidP="00DC7DEF">
      <w:pPr>
        <w:pStyle w:val="Normal4"/>
        <w:jc w:val="both"/>
        <w:rPr>
          <w:color w:val="auto"/>
          <w:sz w:val="24"/>
        </w:rPr>
      </w:pPr>
      <w:r>
        <w:rPr>
          <w:color w:val="auto"/>
          <w:sz w:val="24"/>
        </w:rPr>
        <w:t xml:space="preserve">(2) </w:t>
      </w:r>
      <w:r w:rsidR="00981A2E">
        <w:rPr>
          <w:color w:val="auto"/>
          <w:sz w:val="24"/>
        </w:rPr>
        <w:t>Dopunski izbori provode se najkasnije u roku od 30 dana od dana prestanka mandata prema stavku 1. ovog članka.</w:t>
      </w:r>
    </w:p>
    <w:p w:rsidR="00981A2E" w:rsidRDefault="00DC7DEF" w:rsidP="00DC7DEF">
      <w:pPr>
        <w:pStyle w:val="Normal4"/>
        <w:jc w:val="both"/>
        <w:rPr>
          <w:color w:val="auto"/>
          <w:sz w:val="24"/>
        </w:rPr>
      </w:pPr>
      <w:r>
        <w:rPr>
          <w:color w:val="auto"/>
          <w:sz w:val="24"/>
        </w:rPr>
        <w:t xml:space="preserve">(3) </w:t>
      </w:r>
      <w:r w:rsidR="00981A2E">
        <w:rPr>
          <w:color w:val="auto"/>
          <w:sz w:val="24"/>
        </w:rPr>
        <w:t>Mandat člana Školskog odbora izabranog na dopunskim izborima traje do isteka vremena na koje je bio izabran raniji član Školskog odbora.</w:t>
      </w:r>
    </w:p>
    <w:p w:rsidR="00981A2E" w:rsidRDefault="00DC7DEF" w:rsidP="00DC7DEF">
      <w:pPr>
        <w:pStyle w:val="Normal4"/>
        <w:jc w:val="both"/>
        <w:rPr>
          <w:color w:val="auto"/>
          <w:sz w:val="24"/>
        </w:rPr>
      </w:pPr>
      <w:r>
        <w:rPr>
          <w:color w:val="auto"/>
          <w:sz w:val="24"/>
        </w:rPr>
        <w:t xml:space="preserve">(4) </w:t>
      </w:r>
      <w:r w:rsidR="00981A2E">
        <w:rPr>
          <w:color w:val="auto"/>
          <w:sz w:val="24"/>
        </w:rPr>
        <w:t xml:space="preserve">Na dopunske izbore odgovarajuće se primjenjuju članci od 25. do 35. ovog Statuta. </w:t>
      </w:r>
    </w:p>
    <w:p w:rsidR="00981A2E" w:rsidRDefault="00981A2E" w:rsidP="00CF3D0C">
      <w:pPr>
        <w:pStyle w:val="Normal4"/>
        <w:ind w:firstLine="708"/>
        <w:jc w:val="both"/>
        <w:rPr>
          <w:color w:val="auto"/>
          <w:sz w:val="24"/>
        </w:rPr>
      </w:pPr>
    </w:p>
    <w:p w:rsidR="00981A2E" w:rsidRPr="002D479B" w:rsidRDefault="00981A2E"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2D479B">
        <w:rPr>
          <w:b/>
          <w:color w:val="auto"/>
          <w:sz w:val="24"/>
        </w:rPr>
        <w:t>Članak 51.</w:t>
      </w:r>
    </w:p>
    <w:p w:rsidR="00981A2E" w:rsidRDefault="00981A2E" w:rsidP="00CF3D0C">
      <w:pPr>
        <w:pStyle w:val="Normal4"/>
        <w:ind w:firstLine="708"/>
        <w:jc w:val="both"/>
        <w:rPr>
          <w:color w:val="auto"/>
          <w:sz w:val="24"/>
        </w:rPr>
      </w:pPr>
    </w:p>
    <w:p w:rsidR="00981A2E" w:rsidRDefault="00DC7DEF" w:rsidP="00DC7DEF">
      <w:pPr>
        <w:pStyle w:val="Normal4"/>
        <w:jc w:val="both"/>
        <w:rPr>
          <w:color w:val="auto"/>
          <w:sz w:val="24"/>
        </w:rPr>
      </w:pPr>
      <w:r>
        <w:rPr>
          <w:color w:val="auto"/>
          <w:sz w:val="24"/>
        </w:rPr>
        <w:t xml:space="preserve">(1) </w:t>
      </w:r>
      <w:r w:rsidR="00981A2E">
        <w:rPr>
          <w:color w:val="auto"/>
          <w:sz w:val="24"/>
        </w:rPr>
        <w:t>Člana Školskog odbora iz reda nastavnika i stručnih suradnika i iz reda roditelja razrješuje se:</w:t>
      </w:r>
    </w:p>
    <w:p w:rsidR="00981A2E" w:rsidRDefault="00981A2E" w:rsidP="00C9347C">
      <w:pPr>
        <w:pStyle w:val="Normal4"/>
        <w:numPr>
          <w:ilvl w:val="0"/>
          <w:numId w:val="9"/>
        </w:numPr>
        <w:jc w:val="both"/>
        <w:rPr>
          <w:color w:val="auto"/>
          <w:sz w:val="24"/>
        </w:rPr>
      </w:pPr>
      <w:r>
        <w:rPr>
          <w:color w:val="auto"/>
          <w:sz w:val="24"/>
        </w:rPr>
        <w:t>ako ponese ostavku na članstvo u Školskom odboru</w:t>
      </w:r>
    </w:p>
    <w:p w:rsidR="00981A2E" w:rsidRDefault="00981A2E" w:rsidP="00C9347C">
      <w:pPr>
        <w:pStyle w:val="Normal4"/>
        <w:numPr>
          <w:ilvl w:val="0"/>
          <w:numId w:val="9"/>
        </w:numPr>
        <w:jc w:val="both"/>
        <w:rPr>
          <w:color w:val="auto"/>
          <w:sz w:val="24"/>
        </w:rPr>
      </w:pPr>
      <w:r>
        <w:rPr>
          <w:color w:val="auto"/>
          <w:sz w:val="24"/>
        </w:rPr>
        <w:t>ako mu kao nastavniku odnosnu stručnom suradniku prestane radni odnos u Školi</w:t>
      </w:r>
    </w:p>
    <w:p w:rsidR="00981A2E" w:rsidRDefault="00981A2E" w:rsidP="00C9347C">
      <w:pPr>
        <w:pStyle w:val="Normal4"/>
        <w:numPr>
          <w:ilvl w:val="0"/>
          <w:numId w:val="9"/>
        </w:numPr>
        <w:jc w:val="both"/>
        <w:rPr>
          <w:color w:val="auto"/>
          <w:sz w:val="24"/>
        </w:rPr>
      </w:pPr>
      <w:r>
        <w:rPr>
          <w:color w:val="auto"/>
          <w:sz w:val="24"/>
        </w:rPr>
        <w:t xml:space="preserve">ako učeniku čiji je roditelj član Školskog odbora prestane školovanje  u ovoj Školi, najkasnije u roku od 60 dana od dana kada je prestalo školovanje </w:t>
      </w:r>
    </w:p>
    <w:p w:rsidR="00981A2E" w:rsidRDefault="00981A2E" w:rsidP="00C9347C">
      <w:pPr>
        <w:pStyle w:val="Normal4"/>
        <w:numPr>
          <w:ilvl w:val="0"/>
          <w:numId w:val="9"/>
        </w:numPr>
        <w:jc w:val="both"/>
        <w:rPr>
          <w:color w:val="auto"/>
          <w:sz w:val="24"/>
        </w:rPr>
      </w:pPr>
      <w:r>
        <w:rPr>
          <w:color w:val="auto"/>
          <w:sz w:val="24"/>
        </w:rPr>
        <w:t>ako privremeno ili trajno ne može izvršavati obveze člana</w:t>
      </w:r>
    </w:p>
    <w:p w:rsidR="00981A2E" w:rsidRDefault="00981A2E" w:rsidP="00C9347C">
      <w:pPr>
        <w:pStyle w:val="Normal4"/>
        <w:numPr>
          <w:ilvl w:val="0"/>
          <w:numId w:val="9"/>
        </w:numPr>
        <w:jc w:val="both"/>
        <w:rPr>
          <w:color w:val="auto"/>
          <w:sz w:val="24"/>
        </w:rPr>
      </w:pPr>
      <w:r>
        <w:rPr>
          <w:color w:val="auto"/>
          <w:sz w:val="24"/>
        </w:rPr>
        <w:t>ako zbog nastanka razloga iz posebnih propisa član više ne može obavljati poslove nastavnika i stručnog suradnika ili ako je roditelj sankcioniran sukladno odredbama posebnih propisa</w:t>
      </w:r>
    </w:p>
    <w:p w:rsidR="00981A2E" w:rsidRDefault="00981A2E" w:rsidP="00C9347C">
      <w:pPr>
        <w:pStyle w:val="Normal4"/>
        <w:numPr>
          <w:ilvl w:val="0"/>
          <w:numId w:val="9"/>
        </w:numPr>
        <w:jc w:val="both"/>
        <w:rPr>
          <w:color w:val="auto"/>
          <w:sz w:val="24"/>
        </w:rPr>
      </w:pPr>
      <w:r>
        <w:rPr>
          <w:color w:val="auto"/>
          <w:sz w:val="24"/>
        </w:rPr>
        <w:t>ako tijelo koje ga je predložilo u Školski odbor nije zadovoljno njegovim radom u Školskom odboru</w:t>
      </w:r>
    </w:p>
    <w:p w:rsidR="00981A2E" w:rsidRDefault="00981A2E" w:rsidP="00C9347C">
      <w:pPr>
        <w:pStyle w:val="Normal4"/>
        <w:numPr>
          <w:ilvl w:val="0"/>
          <w:numId w:val="9"/>
        </w:numPr>
        <w:jc w:val="both"/>
        <w:rPr>
          <w:color w:val="auto"/>
          <w:sz w:val="24"/>
        </w:rPr>
      </w:pPr>
      <w:r>
        <w:rPr>
          <w:color w:val="auto"/>
          <w:sz w:val="24"/>
        </w:rPr>
        <w:t>ako prosvjetni inspektor ili Školski odbor utvrde da član Školskog odbora ne ispunjava obveze odnosno obavlja poslove iz svog djelokruga utvrđene zakonom, aktom o osnivanju ili Statutom Škole ili ako obveze i poslove obavlja na način koji ne omogućuje redovno poslovanje Škole</w:t>
      </w:r>
    </w:p>
    <w:p w:rsidR="00981A2E" w:rsidRPr="00B22F0C" w:rsidRDefault="00981A2E" w:rsidP="00C9347C">
      <w:pPr>
        <w:pStyle w:val="Normal4"/>
        <w:numPr>
          <w:ilvl w:val="0"/>
          <w:numId w:val="9"/>
        </w:numPr>
        <w:jc w:val="both"/>
        <w:rPr>
          <w:color w:val="auto"/>
          <w:sz w:val="24"/>
        </w:rPr>
      </w:pPr>
      <w:r>
        <w:rPr>
          <w:color w:val="auto"/>
          <w:sz w:val="24"/>
        </w:rPr>
        <w:t>ako nastanu razlozi iz posebnih propisa zbog kojih osoba više ne može biti član Školskog odbora</w:t>
      </w:r>
    </w:p>
    <w:p w:rsidR="00981A2E" w:rsidRDefault="00981A2E" w:rsidP="00CF3D0C">
      <w:pPr>
        <w:pStyle w:val="Normal4"/>
        <w:ind w:left="3540"/>
        <w:jc w:val="both"/>
        <w:rPr>
          <w:b/>
          <w:color w:val="auto"/>
          <w:sz w:val="24"/>
        </w:rPr>
      </w:pPr>
      <w:r>
        <w:rPr>
          <w:b/>
          <w:color w:val="auto"/>
          <w:sz w:val="24"/>
        </w:rPr>
        <w:lastRenderedPageBreak/>
        <w:t>Članak 52.</w:t>
      </w:r>
    </w:p>
    <w:p w:rsidR="00981A2E" w:rsidRDefault="00981A2E" w:rsidP="00CF3D0C">
      <w:pPr>
        <w:pStyle w:val="Normal4"/>
        <w:ind w:left="3540"/>
        <w:jc w:val="both"/>
        <w:rPr>
          <w:b/>
          <w:color w:val="auto"/>
          <w:sz w:val="24"/>
        </w:rPr>
      </w:pPr>
    </w:p>
    <w:p w:rsidR="00981A2E" w:rsidRDefault="00DC7DEF" w:rsidP="00CF3D0C">
      <w:pPr>
        <w:pStyle w:val="Normal4"/>
        <w:jc w:val="both"/>
        <w:rPr>
          <w:color w:val="auto"/>
          <w:sz w:val="24"/>
        </w:rPr>
      </w:pPr>
      <w:r w:rsidRPr="00DC7DEF">
        <w:rPr>
          <w:color w:val="auto"/>
          <w:sz w:val="24"/>
        </w:rPr>
        <w:t>(1)</w:t>
      </w:r>
      <w:r>
        <w:rPr>
          <w:b/>
          <w:color w:val="auto"/>
          <w:sz w:val="24"/>
        </w:rPr>
        <w:t xml:space="preserve"> </w:t>
      </w:r>
      <w:r w:rsidR="00981A2E" w:rsidRPr="004973CC">
        <w:rPr>
          <w:color w:val="auto"/>
          <w:sz w:val="24"/>
        </w:rPr>
        <w:t>Razrješenje člana Školskog odbora</w:t>
      </w:r>
      <w:r w:rsidR="00981A2E">
        <w:rPr>
          <w:color w:val="auto"/>
          <w:sz w:val="24"/>
        </w:rPr>
        <w:t xml:space="preserve"> pokreće Školski odbor, prosvjetni inspektor ili tijelo koje ga je imenovalo za člana Školskog odbora.</w:t>
      </w:r>
    </w:p>
    <w:p w:rsidR="00981A2E" w:rsidRDefault="00DC7DEF" w:rsidP="00DC7DEF">
      <w:pPr>
        <w:pStyle w:val="Normal5"/>
        <w:jc w:val="both"/>
        <w:rPr>
          <w:color w:val="auto"/>
          <w:sz w:val="24"/>
        </w:rPr>
      </w:pPr>
      <w:r>
        <w:rPr>
          <w:color w:val="auto"/>
          <w:sz w:val="24"/>
        </w:rPr>
        <w:t xml:space="preserve">(2)  </w:t>
      </w:r>
      <w:r w:rsidR="00981A2E" w:rsidRPr="00AE3E44">
        <w:rPr>
          <w:color w:val="auto"/>
          <w:sz w:val="24"/>
        </w:rPr>
        <w:t xml:space="preserve">Prijedlog za razrješenje člana </w:t>
      </w:r>
      <w:r w:rsidR="00981A2E">
        <w:rPr>
          <w:color w:val="auto"/>
          <w:sz w:val="24"/>
        </w:rPr>
        <w:t>Školskog odbora iz reda nastavnika</w:t>
      </w:r>
      <w:r w:rsidR="00981A2E" w:rsidRPr="00AE3E44">
        <w:rPr>
          <w:color w:val="auto"/>
          <w:sz w:val="24"/>
        </w:rPr>
        <w:t xml:space="preserve"> i stručnih suradnika može dati najmanje desetina članova </w:t>
      </w:r>
      <w:r w:rsidR="00981A2E">
        <w:rPr>
          <w:color w:val="auto"/>
          <w:sz w:val="24"/>
        </w:rPr>
        <w:t>Nastavničkog</w:t>
      </w:r>
      <w:r w:rsidR="00981A2E" w:rsidRPr="00AE3E44">
        <w:rPr>
          <w:color w:val="auto"/>
          <w:sz w:val="24"/>
        </w:rPr>
        <w:t xml:space="preserve"> vijeća, a prijedlog za razrješenje člana  Školskog odbora iz reda roditelja može predložiti najmanje desetina članova Vijeća roditelja.</w:t>
      </w:r>
    </w:p>
    <w:p w:rsidR="00981A2E" w:rsidRDefault="00DC7DEF" w:rsidP="00CF3D0C">
      <w:pPr>
        <w:pStyle w:val="Normal4"/>
        <w:jc w:val="both"/>
        <w:rPr>
          <w:color w:val="auto"/>
          <w:sz w:val="24"/>
        </w:rPr>
      </w:pPr>
      <w:r>
        <w:rPr>
          <w:color w:val="auto"/>
          <w:sz w:val="24"/>
        </w:rPr>
        <w:t xml:space="preserve">(3) </w:t>
      </w:r>
      <w:r w:rsidR="00981A2E">
        <w:rPr>
          <w:color w:val="auto"/>
          <w:sz w:val="24"/>
        </w:rPr>
        <w:t xml:space="preserve">O razrješenju člana kojeg bira i razrješuje Radničko vijeće primjenjuju se propisi o radu. </w:t>
      </w:r>
    </w:p>
    <w:p w:rsidR="001E1488" w:rsidRDefault="001E1488" w:rsidP="00CF3D0C">
      <w:pPr>
        <w:pStyle w:val="Normal4"/>
        <w:jc w:val="both"/>
        <w:rPr>
          <w:color w:val="auto"/>
          <w:sz w:val="24"/>
        </w:rPr>
      </w:pPr>
    </w:p>
    <w:p w:rsidR="00981A2E" w:rsidRPr="00B22F0C" w:rsidRDefault="00981A2E" w:rsidP="00CF3D0C">
      <w:pPr>
        <w:pStyle w:val="Normal4"/>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B22F0C">
        <w:rPr>
          <w:b/>
          <w:color w:val="auto"/>
          <w:sz w:val="24"/>
        </w:rPr>
        <w:t>Članak 53.</w:t>
      </w:r>
    </w:p>
    <w:p w:rsidR="00981A2E" w:rsidRDefault="00981A2E" w:rsidP="00CF3D0C">
      <w:pPr>
        <w:pStyle w:val="Normal4"/>
        <w:jc w:val="both"/>
        <w:rPr>
          <w:color w:val="auto"/>
          <w:sz w:val="24"/>
        </w:rPr>
      </w:pPr>
      <w:r>
        <w:rPr>
          <w:color w:val="auto"/>
          <w:sz w:val="24"/>
        </w:rPr>
        <w:tab/>
      </w:r>
    </w:p>
    <w:p w:rsidR="00981A2E" w:rsidRDefault="00DC7DEF" w:rsidP="00CF3D0C">
      <w:pPr>
        <w:pStyle w:val="Normal4"/>
        <w:jc w:val="both"/>
        <w:rPr>
          <w:color w:val="auto"/>
          <w:sz w:val="24"/>
        </w:rPr>
      </w:pPr>
      <w:r>
        <w:rPr>
          <w:color w:val="auto"/>
          <w:sz w:val="24"/>
        </w:rPr>
        <w:t xml:space="preserve">(1) </w:t>
      </w:r>
      <w:r w:rsidR="00981A2E">
        <w:rPr>
          <w:color w:val="auto"/>
          <w:sz w:val="24"/>
        </w:rPr>
        <w:t>Ravnatelj može predložiti Uredu državne uprave raspuštanje Školskog odbora kada utvrdi da Školski odbor ne obavlja poslove iz svog djelokruga u skladu sa Zakonom i ovim Statutom ili da poslove iz svog  djelokruga obavlja na način koji ne omogućuje redovito poslovanje i obavljanje djelatnosti Škole.</w:t>
      </w:r>
    </w:p>
    <w:p w:rsidR="00981A2E" w:rsidRDefault="00981A2E" w:rsidP="00CF3D0C">
      <w:pPr>
        <w:pStyle w:val="Normal4"/>
        <w:jc w:val="both"/>
        <w:rPr>
          <w:color w:val="auto"/>
          <w:sz w:val="24"/>
        </w:rPr>
      </w:pPr>
    </w:p>
    <w:p w:rsidR="00981A2E" w:rsidRPr="00B22F0C" w:rsidRDefault="00981A2E" w:rsidP="00CF3D0C">
      <w:pPr>
        <w:pStyle w:val="Normal4"/>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B22F0C">
        <w:rPr>
          <w:b/>
          <w:color w:val="auto"/>
          <w:sz w:val="24"/>
        </w:rPr>
        <w:t>Članak 54.</w:t>
      </w:r>
    </w:p>
    <w:p w:rsidR="00981A2E" w:rsidRDefault="00981A2E" w:rsidP="00CF3D0C">
      <w:pPr>
        <w:pStyle w:val="Normal4"/>
        <w:jc w:val="both"/>
        <w:rPr>
          <w:color w:val="auto"/>
          <w:sz w:val="24"/>
        </w:rPr>
      </w:pPr>
    </w:p>
    <w:p w:rsidR="00981A2E" w:rsidRDefault="00DC7DEF" w:rsidP="00CF3D0C">
      <w:pPr>
        <w:pStyle w:val="Normal4"/>
        <w:jc w:val="both"/>
        <w:rPr>
          <w:color w:val="auto"/>
          <w:sz w:val="24"/>
        </w:rPr>
      </w:pPr>
      <w:r>
        <w:rPr>
          <w:color w:val="auto"/>
          <w:sz w:val="24"/>
        </w:rPr>
        <w:t xml:space="preserve">(1) </w:t>
      </w:r>
      <w:r w:rsidR="00981A2E">
        <w:rPr>
          <w:color w:val="auto"/>
          <w:sz w:val="24"/>
        </w:rPr>
        <w:t>Odlukom o raspuštanju Školskog odbora imenuje se povjerenstvo za privremeno zamjenjuje Školski odbor.</w:t>
      </w:r>
    </w:p>
    <w:p w:rsidR="00981A2E" w:rsidRDefault="00DC7DEF" w:rsidP="00CF3D0C">
      <w:pPr>
        <w:pStyle w:val="Normal4"/>
        <w:jc w:val="both"/>
        <w:rPr>
          <w:color w:val="auto"/>
          <w:sz w:val="24"/>
        </w:rPr>
      </w:pPr>
      <w:r>
        <w:rPr>
          <w:color w:val="auto"/>
          <w:sz w:val="24"/>
        </w:rPr>
        <w:t xml:space="preserve">(2) </w:t>
      </w:r>
      <w:r w:rsidR="00981A2E">
        <w:rPr>
          <w:color w:val="auto"/>
          <w:sz w:val="24"/>
        </w:rPr>
        <w:t>Na imenovanje povjerenstva, način rada te ovlasti povjerenstva koje zamjenjuje Školski odbor primjenjuju se odredbe Zakona.</w:t>
      </w:r>
    </w:p>
    <w:p w:rsidR="00981A2E" w:rsidRDefault="00981A2E" w:rsidP="00CF3D0C">
      <w:pPr>
        <w:pStyle w:val="Normal4"/>
        <w:jc w:val="both"/>
        <w:rPr>
          <w:color w:val="auto"/>
          <w:sz w:val="24"/>
        </w:rPr>
      </w:pPr>
    </w:p>
    <w:p w:rsidR="00981A2E" w:rsidRPr="002D479B" w:rsidRDefault="00981A2E" w:rsidP="00CF3D0C">
      <w:pPr>
        <w:pStyle w:val="Normal4"/>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Pr>
          <w:b/>
          <w:color w:val="auto"/>
          <w:sz w:val="24"/>
        </w:rPr>
        <w:t>Članak 55</w:t>
      </w:r>
      <w:r w:rsidRPr="002D479B">
        <w:rPr>
          <w:b/>
          <w:color w:val="auto"/>
          <w:sz w:val="24"/>
        </w:rPr>
        <w:t>.</w:t>
      </w:r>
    </w:p>
    <w:p w:rsidR="00981A2E" w:rsidRDefault="00981A2E" w:rsidP="00CF3D0C">
      <w:pPr>
        <w:pStyle w:val="Normal4"/>
        <w:jc w:val="both"/>
        <w:rPr>
          <w:color w:val="auto"/>
          <w:sz w:val="24"/>
        </w:rPr>
      </w:pPr>
    </w:p>
    <w:p w:rsidR="00981A2E" w:rsidRDefault="00DC7DEF" w:rsidP="00DC7DEF">
      <w:pPr>
        <w:pStyle w:val="Normal4"/>
        <w:jc w:val="both"/>
        <w:rPr>
          <w:color w:val="auto"/>
          <w:sz w:val="24"/>
        </w:rPr>
      </w:pPr>
      <w:r>
        <w:rPr>
          <w:color w:val="auto"/>
          <w:sz w:val="24"/>
        </w:rPr>
        <w:t xml:space="preserve">(1) </w:t>
      </w:r>
      <w:r w:rsidR="00981A2E">
        <w:rPr>
          <w:color w:val="auto"/>
          <w:sz w:val="24"/>
        </w:rPr>
        <w:t>Član Školskog odbora koji je razriješen prije isteka mandata jer je utvrđeno da ne ispunjava obveze utvrđene zakonom, aktom o osnivanju ili Statutom Škole ne može biti ponovno imenovan za člana istog Školskog odbora.</w:t>
      </w:r>
    </w:p>
    <w:p w:rsidR="00981A2E" w:rsidRDefault="00DC7DEF" w:rsidP="00CF3D0C">
      <w:pPr>
        <w:pStyle w:val="Normal4"/>
        <w:jc w:val="both"/>
        <w:rPr>
          <w:color w:val="auto"/>
          <w:sz w:val="24"/>
        </w:rPr>
      </w:pPr>
      <w:r>
        <w:rPr>
          <w:color w:val="auto"/>
          <w:sz w:val="24"/>
        </w:rPr>
        <w:t xml:space="preserve">(2) </w:t>
      </w:r>
      <w:r w:rsidR="00981A2E">
        <w:rPr>
          <w:color w:val="auto"/>
          <w:sz w:val="24"/>
        </w:rPr>
        <w:t>Članovi raspuštenog Školskog odbora ne mogu ponovno biti imenovani za članove Školskog odbora koji se imenuju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w:t>
      </w:r>
    </w:p>
    <w:p w:rsidR="00C9347C" w:rsidRDefault="00981A2E" w:rsidP="00CF3D0C">
      <w:pPr>
        <w:pStyle w:val="Normal4"/>
        <w:jc w:val="both"/>
        <w:rPr>
          <w:color w:val="auto"/>
          <w:sz w:val="24"/>
        </w:rPr>
      </w:pPr>
      <w:r>
        <w:rPr>
          <w:color w:val="auto"/>
          <w:sz w:val="24"/>
        </w:rPr>
        <w:tab/>
      </w:r>
    </w:p>
    <w:p w:rsidR="00981A2E" w:rsidRDefault="00981A2E" w:rsidP="00CF3D0C">
      <w:pPr>
        <w:pStyle w:val="Normal4"/>
        <w:jc w:val="both"/>
        <w:rPr>
          <w:color w:val="auto"/>
          <w:sz w:val="24"/>
        </w:rPr>
      </w:pPr>
      <w:r>
        <w:rPr>
          <w:color w:val="auto"/>
          <w:sz w:val="24"/>
        </w:rPr>
        <w:tab/>
      </w:r>
      <w:r>
        <w:rPr>
          <w:color w:val="auto"/>
          <w:sz w:val="24"/>
        </w:rPr>
        <w:tab/>
      </w:r>
      <w:r>
        <w:rPr>
          <w:color w:val="auto"/>
          <w:sz w:val="24"/>
        </w:rPr>
        <w:tab/>
      </w:r>
    </w:p>
    <w:p w:rsidR="00981A2E" w:rsidRPr="00B84DC7" w:rsidRDefault="00981A2E" w:rsidP="00CF3D0C">
      <w:pPr>
        <w:pStyle w:val="Normal4"/>
        <w:jc w:val="both"/>
        <w:rPr>
          <w:b/>
          <w:i/>
          <w:color w:val="auto"/>
          <w:sz w:val="24"/>
        </w:rPr>
      </w:pPr>
      <w:r w:rsidRPr="00B84DC7">
        <w:rPr>
          <w:b/>
          <w:i/>
          <w:color w:val="auto"/>
          <w:sz w:val="24"/>
        </w:rPr>
        <w:t>Ovlasti Školskog odbora</w:t>
      </w:r>
    </w:p>
    <w:p w:rsidR="00981A2E" w:rsidRDefault="00981A2E" w:rsidP="00CF3D0C">
      <w:pPr>
        <w:pStyle w:val="Normal4"/>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A70287">
        <w:rPr>
          <w:b/>
          <w:color w:val="auto"/>
          <w:sz w:val="24"/>
        </w:rPr>
        <w:t>Članak 5</w:t>
      </w:r>
      <w:r>
        <w:rPr>
          <w:b/>
          <w:color w:val="auto"/>
          <w:sz w:val="24"/>
        </w:rPr>
        <w:t>6</w:t>
      </w:r>
      <w:r w:rsidRPr="00A70287">
        <w:rPr>
          <w:b/>
          <w:color w:val="auto"/>
          <w:sz w:val="24"/>
        </w:rPr>
        <w:t>.</w:t>
      </w:r>
    </w:p>
    <w:p w:rsidR="00C9347C" w:rsidRPr="00A70287" w:rsidRDefault="00C9347C" w:rsidP="00CF3D0C">
      <w:pPr>
        <w:pStyle w:val="Normal4"/>
        <w:jc w:val="both"/>
        <w:rPr>
          <w:b/>
          <w:color w:val="auto"/>
          <w:sz w:val="24"/>
        </w:rPr>
      </w:pPr>
    </w:p>
    <w:p w:rsidR="00981A2E" w:rsidRPr="00DC7DEF" w:rsidRDefault="00DC7DEF" w:rsidP="00DC7DEF">
      <w:pPr>
        <w:pStyle w:val="Normal1"/>
        <w:jc w:val="both"/>
        <w:rPr>
          <w:sz w:val="24"/>
          <w:szCs w:val="24"/>
        </w:rPr>
      </w:pPr>
      <w:r w:rsidRPr="00850AB2">
        <w:rPr>
          <w:rFonts w:eastAsia="Comic Sans MS"/>
          <w:sz w:val="24"/>
          <w:szCs w:val="24"/>
        </w:rPr>
        <w:t>(1) Uz poslove za koje je kao tijelo upravljanja Škole ovlašten zakonom i provedbenim propisima  Školski odbor:</w:t>
      </w:r>
    </w:p>
    <w:p w:rsidR="00981A2E" w:rsidRDefault="00981A2E" w:rsidP="00C9347C">
      <w:pPr>
        <w:pStyle w:val="Normal5"/>
        <w:numPr>
          <w:ilvl w:val="0"/>
          <w:numId w:val="10"/>
        </w:numPr>
        <w:jc w:val="both"/>
        <w:rPr>
          <w:color w:val="auto"/>
          <w:sz w:val="24"/>
        </w:rPr>
      </w:pPr>
      <w:r w:rsidRPr="00BE40B5">
        <w:rPr>
          <w:color w:val="auto"/>
          <w:sz w:val="24"/>
        </w:rPr>
        <w:t>imenuje ravnatelja Škole uz prethodnu suglasnost ministra</w:t>
      </w:r>
    </w:p>
    <w:p w:rsidR="00981A2E" w:rsidRDefault="00981A2E" w:rsidP="00C9347C">
      <w:pPr>
        <w:pStyle w:val="Normal5"/>
        <w:numPr>
          <w:ilvl w:val="0"/>
          <w:numId w:val="10"/>
        </w:numPr>
        <w:jc w:val="both"/>
        <w:rPr>
          <w:color w:val="auto"/>
          <w:sz w:val="24"/>
        </w:rPr>
      </w:pPr>
      <w:r>
        <w:rPr>
          <w:color w:val="auto"/>
          <w:sz w:val="24"/>
        </w:rPr>
        <w:t>sklapa ugovor o radu s novoizabranim ravnateljem Škole</w:t>
      </w:r>
    </w:p>
    <w:p w:rsidR="00981A2E" w:rsidRDefault="00981A2E" w:rsidP="00C9347C">
      <w:pPr>
        <w:pStyle w:val="Normal5"/>
        <w:numPr>
          <w:ilvl w:val="0"/>
          <w:numId w:val="10"/>
        </w:numPr>
        <w:jc w:val="both"/>
        <w:rPr>
          <w:color w:val="auto"/>
          <w:sz w:val="24"/>
        </w:rPr>
      </w:pPr>
      <w:r w:rsidRPr="00BE40B5">
        <w:rPr>
          <w:color w:val="auto"/>
          <w:sz w:val="24"/>
        </w:rPr>
        <w:t>razrješuje ravnatelja Škole sukladno zakonsk</w:t>
      </w:r>
      <w:r>
        <w:rPr>
          <w:color w:val="auto"/>
          <w:sz w:val="24"/>
        </w:rPr>
        <w:t>im odredbama i odredbama ovoga S</w:t>
      </w:r>
      <w:r w:rsidRPr="00BE40B5">
        <w:rPr>
          <w:color w:val="auto"/>
          <w:sz w:val="24"/>
        </w:rPr>
        <w:t>tatuta</w:t>
      </w:r>
    </w:p>
    <w:p w:rsidR="00981A2E" w:rsidRDefault="00981A2E" w:rsidP="00C9347C">
      <w:pPr>
        <w:pStyle w:val="Normal5"/>
        <w:numPr>
          <w:ilvl w:val="0"/>
          <w:numId w:val="10"/>
        </w:numPr>
        <w:jc w:val="both"/>
        <w:rPr>
          <w:color w:val="auto"/>
          <w:sz w:val="24"/>
        </w:rPr>
      </w:pPr>
      <w:r w:rsidRPr="00BE40B5">
        <w:rPr>
          <w:color w:val="auto"/>
          <w:sz w:val="24"/>
        </w:rPr>
        <w:t>daje prethodnu suglasnost ravnatelju Škole u vezi zasnivanja i prestanka radnog odnosa sukladno odredbama Zakona o odgoju i obrazovanju u osnovnoj i srednjoj školi</w:t>
      </w:r>
    </w:p>
    <w:p w:rsidR="00981A2E" w:rsidRPr="00E24049" w:rsidRDefault="00981A2E" w:rsidP="00C9347C">
      <w:pPr>
        <w:pStyle w:val="Normal5"/>
        <w:numPr>
          <w:ilvl w:val="0"/>
          <w:numId w:val="10"/>
        </w:numPr>
        <w:jc w:val="both"/>
        <w:rPr>
          <w:color w:val="auto"/>
          <w:sz w:val="24"/>
        </w:rPr>
      </w:pPr>
      <w:r w:rsidRPr="003766E5">
        <w:rPr>
          <w:color w:val="auto"/>
          <w:sz w:val="24"/>
        </w:rPr>
        <w:t>bira i razrješuje predsjednika i zamjenika predsjednika Školskog odbora</w:t>
      </w:r>
    </w:p>
    <w:p w:rsidR="00981A2E" w:rsidRPr="00E24049" w:rsidRDefault="00981A2E" w:rsidP="00C9347C">
      <w:pPr>
        <w:pStyle w:val="Normal5"/>
        <w:numPr>
          <w:ilvl w:val="0"/>
          <w:numId w:val="10"/>
        </w:numPr>
        <w:jc w:val="both"/>
        <w:rPr>
          <w:color w:val="auto"/>
          <w:sz w:val="24"/>
        </w:rPr>
      </w:pPr>
      <w:r>
        <w:rPr>
          <w:color w:val="auto"/>
          <w:sz w:val="24"/>
        </w:rPr>
        <w:t>donosi:</w:t>
      </w:r>
    </w:p>
    <w:p w:rsidR="00981A2E" w:rsidRDefault="00981A2E" w:rsidP="00C9347C">
      <w:pPr>
        <w:pStyle w:val="Normal5"/>
        <w:numPr>
          <w:ilvl w:val="0"/>
          <w:numId w:val="12"/>
        </w:numPr>
        <w:jc w:val="both"/>
        <w:rPr>
          <w:color w:val="auto"/>
          <w:sz w:val="24"/>
        </w:rPr>
      </w:pPr>
      <w:r w:rsidRPr="00BE40B5">
        <w:rPr>
          <w:color w:val="auto"/>
          <w:sz w:val="24"/>
        </w:rPr>
        <w:lastRenderedPageBreak/>
        <w:t>na prijedlog ravnatelja Škole</w:t>
      </w:r>
      <w:r>
        <w:rPr>
          <w:color w:val="auto"/>
          <w:sz w:val="24"/>
        </w:rPr>
        <w:t>, a uz suglasnost Osnivača Statut, njegove izmjene i dopune</w:t>
      </w:r>
      <w:r w:rsidRPr="00BE40B5">
        <w:rPr>
          <w:color w:val="auto"/>
          <w:sz w:val="24"/>
        </w:rPr>
        <w:t xml:space="preserve"> </w:t>
      </w:r>
    </w:p>
    <w:p w:rsidR="00981A2E" w:rsidRDefault="00981A2E" w:rsidP="00C9347C">
      <w:pPr>
        <w:pStyle w:val="Normal5"/>
        <w:numPr>
          <w:ilvl w:val="0"/>
          <w:numId w:val="12"/>
        </w:numPr>
        <w:jc w:val="both"/>
        <w:rPr>
          <w:color w:val="auto"/>
          <w:sz w:val="24"/>
        </w:rPr>
      </w:pPr>
      <w:r>
        <w:rPr>
          <w:color w:val="auto"/>
          <w:sz w:val="24"/>
        </w:rPr>
        <w:t>na prijedlog ravnatelja opće akte Škole, njihove izmjene i dopune</w:t>
      </w:r>
    </w:p>
    <w:p w:rsidR="00981A2E" w:rsidRDefault="00981A2E" w:rsidP="00C9347C">
      <w:pPr>
        <w:pStyle w:val="Normal5"/>
        <w:numPr>
          <w:ilvl w:val="0"/>
          <w:numId w:val="12"/>
        </w:numPr>
        <w:jc w:val="both"/>
        <w:rPr>
          <w:color w:val="auto"/>
          <w:sz w:val="24"/>
        </w:rPr>
      </w:pPr>
      <w:r w:rsidRPr="00A53B0A">
        <w:rPr>
          <w:color w:val="auto"/>
          <w:sz w:val="24"/>
        </w:rPr>
        <w:t xml:space="preserve">školski kurikulum na prijedlog Nastavničkog vijeća i ravnatelja Škole </w:t>
      </w:r>
    </w:p>
    <w:p w:rsidR="00981A2E" w:rsidRPr="00D852A1" w:rsidRDefault="00981A2E" w:rsidP="00C9347C">
      <w:pPr>
        <w:pStyle w:val="Normal5"/>
        <w:numPr>
          <w:ilvl w:val="0"/>
          <w:numId w:val="12"/>
        </w:numPr>
        <w:jc w:val="both"/>
        <w:rPr>
          <w:color w:val="auto"/>
          <w:sz w:val="24"/>
        </w:rPr>
      </w:pPr>
      <w:r>
        <w:rPr>
          <w:color w:val="auto"/>
          <w:sz w:val="24"/>
        </w:rPr>
        <w:t xml:space="preserve">na prijedlog ravnatelja </w:t>
      </w:r>
      <w:r w:rsidR="00522D02">
        <w:rPr>
          <w:color w:val="auto"/>
          <w:sz w:val="24"/>
        </w:rPr>
        <w:t>G</w:t>
      </w:r>
      <w:r>
        <w:rPr>
          <w:color w:val="auto"/>
          <w:sz w:val="24"/>
        </w:rPr>
        <w:t>odišnji plan i program rada škole i nadzire njihovo izvršenje</w:t>
      </w:r>
    </w:p>
    <w:p w:rsidR="00981A2E" w:rsidRDefault="00981A2E" w:rsidP="00C9347C">
      <w:pPr>
        <w:pStyle w:val="Normal5"/>
        <w:numPr>
          <w:ilvl w:val="0"/>
          <w:numId w:val="12"/>
        </w:numPr>
        <w:jc w:val="both"/>
        <w:rPr>
          <w:color w:val="auto"/>
          <w:sz w:val="24"/>
        </w:rPr>
      </w:pPr>
      <w:r>
        <w:rPr>
          <w:color w:val="auto"/>
          <w:sz w:val="24"/>
        </w:rPr>
        <w:t>na prijedlog ravnatelja Pravilnik o kućnom redu nakon provedene rasprave na Nastavničkom vijeću, Vijeću roditelja i Vijeću učenika</w:t>
      </w:r>
    </w:p>
    <w:p w:rsidR="00981A2E" w:rsidRDefault="00981A2E" w:rsidP="00C9347C">
      <w:pPr>
        <w:pStyle w:val="Normal5"/>
        <w:numPr>
          <w:ilvl w:val="0"/>
          <w:numId w:val="12"/>
        </w:numPr>
        <w:jc w:val="both"/>
        <w:rPr>
          <w:color w:val="auto"/>
          <w:sz w:val="24"/>
        </w:rPr>
      </w:pPr>
      <w:r>
        <w:rPr>
          <w:color w:val="auto"/>
          <w:sz w:val="24"/>
        </w:rPr>
        <w:t>na prijedlog ravnatelja Etički kodeks nakon provedene rasprave na Nastavničkom vijeću, Vijeću roditelja i Vijeću učenika</w:t>
      </w:r>
    </w:p>
    <w:p w:rsidR="008B685D" w:rsidRDefault="004170FA" w:rsidP="00C9347C">
      <w:pPr>
        <w:pStyle w:val="Normal1"/>
        <w:numPr>
          <w:ilvl w:val="0"/>
          <w:numId w:val="12"/>
        </w:numPr>
        <w:jc w:val="both"/>
        <w:rPr>
          <w:color w:val="auto"/>
          <w:sz w:val="24"/>
        </w:rPr>
      </w:pPr>
      <w:r w:rsidRPr="004170FA">
        <w:rPr>
          <w:color w:val="auto"/>
          <w:sz w:val="24"/>
        </w:rPr>
        <w:t>odluku o raspodjeli rezultata koja zahtijeva izmjene i dopune financijskog plana</w:t>
      </w:r>
    </w:p>
    <w:p w:rsidR="00522D02" w:rsidRPr="008B685D" w:rsidRDefault="00522D02" w:rsidP="00C9347C">
      <w:pPr>
        <w:pStyle w:val="Normal1"/>
        <w:numPr>
          <w:ilvl w:val="0"/>
          <w:numId w:val="12"/>
        </w:numPr>
        <w:jc w:val="both"/>
        <w:rPr>
          <w:color w:val="auto"/>
          <w:sz w:val="24"/>
        </w:rPr>
      </w:pPr>
      <w:r w:rsidRPr="008B685D">
        <w:rPr>
          <w:color w:val="auto"/>
          <w:sz w:val="24"/>
        </w:rPr>
        <w:t>usvaja:</w:t>
      </w:r>
    </w:p>
    <w:p w:rsidR="00981A2E" w:rsidRDefault="00981A2E" w:rsidP="00C9347C">
      <w:pPr>
        <w:pStyle w:val="Normal5"/>
        <w:numPr>
          <w:ilvl w:val="0"/>
          <w:numId w:val="14"/>
        </w:numPr>
        <w:jc w:val="both"/>
        <w:rPr>
          <w:color w:val="auto"/>
          <w:sz w:val="24"/>
        </w:rPr>
      </w:pPr>
      <w:r w:rsidRPr="00A53B0A">
        <w:rPr>
          <w:color w:val="auto"/>
          <w:sz w:val="24"/>
        </w:rPr>
        <w:t xml:space="preserve">prijedlog </w:t>
      </w:r>
      <w:r w:rsidR="00522D02">
        <w:rPr>
          <w:color w:val="auto"/>
          <w:sz w:val="24"/>
        </w:rPr>
        <w:t>financijskog plana na prijedlog ravnatelja, dostavlja prijedlog financijskog plana nadležnom upravnom tijelu, usvaja konačni financijski plan ako je različit od dostavljenog prijedloga</w:t>
      </w:r>
      <w:r w:rsidRPr="00A53B0A">
        <w:rPr>
          <w:color w:val="auto"/>
          <w:sz w:val="24"/>
        </w:rPr>
        <w:t xml:space="preserve"> </w:t>
      </w:r>
    </w:p>
    <w:p w:rsidR="00DF5CDE" w:rsidRDefault="00DF5CDE" w:rsidP="00C9347C">
      <w:pPr>
        <w:pStyle w:val="Normal5"/>
        <w:numPr>
          <w:ilvl w:val="0"/>
          <w:numId w:val="14"/>
        </w:numPr>
        <w:jc w:val="both"/>
        <w:rPr>
          <w:color w:val="auto"/>
          <w:sz w:val="24"/>
        </w:rPr>
      </w:pPr>
      <w:r>
        <w:rPr>
          <w:color w:val="auto"/>
          <w:sz w:val="24"/>
        </w:rPr>
        <w:t>polugodišnji i godišnji izvještaj o izvršenju financijskog plana na prijedlog ravnatelja</w:t>
      </w:r>
    </w:p>
    <w:p w:rsidR="00981A2E" w:rsidRDefault="00981A2E" w:rsidP="00C9347C">
      <w:pPr>
        <w:pStyle w:val="Normal5"/>
        <w:numPr>
          <w:ilvl w:val="0"/>
          <w:numId w:val="10"/>
        </w:numPr>
        <w:jc w:val="both"/>
        <w:rPr>
          <w:color w:val="auto"/>
          <w:sz w:val="24"/>
        </w:rPr>
      </w:pPr>
      <w:r>
        <w:rPr>
          <w:color w:val="auto"/>
          <w:sz w:val="24"/>
        </w:rPr>
        <w:t>odluku o raspisivanju natječaja za izbor i imenovanje ravnatelja Škole</w:t>
      </w:r>
    </w:p>
    <w:p w:rsidR="00981A2E" w:rsidRDefault="00981A2E" w:rsidP="00C9347C">
      <w:pPr>
        <w:pStyle w:val="Normal5"/>
        <w:numPr>
          <w:ilvl w:val="0"/>
          <w:numId w:val="10"/>
        </w:numPr>
        <w:jc w:val="both"/>
        <w:rPr>
          <w:color w:val="auto"/>
          <w:sz w:val="24"/>
        </w:rPr>
      </w:pPr>
      <w:r>
        <w:rPr>
          <w:color w:val="auto"/>
          <w:sz w:val="24"/>
        </w:rPr>
        <w:t>prijedlog plana razvojnog programa</w:t>
      </w:r>
    </w:p>
    <w:p w:rsidR="00981A2E" w:rsidRPr="00E93E7B" w:rsidRDefault="00981A2E" w:rsidP="00C9347C">
      <w:pPr>
        <w:pStyle w:val="Normal5"/>
        <w:numPr>
          <w:ilvl w:val="0"/>
          <w:numId w:val="10"/>
        </w:numPr>
        <w:jc w:val="both"/>
        <w:rPr>
          <w:color w:val="auto"/>
          <w:sz w:val="24"/>
        </w:rPr>
      </w:pPr>
      <w:r>
        <w:rPr>
          <w:color w:val="auto"/>
          <w:sz w:val="24"/>
        </w:rPr>
        <w:t xml:space="preserve">na prijedlog ravnatelja </w:t>
      </w:r>
      <w:r w:rsidRPr="00A70287">
        <w:rPr>
          <w:color w:val="auto"/>
          <w:sz w:val="24"/>
        </w:rPr>
        <w:t>odluku o upućivanju radnika na liječnički pregled kod ovlaštenog</w:t>
      </w:r>
      <w:r>
        <w:rPr>
          <w:color w:val="auto"/>
          <w:sz w:val="24"/>
        </w:rPr>
        <w:t xml:space="preserve"> izabranog doktora </w:t>
      </w:r>
      <w:r w:rsidRPr="00A70287">
        <w:rPr>
          <w:color w:val="auto"/>
          <w:sz w:val="24"/>
        </w:rPr>
        <w:t>specijaliste medicine rada radi utvrđivanja radne sposobnosti</w:t>
      </w:r>
    </w:p>
    <w:p w:rsidR="00981A2E" w:rsidRPr="00E24049" w:rsidRDefault="00981A2E" w:rsidP="00C9347C">
      <w:pPr>
        <w:pStyle w:val="Normal5"/>
        <w:numPr>
          <w:ilvl w:val="0"/>
          <w:numId w:val="10"/>
        </w:numPr>
        <w:jc w:val="both"/>
        <w:rPr>
          <w:color w:val="auto"/>
          <w:sz w:val="24"/>
        </w:rPr>
      </w:pPr>
      <w:r>
        <w:rPr>
          <w:color w:val="auto"/>
          <w:sz w:val="24"/>
        </w:rPr>
        <w:t>odlučuje:</w:t>
      </w:r>
    </w:p>
    <w:p w:rsidR="00981A2E" w:rsidRDefault="00981A2E" w:rsidP="00C9347C">
      <w:pPr>
        <w:pStyle w:val="Normal5"/>
        <w:numPr>
          <w:ilvl w:val="0"/>
          <w:numId w:val="13"/>
        </w:numPr>
        <w:jc w:val="both"/>
        <w:rPr>
          <w:color w:val="auto"/>
          <w:sz w:val="24"/>
        </w:rPr>
      </w:pPr>
      <w:r>
        <w:rPr>
          <w:color w:val="auto"/>
          <w:sz w:val="24"/>
        </w:rPr>
        <w:t xml:space="preserve">o </w:t>
      </w:r>
      <w:r w:rsidRPr="003766E5">
        <w:rPr>
          <w:color w:val="auto"/>
          <w:sz w:val="24"/>
        </w:rPr>
        <w:t>opterećivanju ili otuđivanju pokretne imovine</w:t>
      </w:r>
      <w:r>
        <w:rPr>
          <w:color w:val="auto"/>
          <w:sz w:val="24"/>
        </w:rPr>
        <w:t xml:space="preserve">, </w:t>
      </w:r>
      <w:r w:rsidR="004170FA">
        <w:rPr>
          <w:color w:val="auto"/>
          <w:sz w:val="24"/>
        </w:rPr>
        <w:t xml:space="preserve">investicijskim radovima, </w:t>
      </w:r>
      <w:r>
        <w:rPr>
          <w:color w:val="auto"/>
          <w:sz w:val="24"/>
        </w:rPr>
        <w:t>nabavi oprem</w:t>
      </w:r>
      <w:r w:rsidR="004170FA">
        <w:rPr>
          <w:color w:val="auto"/>
          <w:sz w:val="24"/>
        </w:rPr>
        <w:t xml:space="preserve">e, </w:t>
      </w:r>
      <w:r>
        <w:rPr>
          <w:color w:val="auto"/>
          <w:sz w:val="24"/>
        </w:rPr>
        <w:t xml:space="preserve">nabavi osnovnih sredstava i ostale pokretne imovine </w:t>
      </w:r>
      <w:r w:rsidRPr="003766E5">
        <w:rPr>
          <w:color w:val="auto"/>
          <w:sz w:val="24"/>
        </w:rPr>
        <w:t xml:space="preserve"> čija je vrijednost od </w:t>
      </w:r>
      <w:r>
        <w:rPr>
          <w:color w:val="auto"/>
          <w:sz w:val="24"/>
        </w:rPr>
        <w:t xml:space="preserve"> </w:t>
      </w:r>
      <w:r w:rsidR="004170FA">
        <w:rPr>
          <w:color w:val="auto"/>
          <w:sz w:val="24"/>
        </w:rPr>
        <w:t xml:space="preserve">5.000,00 eura do 9.999,99 eura </w:t>
      </w:r>
    </w:p>
    <w:p w:rsidR="00DC7DEF" w:rsidRDefault="00981A2E" w:rsidP="00C9347C">
      <w:pPr>
        <w:pStyle w:val="Normal5"/>
        <w:numPr>
          <w:ilvl w:val="0"/>
          <w:numId w:val="13"/>
        </w:numPr>
        <w:jc w:val="both"/>
        <w:rPr>
          <w:color w:val="auto"/>
          <w:sz w:val="24"/>
        </w:rPr>
      </w:pPr>
      <w:r w:rsidRPr="007E28AC">
        <w:rPr>
          <w:color w:val="auto"/>
          <w:sz w:val="24"/>
        </w:rPr>
        <w:t>o zahtjevima radnika za zaštitu prava iz radnog odnosa</w:t>
      </w:r>
    </w:p>
    <w:p w:rsidR="00981A2E" w:rsidRPr="00DC7DEF" w:rsidRDefault="00981A2E" w:rsidP="00C9347C">
      <w:pPr>
        <w:pStyle w:val="Normal5"/>
        <w:numPr>
          <w:ilvl w:val="0"/>
          <w:numId w:val="13"/>
        </w:numPr>
        <w:jc w:val="both"/>
        <w:rPr>
          <w:color w:val="auto"/>
          <w:sz w:val="24"/>
        </w:rPr>
      </w:pPr>
      <w:r w:rsidRPr="00DC7DEF">
        <w:rPr>
          <w:color w:val="auto"/>
          <w:sz w:val="24"/>
        </w:rPr>
        <w:t xml:space="preserve">o žalbama protiv rješenja školskih tijela donesenih na  temelju javnih ovlasti ako zakonom, </w:t>
      </w:r>
      <w:proofErr w:type="spellStart"/>
      <w:r w:rsidRPr="00DC7DEF">
        <w:rPr>
          <w:color w:val="auto"/>
          <w:sz w:val="24"/>
        </w:rPr>
        <w:t>podzakonskim</w:t>
      </w:r>
      <w:proofErr w:type="spellEnd"/>
      <w:r w:rsidRPr="00DC7DEF">
        <w:rPr>
          <w:color w:val="auto"/>
          <w:sz w:val="24"/>
        </w:rPr>
        <w:t xml:space="preserve"> aktom ili ovim </w:t>
      </w:r>
      <w:r w:rsidR="00C82A29" w:rsidRPr="00DC7DEF">
        <w:rPr>
          <w:color w:val="auto"/>
          <w:sz w:val="24"/>
        </w:rPr>
        <w:t>S</w:t>
      </w:r>
      <w:r w:rsidRPr="00DC7DEF">
        <w:rPr>
          <w:color w:val="auto"/>
          <w:sz w:val="24"/>
        </w:rPr>
        <w:t>tatutom nije određeno drugo nadležno tijelo</w:t>
      </w:r>
    </w:p>
    <w:p w:rsidR="00981A2E" w:rsidRPr="00E24049" w:rsidRDefault="00981A2E" w:rsidP="00C9347C">
      <w:pPr>
        <w:pStyle w:val="Normal5"/>
        <w:numPr>
          <w:ilvl w:val="0"/>
          <w:numId w:val="10"/>
        </w:numPr>
        <w:jc w:val="both"/>
        <w:rPr>
          <w:color w:val="auto"/>
          <w:sz w:val="24"/>
        </w:rPr>
      </w:pPr>
      <w:r>
        <w:rPr>
          <w:color w:val="auto"/>
          <w:sz w:val="24"/>
        </w:rPr>
        <w:t>uz suglasnost O</w:t>
      </w:r>
      <w:r w:rsidRPr="00BE40B5">
        <w:rPr>
          <w:color w:val="auto"/>
          <w:sz w:val="24"/>
        </w:rPr>
        <w:t>snivača odlučuje:</w:t>
      </w:r>
    </w:p>
    <w:p w:rsidR="00981A2E" w:rsidRDefault="00981A2E" w:rsidP="00C9347C">
      <w:pPr>
        <w:pStyle w:val="Normal5"/>
        <w:numPr>
          <w:ilvl w:val="0"/>
          <w:numId w:val="11"/>
        </w:numPr>
        <w:jc w:val="both"/>
        <w:rPr>
          <w:color w:val="auto"/>
          <w:sz w:val="24"/>
        </w:rPr>
      </w:pPr>
      <w:r>
        <w:rPr>
          <w:color w:val="auto"/>
          <w:sz w:val="24"/>
        </w:rPr>
        <w:t xml:space="preserve">o </w:t>
      </w:r>
      <w:r w:rsidRPr="00BE40B5">
        <w:rPr>
          <w:color w:val="auto"/>
          <w:sz w:val="24"/>
        </w:rPr>
        <w:t>promjeni djela</w:t>
      </w:r>
      <w:r>
        <w:rPr>
          <w:color w:val="auto"/>
          <w:sz w:val="24"/>
        </w:rPr>
        <w:t>tnosti Škole</w:t>
      </w:r>
      <w:r w:rsidRPr="00BE40B5">
        <w:rPr>
          <w:color w:val="auto"/>
          <w:sz w:val="24"/>
        </w:rPr>
        <w:t xml:space="preserve"> </w:t>
      </w:r>
    </w:p>
    <w:p w:rsidR="00981A2E" w:rsidRDefault="00981A2E" w:rsidP="00C9347C">
      <w:pPr>
        <w:pStyle w:val="Normal5"/>
        <w:numPr>
          <w:ilvl w:val="0"/>
          <w:numId w:val="11"/>
        </w:numPr>
        <w:jc w:val="both"/>
        <w:rPr>
          <w:color w:val="auto"/>
          <w:sz w:val="24"/>
        </w:rPr>
      </w:pPr>
      <w:r w:rsidRPr="003766E5">
        <w:rPr>
          <w:color w:val="auto"/>
          <w:sz w:val="24"/>
        </w:rPr>
        <w:t xml:space="preserve">o stjecanju, opterećivanju ili otuđivanju nekretnina i druge imovine čija je </w:t>
      </w:r>
      <w:r>
        <w:rPr>
          <w:color w:val="auto"/>
          <w:sz w:val="24"/>
        </w:rPr>
        <w:t xml:space="preserve">pojedinačna vrijednost veća od </w:t>
      </w:r>
      <w:r w:rsidR="004170FA">
        <w:rPr>
          <w:color w:val="auto"/>
          <w:sz w:val="24"/>
        </w:rPr>
        <w:t xml:space="preserve">10.000,00 eura </w:t>
      </w:r>
      <w:r w:rsidRPr="003766E5">
        <w:rPr>
          <w:color w:val="auto"/>
          <w:sz w:val="24"/>
        </w:rPr>
        <w:t xml:space="preserve">  </w:t>
      </w:r>
    </w:p>
    <w:p w:rsidR="00981A2E" w:rsidRDefault="00981A2E" w:rsidP="00C9347C">
      <w:pPr>
        <w:pStyle w:val="Normal5"/>
        <w:numPr>
          <w:ilvl w:val="0"/>
          <w:numId w:val="11"/>
        </w:numPr>
        <w:jc w:val="both"/>
        <w:rPr>
          <w:color w:val="auto"/>
          <w:sz w:val="24"/>
        </w:rPr>
      </w:pPr>
      <w:r w:rsidRPr="003766E5">
        <w:rPr>
          <w:color w:val="auto"/>
          <w:sz w:val="24"/>
        </w:rPr>
        <w:t>o  promjeni naziva i sjedišta Škole</w:t>
      </w:r>
    </w:p>
    <w:p w:rsidR="00981A2E" w:rsidRPr="00E24049" w:rsidRDefault="00981A2E" w:rsidP="00C9347C">
      <w:pPr>
        <w:pStyle w:val="Normal5"/>
        <w:numPr>
          <w:ilvl w:val="0"/>
          <w:numId w:val="11"/>
        </w:numPr>
        <w:jc w:val="both"/>
        <w:rPr>
          <w:color w:val="auto"/>
          <w:sz w:val="24"/>
        </w:rPr>
      </w:pPr>
      <w:r w:rsidRPr="003766E5">
        <w:rPr>
          <w:color w:val="auto"/>
          <w:sz w:val="24"/>
        </w:rPr>
        <w:t xml:space="preserve">o statusnim promjenama </w:t>
      </w:r>
      <w:r>
        <w:rPr>
          <w:color w:val="auto"/>
          <w:sz w:val="24"/>
        </w:rPr>
        <w:t>Š</w:t>
      </w:r>
      <w:r w:rsidRPr="003766E5">
        <w:rPr>
          <w:color w:val="auto"/>
          <w:sz w:val="24"/>
        </w:rPr>
        <w:t xml:space="preserve">kole </w:t>
      </w:r>
    </w:p>
    <w:p w:rsidR="00981A2E" w:rsidRDefault="00981A2E" w:rsidP="00C9347C">
      <w:pPr>
        <w:pStyle w:val="Normal5"/>
        <w:numPr>
          <w:ilvl w:val="0"/>
          <w:numId w:val="10"/>
        </w:numPr>
        <w:jc w:val="both"/>
        <w:rPr>
          <w:color w:val="auto"/>
          <w:sz w:val="24"/>
        </w:rPr>
      </w:pPr>
      <w:r>
        <w:rPr>
          <w:color w:val="auto"/>
          <w:sz w:val="24"/>
        </w:rPr>
        <w:t>razmatra:</w:t>
      </w:r>
    </w:p>
    <w:p w:rsidR="00981A2E" w:rsidRDefault="00981A2E" w:rsidP="00C9347C">
      <w:pPr>
        <w:pStyle w:val="Normal5"/>
        <w:numPr>
          <w:ilvl w:val="0"/>
          <w:numId w:val="11"/>
        </w:numPr>
        <w:jc w:val="both"/>
        <w:rPr>
          <w:color w:val="auto"/>
          <w:sz w:val="24"/>
        </w:rPr>
      </w:pPr>
      <w:r w:rsidRPr="00AC514F">
        <w:rPr>
          <w:color w:val="auto"/>
          <w:sz w:val="24"/>
        </w:rPr>
        <w:t>rezultate obrazovnog rada</w:t>
      </w:r>
    </w:p>
    <w:p w:rsidR="00981A2E" w:rsidRPr="00AC514F" w:rsidRDefault="00981A2E" w:rsidP="00C9347C">
      <w:pPr>
        <w:pStyle w:val="Normal5"/>
        <w:numPr>
          <w:ilvl w:val="0"/>
          <w:numId w:val="11"/>
        </w:numPr>
        <w:jc w:val="both"/>
        <w:rPr>
          <w:color w:val="auto"/>
          <w:sz w:val="24"/>
        </w:rPr>
      </w:pPr>
      <w:r w:rsidRPr="00AC514F">
        <w:rPr>
          <w:color w:val="auto"/>
          <w:sz w:val="24"/>
        </w:rPr>
        <w:t>obavl</w:t>
      </w:r>
      <w:r>
        <w:rPr>
          <w:color w:val="auto"/>
          <w:sz w:val="24"/>
        </w:rPr>
        <w:t xml:space="preserve">ja druge poslove određene Zakonom, </w:t>
      </w:r>
      <w:proofErr w:type="spellStart"/>
      <w:r>
        <w:rPr>
          <w:color w:val="auto"/>
          <w:sz w:val="24"/>
        </w:rPr>
        <w:t>podzakonskim</w:t>
      </w:r>
      <w:proofErr w:type="spellEnd"/>
      <w:r>
        <w:rPr>
          <w:color w:val="auto"/>
          <w:sz w:val="24"/>
        </w:rPr>
        <w:t xml:space="preserve"> aktima, ovim S</w:t>
      </w:r>
      <w:r w:rsidRPr="00AC514F">
        <w:rPr>
          <w:color w:val="auto"/>
          <w:sz w:val="24"/>
        </w:rPr>
        <w:t>tatu</w:t>
      </w:r>
      <w:r>
        <w:rPr>
          <w:color w:val="auto"/>
          <w:sz w:val="24"/>
        </w:rPr>
        <w:t>tom i drugim općim aktima Škole</w:t>
      </w:r>
    </w:p>
    <w:p w:rsidR="00ED5F87" w:rsidRDefault="00ED5F87" w:rsidP="00CF3D0C">
      <w:pPr>
        <w:jc w:val="both"/>
        <w:rPr>
          <w:rFonts w:eastAsia="Comic Sans MS"/>
          <w:color w:val="000000"/>
          <w:sz w:val="24"/>
        </w:rPr>
      </w:pPr>
    </w:p>
    <w:p w:rsidR="00863561" w:rsidRPr="00A70287" w:rsidRDefault="00863561" w:rsidP="00CF3D0C">
      <w:pPr>
        <w:pStyle w:val="Normal4"/>
        <w:jc w:val="both"/>
        <w:rPr>
          <w:b/>
          <w:color w:val="auto"/>
          <w:sz w:val="24"/>
        </w:rPr>
      </w:pPr>
      <w:r w:rsidRPr="00A70287">
        <w:rPr>
          <w:b/>
          <w:color w:val="auto"/>
          <w:sz w:val="24"/>
        </w:rPr>
        <w:t>2. Ravnatelj</w:t>
      </w:r>
    </w:p>
    <w:p w:rsidR="00863561" w:rsidRDefault="00863561" w:rsidP="00CF3D0C">
      <w:pPr>
        <w:pStyle w:val="Normal4"/>
        <w:jc w:val="both"/>
        <w:rPr>
          <w:color w:val="auto"/>
          <w:sz w:val="24"/>
        </w:rPr>
      </w:pPr>
    </w:p>
    <w:p w:rsidR="00863561" w:rsidRPr="00A70287" w:rsidRDefault="00863561" w:rsidP="00CF3D0C">
      <w:pPr>
        <w:pStyle w:val="Normal4"/>
        <w:ind w:left="3540"/>
        <w:jc w:val="both"/>
        <w:rPr>
          <w:b/>
          <w:color w:val="auto"/>
          <w:sz w:val="24"/>
        </w:rPr>
      </w:pPr>
      <w:r>
        <w:rPr>
          <w:b/>
          <w:color w:val="auto"/>
          <w:sz w:val="24"/>
        </w:rPr>
        <w:t>Članak 57</w:t>
      </w:r>
      <w:r w:rsidRPr="00A70287">
        <w:rPr>
          <w:b/>
          <w:color w:val="auto"/>
          <w:sz w:val="24"/>
        </w:rPr>
        <w:t>.</w:t>
      </w:r>
    </w:p>
    <w:p w:rsidR="00863561" w:rsidRDefault="00863561" w:rsidP="00CF3D0C">
      <w:pPr>
        <w:pStyle w:val="Normal4"/>
        <w:jc w:val="both"/>
        <w:rPr>
          <w:color w:val="auto"/>
          <w:sz w:val="24"/>
        </w:rPr>
      </w:pPr>
    </w:p>
    <w:p w:rsidR="00863561" w:rsidRDefault="00DC7DEF" w:rsidP="00DC7DEF">
      <w:pPr>
        <w:pStyle w:val="Normal4"/>
        <w:jc w:val="both"/>
        <w:rPr>
          <w:color w:val="auto"/>
          <w:sz w:val="24"/>
        </w:rPr>
      </w:pPr>
      <w:r>
        <w:rPr>
          <w:color w:val="auto"/>
          <w:sz w:val="24"/>
        </w:rPr>
        <w:t xml:space="preserve">(1) </w:t>
      </w:r>
      <w:r w:rsidR="00863561">
        <w:rPr>
          <w:color w:val="auto"/>
          <w:sz w:val="24"/>
        </w:rPr>
        <w:t>Školu zastupa i predstavlja ravnatelj.</w:t>
      </w:r>
    </w:p>
    <w:p w:rsidR="00863561" w:rsidRDefault="00DC7DEF" w:rsidP="00DC7DEF">
      <w:pPr>
        <w:pStyle w:val="Normal4"/>
        <w:jc w:val="both"/>
        <w:rPr>
          <w:color w:val="auto"/>
          <w:sz w:val="24"/>
        </w:rPr>
      </w:pPr>
      <w:r>
        <w:rPr>
          <w:color w:val="auto"/>
          <w:sz w:val="24"/>
        </w:rPr>
        <w:t xml:space="preserve">(2) </w:t>
      </w:r>
      <w:r w:rsidR="00863561">
        <w:rPr>
          <w:color w:val="auto"/>
          <w:sz w:val="24"/>
        </w:rPr>
        <w:t>Ravnatelj je poslovni i stručni voditelj Škole.</w:t>
      </w:r>
    </w:p>
    <w:p w:rsidR="00863561" w:rsidRDefault="00DC7DEF" w:rsidP="00DC7DEF">
      <w:pPr>
        <w:pStyle w:val="Normal4"/>
        <w:jc w:val="both"/>
        <w:rPr>
          <w:color w:val="auto"/>
          <w:sz w:val="24"/>
        </w:rPr>
      </w:pPr>
      <w:r>
        <w:rPr>
          <w:color w:val="auto"/>
          <w:sz w:val="24"/>
        </w:rPr>
        <w:t xml:space="preserve">(3) </w:t>
      </w:r>
      <w:r w:rsidR="00863561">
        <w:rPr>
          <w:color w:val="auto"/>
          <w:sz w:val="24"/>
        </w:rPr>
        <w:t>Ovlasti ravnatelja iz stavka 1. ovog članka upisuju se u sudski registar.</w:t>
      </w:r>
    </w:p>
    <w:p w:rsidR="004A446D" w:rsidRDefault="004A446D" w:rsidP="00CF3D0C">
      <w:pPr>
        <w:pStyle w:val="Normal4"/>
        <w:ind w:firstLine="708"/>
        <w:jc w:val="both"/>
        <w:rPr>
          <w:color w:val="auto"/>
          <w:sz w:val="24"/>
        </w:rPr>
      </w:pPr>
    </w:p>
    <w:p w:rsidR="00C9347C" w:rsidRDefault="00C9347C" w:rsidP="00CF3D0C">
      <w:pPr>
        <w:pStyle w:val="Normal4"/>
        <w:ind w:firstLine="708"/>
        <w:jc w:val="both"/>
        <w:rPr>
          <w:color w:val="auto"/>
          <w:sz w:val="24"/>
        </w:rPr>
      </w:pPr>
    </w:p>
    <w:p w:rsidR="004A446D" w:rsidRDefault="004A446D" w:rsidP="00CF3D0C">
      <w:pPr>
        <w:pStyle w:val="Normal4"/>
        <w:ind w:firstLine="708"/>
        <w:jc w:val="both"/>
        <w:rPr>
          <w:color w:val="auto"/>
          <w:sz w:val="24"/>
        </w:rPr>
      </w:pPr>
    </w:p>
    <w:p w:rsidR="00863561" w:rsidRPr="0073686F" w:rsidRDefault="00863561" w:rsidP="00CF3D0C">
      <w:pPr>
        <w:pStyle w:val="Normal4"/>
        <w:ind w:firstLine="708"/>
        <w:jc w:val="both"/>
        <w:rPr>
          <w:b/>
          <w:color w:val="auto"/>
          <w:sz w:val="24"/>
        </w:rPr>
      </w:pPr>
      <w:r>
        <w:rPr>
          <w:color w:val="auto"/>
          <w:sz w:val="24"/>
        </w:rPr>
        <w:lastRenderedPageBreak/>
        <w:tab/>
      </w:r>
      <w:r>
        <w:rPr>
          <w:color w:val="auto"/>
          <w:sz w:val="24"/>
        </w:rPr>
        <w:tab/>
      </w:r>
      <w:r>
        <w:rPr>
          <w:color w:val="auto"/>
          <w:sz w:val="24"/>
        </w:rPr>
        <w:tab/>
      </w:r>
      <w:r>
        <w:rPr>
          <w:color w:val="auto"/>
          <w:sz w:val="24"/>
        </w:rPr>
        <w:tab/>
      </w:r>
      <w:r>
        <w:rPr>
          <w:b/>
          <w:color w:val="auto"/>
          <w:sz w:val="24"/>
        </w:rPr>
        <w:t>Članak 58</w:t>
      </w:r>
      <w:r w:rsidRPr="0073686F">
        <w:rPr>
          <w:b/>
          <w:color w:val="auto"/>
          <w:sz w:val="24"/>
        </w:rPr>
        <w:t>.</w:t>
      </w:r>
    </w:p>
    <w:p w:rsidR="00863561" w:rsidRDefault="00863561" w:rsidP="00CF3D0C">
      <w:pPr>
        <w:pStyle w:val="Normal4"/>
        <w:ind w:firstLine="708"/>
        <w:jc w:val="both"/>
        <w:rPr>
          <w:color w:val="auto"/>
          <w:sz w:val="24"/>
        </w:rPr>
      </w:pPr>
    </w:p>
    <w:p w:rsidR="00863561" w:rsidRPr="00C65E75" w:rsidRDefault="00863561" w:rsidP="00CF3D0C">
      <w:pPr>
        <w:jc w:val="both"/>
        <w:rPr>
          <w:sz w:val="24"/>
        </w:rPr>
      </w:pPr>
      <w:r>
        <w:rPr>
          <w:color w:val="FF0000"/>
        </w:rPr>
        <w:t xml:space="preserve"> </w:t>
      </w:r>
      <w:r w:rsidR="004A446D" w:rsidRPr="004A446D">
        <w:rPr>
          <w:sz w:val="24"/>
          <w:szCs w:val="24"/>
        </w:rPr>
        <w:t>(1)</w:t>
      </w:r>
      <w:r w:rsidR="004A446D" w:rsidRPr="004A446D">
        <w:t xml:space="preserve"> </w:t>
      </w:r>
      <w:r w:rsidRPr="00C65E75">
        <w:rPr>
          <w:sz w:val="24"/>
        </w:rPr>
        <w:t>Ravnatelj Škole mora ispunjavati  nužne sljedeće uvjete:</w:t>
      </w:r>
    </w:p>
    <w:p w:rsidR="00863561" w:rsidRPr="00C65E75" w:rsidRDefault="004A446D" w:rsidP="00CF3D0C">
      <w:pPr>
        <w:ind w:firstLine="708"/>
        <w:jc w:val="both"/>
        <w:rPr>
          <w:sz w:val="24"/>
        </w:rPr>
      </w:pPr>
      <w:r>
        <w:rPr>
          <w:sz w:val="24"/>
        </w:rPr>
        <w:t>a)</w:t>
      </w:r>
      <w:r w:rsidR="00863561" w:rsidRPr="00C65E75">
        <w:rPr>
          <w:sz w:val="24"/>
        </w:rPr>
        <w:t xml:space="preserve"> završen studij odgovarajuće vrste za rad na radnom mjestu učitelja, nastavnika ili stručnog suradnika u školskoj ustanovi u kojoj se imenuje za ravnatelja, a koji može biti:</w:t>
      </w:r>
    </w:p>
    <w:p w:rsidR="004A446D" w:rsidRDefault="00863561" w:rsidP="00C9347C">
      <w:pPr>
        <w:pStyle w:val="Odlomakpopisa"/>
        <w:numPr>
          <w:ilvl w:val="0"/>
          <w:numId w:val="47"/>
        </w:numPr>
        <w:jc w:val="both"/>
        <w:rPr>
          <w:sz w:val="24"/>
        </w:rPr>
      </w:pPr>
      <w:r w:rsidRPr="004A446D">
        <w:rPr>
          <w:sz w:val="24"/>
        </w:rPr>
        <w:t>sveučilišni diplomski studij ili</w:t>
      </w:r>
    </w:p>
    <w:p w:rsidR="004A446D" w:rsidRDefault="00863561" w:rsidP="00C9347C">
      <w:pPr>
        <w:pStyle w:val="Odlomakpopisa"/>
        <w:numPr>
          <w:ilvl w:val="0"/>
          <w:numId w:val="47"/>
        </w:numPr>
        <w:jc w:val="both"/>
        <w:rPr>
          <w:sz w:val="24"/>
        </w:rPr>
      </w:pPr>
      <w:r w:rsidRPr="004A446D">
        <w:rPr>
          <w:sz w:val="24"/>
        </w:rPr>
        <w:t>integrirani preddiplomski i diplomski sveučilišni studij ili</w:t>
      </w:r>
    </w:p>
    <w:p w:rsidR="004A446D" w:rsidRDefault="00863561" w:rsidP="00C9347C">
      <w:pPr>
        <w:pStyle w:val="Odlomakpopisa"/>
        <w:numPr>
          <w:ilvl w:val="0"/>
          <w:numId w:val="47"/>
        </w:numPr>
        <w:jc w:val="both"/>
        <w:rPr>
          <w:sz w:val="24"/>
        </w:rPr>
      </w:pPr>
      <w:r w:rsidRPr="004A446D">
        <w:rPr>
          <w:sz w:val="24"/>
        </w:rPr>
        <w:t>specijalistički diplomski stručni studij;</w:t>
      </w:r>
    </w:p>
    <w:p w:rsidR="00863561" w:rsidRPr="004A446D" w:rsidRDefault="00863561" w:rsidP="00C9347C">
      <w:pPr>
        <w:pStyle w:val="Odlomakpopisa"/>
        <w:numPr>
          <w:ilvl w:val="0"/>
          <w:numId w:val="47"/>
        </w:numPr>
        <w:jc w:val="both"/>
        <w:rPr>
          <w:sz w:val="24"/>
        </w:rPr>
      </w:pPr>
      <w:r w:rsidRPr="004A446D">
        <w:rPr>
          <w:sz w:val="24"/>
        </w:rPr>
        <w:t>položen stručni ispit za učitelja, nastavnika ili stručnog suradnika, osim u slučaju iz članka 157. stavka 1. i 2. Zakona o odgoju i obrazovanju u osnovnoj i srednjoj školi.</w:t>
      </w:r>
    </w:p>
    <w:p w:rsidR="00863561" w:rsidRDefault="004A446D" w:rsidP="00CF3D0C">
      <w:pPr>
        <w:ind w:firstLine="708"/>
        <w:jc w:val="both"/>
        <w:rPr>
          <w:sz w:val="24"/>
        </w:rPr>
      </w:pPr>
      <w:r>
        <w:rPr>
          <w:sz w:val="24"/>
        </w:rPr>
        <w:t xml:space="preserve">b) </w:t>
      </w:r>
      <w:r w:rsidR="00863561" w:rsidRPr="00C65E75">
        <w:rPr>
          <w:sz w:val="24"/>
        </w:rPr>
        <w:t xml:space="preserve"> uvjete propisane člankom 106.  Zakona o odgoju i obrazovanju u osnovnoj i srednjoj školi</w:t>
      </w:r>
      <w:r w:rsidR="00863561">
        <w:rPr>
          <w:sz w:val="24"/>
        </w:rPr>
        <w:t xml:space="preserve"> </w:t>
      </w:r>
    </w:p>
    <w:p w:rsidR="00863561" w:rsidRDefault="004A446D" w:rsidP="00CF3D0C">
      <w:pPr>
        <w:ind w:firstLine="708"/>
        <w:jc w:val="both"/>
        <w:rPr>
          <w:sz w:val="24"/>
        </w:rPr>
      </w:pPr>
      <w:r>
        <w:rPr>
          <w:sz w:val="24"/>
        </w:rPr>
        <w:t>c)</w:t>
      </w:r>
      <w:r w:rsidR="00863561">
        <w:rPr>
          <w:sz w:val="24"/>
        </w:rPr>
        <w:t xml:space="preserve"> najmanje 8 godina radnog iskustva u školskim ili drugim ustanovama u sustavu obrazovanja</w:t>
      </w:r>
      <w:r w:rsidR="00863561" w:rsidRPr="00C65E75">
        <w:rPr>
          <w:sz w:val="24"/>
        </w:rPr>
        <w:t xml:space="preserve"> ili u tijelima državne uprave nadležnim za obrazovanje, od čega najmanje pet godina na odgojno-obrazovnim p</w:t>
      </w:r>
      <w:r w:rsidR="00863561">
        <w:rPr>
          <w:sz w:val="24"/>
        </w:rPr>
        <w:t>oslovima u školskim ustanovama.</w:t>
      </w:r>
    </w:p>
    <w:p w:rsidR="00863561" w:rsidRDefault="00863561" w:rsidP="00CF3D0C">
      <w:pPr>
        <w:pStyle w:val="Normal4"/>
        <w:ind w:firstLine="708"/>
        <w:jc w:val="both"/>
        <w:rPr>
          <w:color w:val="auto"/>
          <w:sz w:val="24"/>
        </w:rPr>
      </w:pPr>
    </w:p>
    <w:p w:rsidR="00863561" w:rsidRPr="0073686F" w:rsidRDefault="00863561"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73686F">
        <w:rPr>
          <w:b/>
          <w:color w:val="auto"/>
          <w:sz w:val="24"/>
        </w:rPr>
        <w:t>Članak 5</w:t>
      </w:r>
      <w:r>
        <w:rPr>
          <w:b/>
          <w:color w:val="auto"/>
          <w:sz w:val="24"/>
        </w:rPr>
        <w:t>9</w:t>
      </w:r>
      <w:r w:rsidRPr="0073686F">
        <w:rPr>
          <w:b/>
          <w:color w:val="auto"/>
          <w:sz w:val="24"/>
        </w:rPr>
        <w:t>.</w:t>
      </w:r>
    </w:p>
    <w:p w:rsidR="004A446D" w:rsidRDefault="004A446D" w:rsidP="004A446D">
      <w:pPr>
        <w:pStyle w:val="Normal1"/>
        <w:jc w:val="both"/>
        <w:rPr>
          <w:rFonts w:eastAsia="Comic Sans MS"/>
          <w:b/>
          <w:sz w:val="24"/>
          <w:szCs w:val="24"/>
        </w:rPr>
      </w:pPr>
    </w:p>
    <w:p w:rsidR="00863561" w:rsidRPr="00646D9E" w:rsidRDefault="004A446D" w:rsidP="004A446D">
      <w:pPr>
        <w:pStyle w:val="Normal1"/>
        <w:jc w:val="both"/>
        <w:rPr>
          <w:rFonts w:ascii="Arial" w:eastAsia="Comic Sans MS" w:hAnsi="Arial" w:cs="Arial"/>
          <w:color w:val="FF0000"/>
          <w:sz w:val="22"/>
          <w:szCs w:val="22"/>
        </w:rPr>
      </w:pPr>
      <w:r>
        <w:rPr>
          <w:bCs/>
          <w:sz w:val="24"/>
          <w:szCs w:val="24"/>
        </w:rPr>
        <w:t xml:space="preserve">(1) </w:t>
      </w:r>
      <w:r w:rsidR="00863561" w:rsidRPr="00646D9E">
        <w:rPr>
          <w:bCs/>
          <w:sz w:val="24"/>
          <w:szCs w:val="24"/>
        </w:rPr>
        <w:t>Dodatne kompetencije koje se vrednuju u postupku imenovanja ravnatelja Škole su poznavanje stranog jezika, osnovne digitalne vještine i iskustvo rada na projektima.</w:t>
      </w:r>
      <w:r w:rsidR="00863561" w:rsidRPr="00646D9E">
        <w:rPr>
          <w:rFonts w:ascii="Arial" w:hAnsi="Arial" w:cs="Arial"/>
          <w:bCs/>
          <w:sz w:val="22"/>
          <w:szCs w:val="22"/>
        </w:rPr>
        <w:t xml:space="preserve"> </w:t>
      </w:r>
    </w:p>
    <w:p w:rsidR="00863561" w:rsidRDefault="00863561" w:rsidP="00CF3D0C">
      <w:pPr>
        <w:pStyle w:val="Normal4"/>
        <w:ind w:firstLine="708"/>
        <w:jc w:val="both"/>
        <w:rPr>
          <w:color w:val="auto"/>
          <w:sz w:val="24"/>
        </w:rPr>
      </w:pPr>
    </w:p>
    <w:p w:rsidR="00863561" w:rsidRPr="007C290D" w:rsidRDefault="00863561"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7C290D">
        <w:rPr>
          <w:b/>
          <w:color w:val="auto"/>
          <w:sz w:val="24"/>
        </w:rPr>
        <w:t xml:space="preserve">Članak </w:t>
      </w:r>
      <w:r>
        <w:rPr>
          <w:b/>
          <w:color w:val="auto"/>
          <w:sz w:val="24"/>
        </w:rPr>
        <w:t>60.</w:t>
      </w:r>
    </w:p>
    <w:p w:rsidR="00863561" w:rsidRDefault="00863561" w:rsidP="00CF3D0C">
      <w:pPr>
        <w:pStyle w:val="Normal4"/>
        <w:ind w:firstLine="708"/>
        <w:jc w:val="both"/>
        <w:rPr>
          <w:color w:val="auto"/>
          <w:sz w:val="24"/>
        </w:rPr>
      </w:pPr>
    </w:p>
    <w:p w:rsidR="00863561" w:rsidRPr="007C290D" w:rsidRDefault="004A446D" w:rsidP="004A446D">
      <w:pPr>
        <w:pStyle w:val="Normal1"/>
        <w:jc w:val="both"/>
        <w:rPr>
          <w:color w:val="auto"/>
          <w:sz w:val="24"/>
        </w:rPr>
      </w:pPr>
      <w:r>
        <w:rPr>
          <w:color w:val="auto"/>
          <w:sz w:val="24"/>
        </w:rPr>
        <w:t xml:space="preserve">(1) </w:t>
      </w:r>
      <w:r w:rsidR="00863561" w:rsidRPr="007C290D">
        <w:rPr>
          <w:color w:val="auto"/>
          <w:sz w:val="24"/>
        </w:rPr>
        <w:t xml:space="preserve">Natječaj za imenovanje ravnatelja raspisuje Školski odbor najkasnije </w:t>
      </w:r>
      <w:r w:rsidR="00863561">
        <w:rPr>
          <w:color w:val="auto"/>
          <w:sz w:val="24"/>
        </w:rPr>
        <w:t>šezdeset (</w:t>
      </w:r>
      <w:r w:rsidR="00863561" w:rsidRPr="007C290D">
        <w:rPr>
          <w:color w:val="auto"/>
          <w:sz w:val="24"/>
        </w:rPr>
        <w:t>60</w:t>
      </w:r>
      <w:r w:rsidR="00863561">
        <w:rPr>
          <w:color w:val="auto"/>
          <w:sz w:val="24"/>
        </w:rPr>
        <w:t>) dana</w:t>
      </w:r>
      <w:r w:rsidR="00863561" w:rsidRPr="007C290D">
        <w:rPr>
          <w:color w:val="auto"/>
          <w:sz w:val="24"/>
        </w:rPr>
        <w:t xml:space="preserve"> prije isteka mandata aktualnog ravnatelja.</w:t>
      </w:r>
    </w:p>
    <w:p w:rsidR="00863561" w:rsidRPr="007C290D" w:rsidRDefault="004A446D" w:rsidP="004A446D">
      <w:pPr>
        <w:pStyle w:val="Normal1"/>
        <w:jc w:val="both"/>
        <w:rPr>
          <w:color w:val="auto"/>
          <w:sz w:val="24"/>
        </w:rPr>
      </w:pPr>
      <w:r>
        <w:rPr>
          <w:color w:val="auto"/>
          <w:sz w:val="24"/>
        </w:rPr>
        <w:t xml:space="preserve">(2) </w:t>
      </w:r>
      <w:r w:rsidR="00863561" w:rsidRPr="007C290D">
        <w:rPr>
          <w:color w:val="auto"/>
          <w:sz w:val="24"/>
        </w:rPr>
        <w:t xml:space="preserve">Natječaj se objavljuje u “Narodnim novinama“ i na mrežnim stranicama Škole. </w:t>
      </w:r>
    </w:p>
    <w:p w:rsidR="00863561" w:rsidRPr="007C290D" w:rsidRDefault="004A446D" w:rsidP="004A446D">
      <w:pPr>
        <w:pStyle w:val="Normal1"/>
        <w:jc w:val="both"/>
        <w:rPr>
          <w:color w:val="auto"/>
          <w:sz w:val="24"/>
        </w:rPr>
      </w:pPr>
      <w:r>
        <w:rPr>
          <w:color w:val="auto"/>
          <w:sz w:val="24"/>
        </w:rPr>
        <w:t xml:space="preserve">(3) </w:t>
      </w:r>
      <w:r w:rsidR="00863561" w:rsidRPr="007C290D">
        <w:rPr>
          <w:color w:val="auto"/>
          <w:sz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863561" w:rsidRPr="007C290D" w:rsidRDefault="004A446D" w:rsidP="004A446D">
      <w:pPr>
        <w:pStyle w:val="Normal1"/>
        <w:jc w:val="both"/>
        <w:rPr>
          <w:color w:val="auto"/>
          <w:sz w:val="24"/>
        </w:rPr>
      </w:pPr>
      <w:r>
        <w:rPr>
          <w:color w:val="auto"/>
          <w:sz w:val="24"/>
        </w:rPr>
        <w:t xml:space="preserve">(4) </w:t>
      </w:r>
      <w:r w:rsidR="00863561" w:rsidRPr="007C290D">
        <w:rPr>
          <w:color w:val="auto"/>
          <w:sz w:val="24"/>
        </w:rPr>
        <w:t>Uz prijavu na natječaj i potrebnu dokumentaciju prema natječaju kandidat za ravnatelja dužan je dostaviti i program rada za mandatno razdoblje.</w:t>
      </w:r>
    </w:p>
    <w:p w:rsidR="00863561" w:rsidRDefault="00863561" w:rsidP="00CF3D0C">
      <w:pPr>
        <w:pStyle w:val="Normal4"/>
        <w:jc w:val="both"/>
        <w:rPr>
          <w:color w:val="auto"/>
          <w:sz w:val="24"/>
        </w:rPr>
      </w:pPr>
    </w:p>
    <w:p w:rsidR="00863561" w:rsidRPr="00904606" w:rsidRDefault="00863561" w:rsidP="00CF3D0C">
      <w:pPr>
        <w:pStyle w:val="Normal4"/>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904606">
        <w:rPr>
          <w:b/>
          <w:color w:val="auto"/>
          <w:sz w:val="24"/>
        </w:rPr>
        <w:t>Članak</w:t>
      </w:r>
      <w:r>
        <w:rPr>
          <w:b/>
          <w:color w:val="auto"/>
          <w:sz w:val="24"/>
        </w:rPr>
        <w:t xml:space="preserve"> 61.</w:t>
      </w:r>
    </w:p>
    <w:p w:rsidR="00863561" w:rsidRDefault="00863561" w:rsidP="00CF3D0C">
      <w:pPr>
        <w:pStyle w:val="Normal4"/>
        <w:jc w:val="both"/>
        <w:rPr>
          <w:color w:val="auto"/>
          <w:sz w:val="24"/>
        </w:rPr>
      </w:pPr>
    </w:p>
    <w:p w:rsidR="00863561" w:rsidRDefault="004A446D" w:rsidP="00CF3D0C">
      <w:pPr>
        <w:pStyle w:val="Normal4"/>
        <w:jc w:val="both"/>
        <w:rPr>
          <w:color w:val="auto"/>
          <w:sz w:val="24"/>
        </w:rPr>
      </w:pPr>
      <w:r>
        <w:rPr>
          <w:color w:val="auto"/>
          <w:sz w:val="24"/>
        </w:rPr>
        <w:t xml:space="preserve">(1) </w:t>
      </w:r>
      <w:r w:rsidR="00863561">
        <w:rPr>
          <w:color w:val="auto"/>
          <w:sz w:val="24"/>
        </w:rPr>
        <w:t>Pri zaprimanju ponuda kandidata za ravnatelja Škole ponude je potrebno urudžbirati neotvorene, a predsjednik Školskog odbora otvara ih na sjednici Školskog odbora.</w:t>
      </w:r>
    </w:p>
    <w:p w:rsidR="00863561" w:rsidRDefault="004A446D" w:rsidP="00CF3D0C">
      <w:pPr>
        <w:pStyle w:val="Normal4"/>
        <w:jc w:val="both"/>
        <w:rPr>
          <w:color w:val="auto"/>
          <w:sz w:val="24"/>
        </w:rPr>
      </w:pPr>
      <w:r>
        <w:rPr>
          <w:color w:val="auto"/>
          <w:sz w:val="24"/>
        </w:rPr>
        <w:t xml:space="preserve">(2) </w:t>
      </w:r>
      <w:r w:rsidR="00863561">
        <w:rPr>
          <w:color w:val="auto"/>
          <w:sz w:val="24"/>
        </w:rPr>
        <w:t>Ponude se otvaraju i razmatraju abecednim redom, a za svaku otvorenu ponudu utvrđuje se je li:</w:t>
      </w:r>
    </w:p>
    <w:p w:rsidR="00863561" w:rsidRDefault="00863561" w:rsidP="00C9347C">
      <w:pPr>
        <w:pStyle w:val="Normal4"/>
        <w:numPr>
          <w:ilvl w:val="0"/>
          <w:numId w:val="15"/>
        </w:numPr>
        <w:jc w:val="both"/>
        <w:rPr>
          <w:color w:val="auto"/>
          <w:sz w:val="24"/>
        </w:rPr>
      </w:pPr>
      <w:r>
        <w:rPr>
          <w:color w:val="auto"/>
          <w:sz w:val="24"/>
        </w:rPr>
        <w:t>dostavljena u propisanom roku</w:t>
      </w:r>
    </w:p>
    <w:p w:rsidR="00863561" w:rsidRDefault="00863561" w:rsidP="00C9347C">
      <w:pPr>
        <w:pStyle w:val="Normal4"/>
        <w:numPr>
          <w:ilvl w:val="0"/>
          <w:numId w:val="15"/>
        </w:numPr>
        <w:jc w:val="both"/>
        <w:rPr>
          <w:color w:val="auto"/>
          <w:sz w:val="24"/>
        </w:rPr>
      </w:pPr>
      <w:r>
        <w:rPr>
          <w:color w:val="auto"/>
          <w:sz w:val="24"/>
        </w:rPr>
        <w:t>dostavljena dokumentacija koja je navedena u natječaju</w:t>
      </w:r>
    </w:p>
    <w:p w:rsidR="00863561" w:rsidRDefault="00863561" w:rsidP="00C9347C">
      <w:pPr>
        <w:pStyle w:val="Normal4"/>
        <w:numPr>
          <w:ilvl w:val="0"/>
          <w:numId w:val="15"/>
        </w:numPr>
        <w:jc w:val="both"/>
        <w:rPr>
          <w:color w:val="auto"/>
          <w:sz w:val="24"/>
        </w:rPr>
      </w:pPr>
      <w:r>
        <w:rPr>
          <w:color w:val="auto"/>
          <w:sz w:val="24"/>
        </w:rPr>
        <w:t>kandidat ispunjava nužne uvjete za ravnatelja</w:t>
      </w:r>
    </w:p>
    <w:p w:rsidR="00863561" w:rsidRDefault="00863561" w:rsidP="00C9347C">
      <w:pPr>
        <w:pStyle w:val="Normal4"/>
        <w:numPr>
          <w:ilvl w:val="0"/>
          <w:numId w:val="15"/>
        </w:numPr>
        <w:jc w:val="both"/>
        <w:rPr>
          <w:color w:val="auto"/>
          <w:sz w:val="24"/>
        </w:rPr>
      </w:pPr>
      <w:r>
        <w:rPr>
          <w:color w:val="auto"/>
          <w:sz w:val="24"/>
        </w:rPr>
        <w:t xml:space="preserve">kandidat dostavio dokaz o dodatnim kompetencijama </w:t>
      </w:r>
    </w:p>
    <w:p w:rsidR="00863561" w:rsidRDefault="00863561" w:rsidP="00CF3D0C">
      <w:pPr>
        <w:pStyle w:val="Normal4"/>
        <w:jc w:val="both"/>
        <w:rPr>
          <w:color w:val="auto"/>
          <w:sz w:val="24"/>
        </w:rPr>
      </w:pPr>
    </w:p>
    <w:p w:rsidR="00863561" w:rsidRDefault="00863561" w:rsidP="00CF3D0C">
      <w:pPr>
        <w:pStyle w:val="Normal4"/>
        <w:jc w:val="both"/>
        <w:rPr>
          <w:color w:val="auto"/>
          <w:sz w:val="24"/>
        </w:rPr>
      </w:pPr>
    </w:p>
    <w:p w:rsidR="004A446D" w:rsidRDefault="004A446D" w:rsidP="00CF3D0C">
      <w:pPr>
        <w:pStyle w:val="Normal4"/>
        <w:jc w:val="both"/>
        <w:rPr>
          <w:color w:val="auto"/>
          <w:sz w:val="24"/>
        </w:rPr>
      </w:pPr>
    </w:p>
    <w:p w:rsidR="004A446D" w:rsidRDefault="004A446D" w:rsidP="00CF3D0C">
      <w:pPr>
        <w:pStyle w:val="Normal4"/>
        <w:jc w:val="both"/>
        <w:rPr>
          <w:color w:val="auto"/>
          <w:sz w:val="24"/>
        </w:rPr>
      </w:pPr>
    </w:p>
    <w:p w:rsidR="004A555B" w:rsidRDefault="004A555B" w:rsidP="00CF3D0C">
      <w:pPr>
        <w:pStyle w:val="Normal4"/>
        <w:jc w:val="both"/>
        <w:rPr>
          <w:color w:val="auto"/>
          <w:sz w:val="24"/>
        </w:rPr>
      </w:pPr>
    </w:p>
    <w:p w:rsidR="00863561" w:rsidRPr="007C290D" w:rsidRDefault="00863561" w:rsidP="00CF3D0C">
      <w:pPr>
        <w:pStyle w:val="Normal4"/>
        <w:jc w:val="both"/>
        <w:rPr>
          <w:b/>
          <w:i/>
          <w:color w:val="auto"/>
          <w:sz w:val="24"/>
        </w:rPr>
      </w:pPr>
      <w:r w:rsidRPr="007C290D">
        <w:rPr>
          <w:b/>
          <w:i/>
          <w:color w:val="auto"/>
          <w:sz w:val="24"/>
        </w:rPr>
        <w:t xml:space="preserve">Dodatne kompetencije </w:t>
      </w:r>
    </w:p>
    <w:p w:rsidR="00863561" w:rsidRDefault="00863561" w:rsidP="00CF3D0C">
      <w:pPr>
        <w:pStyle w:val="Normal4"/>
        <w:jc w:val="both"/>
        <w:rPr>
          <w:color w:val="auto"/>
          <w:sz w:val="24"/>
        </w:rPr>
      </w:pPr>
    </w:p>
    <w:p w:rsidR="00863561" w:rsidRPr="00C2189D" w:rsidRDefault="00863561" w:rsidP="00CF3D0C">
      <w:pPr>
        <w:pStyle w:val="Normal4"/>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C2189D">
        <w:rPr>
          <w:b/>
          <w:color w:val="auto"/>
          <w:sz w:val="24"/>
        </w:rPr>
        <w:t xml:space="preserve">Članak </w:t>
      </w:r>
      <w:r>
        <w:rPr>
          <w:b/>
          <w:color w:val="auto"/>
          <w:sz w:val="24"/>
        </w:rPr>
        <w:t>62.</w:t>
      </w:r>
    </w:p>
    <w:p w:rsidR="004A446D" w:rsidRDefault="004A446D" w:rsidP="004A446D">
      <w:pPr>
        <w:pStyle w:val="Normal4"/>
        <w:jc w:val="both"/>
        <w:rPr>
          <w:color w:val="auto"/>
          <w:sz w:val="24"/>
        </w:rPr>
      </w:pPr>
    </w:p>
    <w:p w:rsidR="00863561" w:rsidRDefault="004A446D" w:rsidP="004A446D">
      <w:pPr>
        <w:pStyle w:val="Normal4"/>
        <w:jc w:val="both"/>
        <w:rPr>
          <w:color w:val="auto"/>
          <w:sz w:val="24"/>
        </w:rPr>
      </w:pPr>
      <w:r>
        <w:rPr>
          <w:color w:val="auto"/>
          <w:sz w:val="24"/>
        </w:rPr>
        <w:t xml:space="preserve">(1) </w:t>
      </w:r>
      <w:r w:rsidR="00863561">
        <w:rPr>
          <w:color w:val="auto"/>
          <w:sz w:val="24"/>
        </w:rPr>
        <w:t>Dokaz o dodatnim kompetencijama koje su potrebe za ravnatelja, a koje se vrednuju su poznavanje stranog jezika, osnovne digitalne vještine i iskustvo rada na projektima.</w:t>
      </w:r>
    </w:p>
    <w:p w:rsidR="00863561" w:rsidRDefault="00863561" w:rsidP="00CF3D0C">
      <w:pPr>
        <w:pStyle w:val="Normal4"/>
        <w:ind w:firstLine="708"/>
        <w:jc w:val="both"/>
        <w:rPr>
          <w:color w:val="auto"/>
          <w:sz w:val="24"/>
        </w:rPr>
      </w:pPr>
    </w:p>
    <w:p w:rsidR="00863561" w:rsidRDefault="007F0EEA" w:rsidP="00CF3D0C">
      <w:pPr>
        <w:pStyle w:val="Normal4"/>
        <w:jc w:val="both"/>
        <w:rPr>
          <w:b/>
          <w:color w:val="auto"/>
          <w:sz w:val="24"/>
        </w:rPr>
      </w:pPr>
      <w:r>
        <w:rPr>
          <w:color w:val="auto"/>
          <w:sz w:val="24"/>
        </w:rPr>
        <w:tab/>
      </w:r>
      <w:r>
        <w:rPr>
          <w:color w:val="auto"/>
          <w:sz w:val="24"/>
        </w:rPr>
        <w:tab/>
      </w:r>
      <w:r w:rsidR="00863561">
        <w:rPr>
          <w:color w:val="auto"/>
          <w:sz w:val="24"/>
        </w:rPr>
        <w:tab/>
      </w:r>
      <w:r w:rsidR="00863561">
        <w:rPr>
          <w:color w:val="auto"/>
          <w:sz w:val="24"/>
        </w:rPr>
        <w:tab/>
      </w:r>
      <w:r w:rsidR="00863561">
        <w:rPr>
          <w:color w:val="auto"/>
          <w:sz w:val="24"/>
        </w:rPr>
        <w:tab/>
      </w:r>
      <w:r w:rsidR="00863561" w:rsidRPr="00C2189D">
        <w:rPr>
          <w:b/>
          <w:color w:val="auto"/>
          <w:sz w:val="24"/>
        </w:rPr>
        <w:t xml:space="preserve">Članak  </w:t>
      </w:r>
      <w:r w:rsidR="00863561">
        <w:rPr>
          <w:b/>
          <w:color w:val="auto"/>
          <w:sz w:val="24"/>
        </w:rPr>
        <w:t>63.</w:t>
      </w:r>
    </w:p>
    <w:p w:rsidR="00863561" w:rsidRDefault="00863561" w:rsidP="00CF3D0C">
      <w:pPr>
        <w:pStyle w:val="Normal4"/>
        <w:ind w:firstLine="708"/>
        <w:jc w:val="both"/>
        <w:rPr>
          <w:b/>
          <w:color w:val="auto"/>
          <w:sz w:val="24"/>
        </w:rPr>
      </w:pPr>
    </w:p>
    <w:p w:rsidR="00863561" w:rsidRDefault="004A446D" w:rsidP="004A446D">
      <w:pPr>
        <w:pStyle w:val="Normal4"/>
        <w:jc w:val="both"/>
        <w:rPr>
          <w:color w:val="auto"/>
          <w:sz w:val="24"/>
        </w:rPr>
      </w:pPr>
      <w:r>
        <w:rPr>
          <w:color w:val="auto"/>
          <w:sz w:val="24"/>
        </w:rPr>
        <w:t xml:space="preserve">(1) </w:t>
      </w:r>
      <w:r w:rsidR="00863561" w:rsidRPr="00D8549A">
        <w:rPr>
          <w:color w:val="auto"/>
          <w:sz w:val="24"/>
        </w:rPr>
        <w:t>Dodatne kompetencije iz članka 6</w:t>
      </w:r>
      <w:r w:rsidR="00863561">
        <w:rPr>
          <w:color w:val="auto"/>
          <w:sz w:val="24"/>
        </w:rPr>
        <w:t>2</w:t>
      </w:r>
      <w:r w:rsidR="00863561" w:rsidRPr="00D8549A">
        <w:rPr>
          <w:color w:val="auto"/>
          <w:sz w:val="24"/>
        </w:rPr>
        <w:t>. ovog Statuta u skladu s dostavljenim dokazima kandidata koji su se prijavili na natječaj, Školski odbor vrednuje na sljedeći način:</w:t>
      </w:r>
    </w:p>
    <w:p w:rsidR="001E1488" w:rsidRDefault="001E1488" w:rsidP="004A446D">
      <w:pPr>
        <w:pStyle w:val="Normal4"/>
        <w:jc w:val="both"/>
        <w:rPr>
          <w:color w:val="auto"/>
          <w:sz w:val="24"/>
        </w:rPr>
      </w:pPr>
    </w:p>
    <w:p w:rsidR="00863561" w:rsidRDefault="00863561" w:rsidP="00C9347C">
      <w:pPr>
        <w:pStyle w:val="Normal4"/>
        <w:numPr>
          <w:ilvl w:val="0"/>
          <w:numId w:val="16"/>
        </w:numPr>
        <w:jc w:val="both"/>
        <w:rPr>
          <w:color w:val="auto"/>
          <w:sz w:val="24"/>
        </w:rPr>
      </w:pPr>
      <w:r>
        <w:rPr>
          <w:color w:val="auto"/>
          <w:sz w:val="24"/>
        </w:rPr>
        <w:t>poznavanje</w:t>
      </w:r>
      <w:r w:rsidRPr="00D8549A">
        <w:rPr>
          <w:color w:val="auto"/>
          <w:sz w:val="24"/>
        </w:rPr>
        <w:t xml:space="preserve"> stranog</w:t>
      </w:r>
      <w:r>
        <w:rPr>
          <w:color w:val="auto"/>
          <w:sz w:val="24"/>
        </w:rPr>
        <w:t xml:space="preserve"> jezika:</w:t>
      </w:r>
    </w:p>
    <w:p w:rsidR="00863561" w:rsidRPr="00D8549A" w:rsidRDefault="00863561" w:rsidP="00CF3D0C">
      <w:pPr>
        <w:pStyle w:val="Normal4"/>
        <w:ind w:left="720"/>
        <w:jc w:val="both"/>
        <w:rPr>
          <w:color w:val="auto"/>
          <w:sz w:val="24"/>
        </w:rPr>
      </w:pPr>
      <w:r>
        <w:rPr>
          <w:color w:val="auto"/>
          <w:sz w:val="24"/>
        </w:rPr>
        <w:t xml:space="preserve"> </w:t>
      </w:r>
      <w:r>
        <w:rPr>
          <w:color w:val="auto"/>
          <w:sz w:val="24"/>
        </w:rPr>
        <w:tab/>
      </w:r>
      <w:r w:rsidRPr="00D8549A">
        <w:rPr>
          <w:color w:val="auto"/>
          <w:sz w:val="24"/>
        </w:rPr>
        <w:t>-     0 bodova - nema dokaza</w:t>
      </w:r>
    </w:p>
    <w:p w:rsidR="00863561" w:rsidRDefault="00863561" w:rsidP="00CF3D0C">
      <w:pPr>
        <w:pStyle w:val="Normal4"/>
        <w:ind w:left="708" w:firstLine="708"/>
        <w:jc w:val="both"/>
        <w:rPr>
          <w:color w:val="auto"/>
          <w:sz w:val="24"/>
        </w:rPr>
      </w:pPr>
      <w:r>
        <w:rPr>
          <w:color w:val="auto"/>
          <w:sz w:val="24"/>
        </w:rPr>
        <w:t xml:space="preserve">-     </w:t>
      </w:r>
      <w:r w:rsidRPr="00D8549A">
        <w:rPr>
          <w:color w:val="auto"/>
          <w:sz w:val="24"/>
        </w:rPr>
        <w:t>1 bod – priložen dokaz (stupanj prema Zajedničkom europskom referentnom okviru za jezike, svjedodžba ili druga javna isprava, potvrda o pohađanju obrazovanja i edukacija stranih jezika, javna isprava o izvršenom testiranju znanja stranog jezika od ovlaštene ustanove ili druga javna isprava</w:t>
      </w:r>
      <w:r w:rsidR="00BA0BB1">
        <w:rPr>
          <w:color w:val="auto"/>
          <w:sz w:val="24"/>
        </w:rPr>
        <w:t xml:space="preserve">, neovisno o </w:t>
      </w:r>
      <w:r w:rsidR="0095160E">
        <w:rPr>
          <w:color w:val="auto"/>
          <w:sz w:val="24"/>
        </w:rPr>
        <w:t>broju navedenih isprava</w:t>
      </w:r>
      <w:r w:rsidRPr="00D8549A">
        <w:rPr>
          <w:color w:val="auto"/>
          <w:sz w:val="24"/>
        </w:rPr>
        <w:t>)</w:t>
      </w:r>
    </w:p>
    <w:p w:rsidR="00863561" w:rsidRPr="00D8549A" w:rsidRDefault="00863561" w:rsidP="00CF3D0C">
      <w:pPr>
        <w:pStyle w:val="Normal4"/>
        <w:jc w:val="both"/>
        <w:rPr>
          <w:color w:val="auto"/>
          <w:sz w:val="24"/>
        </w:rPr>
      </w:pPr>
    </w:p>
    <w:p w:rsidR="00863561" w:rsidRDefault="00863561" w:rsidP="00C9347C">
      <w:pPr>
        <w:pStyle w:val="Normal4"/>
        <w:numPr>
          <w:ilvl w:val="0"/>
          <w:numId w:val="16"/>
        </w:numPr>
        <w:jc w:val="both"/>
        <w:rPr>
          <w:color w:val="auto"/>
          <w:sz w:val="24"/>
        </w:rPr>
      </w:pPr>
      <w:r>
        <w:rPr>
          <w:color w:val="auto"/>
          <w:sz w:val="24"/>
        </w:rPr>
        <w:t>osnovne digitalne vještine:</w:t>
      </w:r>
    </w:p>
    <w:p w:rsidR="00863561" w:rsidRPr="00D8549A" w:rsidRDefault="00863561" w:rsidP="00CF3D0C">
      <w:pPr>
        <w:pStyle w:val="Normal4"/>
        <w:ind w:left="708" w:firstLine="708"/>
        <w:jc w:val="both"/>
        <w:rPr>
          <w:color w:val="auto"/>
          <w:sz w:val="24"/>
        </w:rPr>
      </w:pPr>
      <w:r w:rsidRPr="00D8549A">
        <w:rPr>
          <w:color w:val="auto"/>
          <w:sz w:val="24"/>
        </w:rPr>
        <w:t>-     0 bodova – nema dokaza</w:t>
      </w:r>
    </w:p>
    <w:p w:rsidR="00863561" w:rsidRDefault="00863561" w:rsidP="00CF3D0C">
      <w:pPr>
        <w:pStyle w:val="Normal4"/>
        <w:ind w:left="708" w:firstLine="708"/>
        <w:jc w:val="both"/>
        <w:rPr>
          <w:color w:val="auto"/>
          <w:sz w:val="24"/>
        </w:rPr>
      </w:pPr>
      <w:r>
        <w:rPr>
          <w:color w:val="auto"/>
          <w:sz w:val="24"/>
        </w:rPr>
        <w:t xml:space="preserve">-    </w:t>
      </w:r>
      <w:r w:rsidRPr="00D8549A">
        <w:rPr>
          <w:color w:val="auto"/>
          <w:sz w:val="24"/>
        </w:rPr>
        <w:t>1 bod – priložen dokaz (uvjerenje, certifikat, potvrda, svjedodžba ili druga javna isprava</w:t>
      </w:r>
      <w:r>
        <w:rPr>
          <w:color w:val="auto"/>
          <w:sz w:val="24"/>
        </w:rPr>
        <w:t>/dokumentacija</w:t>
      </w:r>
      <w:r w:rsidRPr="00D8549A">
        <w:rPr>
          <w:color w:val="auto"/>
          <w:sz w:val="24"/>
        </w:rPr>
        <w:t>)</w:t>
      </w:r>
    </w:p>
    <w:p w:rsidR="00863561" w:rsidRDefault="00863561" w:rsidP="00CF3D0C">
      <w:pPr>
        <w:pStyle w:val="Normal4"/>
        <w:ind w:left="708" w:firstLine="708"/>
        <w:jc w:val="both"/>
        <w:rPr>
          <w:color w:val="auto"/>
          <w:sz w:val="24"/>
        </w:rPr>
      </w:pPr>
    </w:p>
    <w:p w:rsidR="00863561" w:rsidRDefault="00863561" w:rsidP="00C9347C">
      <w:pPr>
        <w:pStyle w:val="Normal4"/>
        <w:numPr>
          <w:ilvl w:val="0"/>
          <w:numId w:val="16"/>
        </w:numPr>
        <w:jc w:val="both"/>
        <w:rPr>
          <w:color w:val="auto"/>
          <w:sz w:val="24"/>
        </w:rPr>
      </w:pPr>
      <w:r w:rsidRPr="0001509F">
        <w:rPr>
          <w:color w:val="auto"/>
          <w:sz w:val="24"/>
        </w:rPr>
        <w:t>iskustvo rada na projektima</w:t>
      </w:r>
      <w:r>
        <w:rPr>
          <w:color w:val="auto"/>
          <w:sz w:val="24"/>
        </w:rPr>
        <w:t xml:space="preserve"> koji su imali učinak na Školu od 0 do 3 boda po projektu:</w:t>
      </w:r>
    </w:p>
    <w:p w:rsidR="00863561" w:rsidRDefault="00863561" w:rsidP="00CF3D0C">
      <w:pPr>
        <w:pStyle w:val="Normal4"/>
        <w:ind w:left="708" w:firstLine="348"/>
        <w:jc w:val="both"/>
        <w:rPr>
          <w:color w:val="auto"/>
          <w:sz w:val="24"/>
        </w:rPr>
      </w:pPr>
      <w:r>
        <w:rPr>
          <w:color w:val="auto"/>
          <w:sz w:val="24"/>
        </w:rPr>
        <w:t>-</w:t>
      </w:r>
      <w:r>
        <w:rPr>
          <w:color w:val="auto"/>
          <w:sz w:val="24"/>
        </w:rPr>
        <w:tab/>
      </w:r>
      <w:r w:rsidRPr="0001509F">
        <w:rPr>
          <w:color w:val="auto"/>
          <w:sz w:val="24"/>
        </w:rPr>
        <w:t>0 bodova – nije sudjelovao u projektim</w:t>
      </w:r>
      <w:r>
        <w:rPr>
          <w:color w:val="auto"/>
          <w:sz w:val="24"/>
        </w:rPr>
        <w:t>a</w:t>
      </w:r>
      <w:r w:rsidRPr="0001509F">
        <w:rPr>
          <w:color w:val="auto"/>
          <w:sz w:val="24"/>
        </w:rPr>
        <w:tab/>
      </w:r>
      <w:r w:rsidRPr="0001509F">
        <w:rPr>
          <w:color w:val="auto"/>
          <w:sz w:val="24"/>
        </w:rPr>
        <w:tab/>
      </w:r>
      <w:r w:rsidRPr="0001509F">
        <w:rPr>
          <w:color w:val="auto"/>
          <w:sz w:val="24"/>
        </w:rPr>
        <w:tab/>
        <w:t xml:space="preserve">     </w:t>
      </w:r>
    </w:p>
    <w:p w:rsidR="00863561" w:rsidRPr="0001509F" w:rsidRDefault="00863561" w:rsidP="00CF3D0C">
      <w:pPr>
        <w:pStyle w:val="Normal4"/>
        <w:ind w:left="708" w:firstLine="348"/>
        <w:jc w:val="both"/>
        <w:rPr>
          <w:color w:val="auto"/>
          <w:sz w:val="24"/>
        </w:rPr>
      </w:pPr>
      <w:r>
        <w:rPr>
          <w:color w:val="auto"/>
          <w:sz w:val="24"/>
        </w:rPr>
        <w:t>-</w:t>
      </w:r>
      <w:r>
        <w:rPr>
          <w:color w:val="auto"/>
          <w:sz w:val="24"/>
        </w:rPr>
        <w:tab/>
      </w:r>
      <w:r w:rsidRPr="0001509F">
        <w:rPr>
          <w:color w:val="auto"/>
          <w:sz w:val="24"/>
        </w:rPr>
        <w:t xml:space="preserve">1 bod – </w:t>
      </w:r>
      <w:r>
        <w:rPr>
          <w:color w:val="auto"/>
          <w:sz w:val="24"/>
        </w:rPr>
        <w:t>sudjelovanje u projektima lokalne razine –općinske ili gradske</w:t>
      </w:r>
    </w:p>
    <w:p w:rsidR="00863561" w:rsidRDefault="00863561" w:rsidP="00CF3D0C">
      <w:pPr>
        <w:pStyle w:val="Normal4"/>
        <w:jc w:val="both"/>
        <w:rPr>
          <w:color w:val="auto"/>
          <w:sz w:val="24"/>
        </w:rPr>
      </w:pPr>
      <w:r w:rsidRPr="0090023D">
        <w:rPr>
          <w:color w:val="auto"/>
          <w:sz w:val="24"/>
        </w:rPr>
        <w:t xml:space="preserve"> </w:t>
      </w:r>
      <w:r>
        <w:rPr>
          <w:color w:val="auto"/>
          <w:sz w:val="24"/>
        </w:rPr>
        <w:t xml:space="preserve">      </w:t>
      </w:r>
      <w:r>
        <w:rPr>
          <w:color w:val="auto"/>
          <w:sz w:val="24"/>
        </w:rPr>
        <w:tab/>
        <w:t xml:space="preserve">      -</w:t>
      </w:r>
      <w:r>
        <w:rPr>
          <w:color w:val="auto"/>
          <w:sz w:val="24"/>
        </w:rPr>
        <w:tab/>
      </w:r>
      <w:r w:rsidRPr="00D8549A">
        <w:rPr>
          <w:color w:val="auto"/>
          <w:sz w:val="24"/>
        </w:rPr>
        <w:t xml:space="preserve">2 boda – </w:t>
      </w:r>
      <w:r>
        <w:rPr>
          <w:color w:val="auto"/>
          <w:sz w:val="24"/>
        </w:rPr>
        <w:t>sudjelovanje u projektima nacionalne ili županijske (regionalne)</w:t>
      </w:r>
      <w:r>
        <w:rPr>
          <w:color w:val="auto"/>
          <w:sz w:val="24"/>
        </w:rPr>
        <w:tab/>
      </w:r>
      <w:r>
        <w:rPr>
          <w:color w:val="auto"/>
          <w:sz w:val="24"/>
        </w:rPr>
        <w:tab/>
        <w:t xml:space="preserve">     </w:t>
      </w:r>
      <w:r>
        <w:rPr>
          <w:color w:val="auto"/>
          <w:sz w:val="24"/>
        </w:rPr>
        <w:tab/>
        <w:t xml:space="preserve"> razine uključujući i Grad Zagreb</w:t>
      </w:r>
    </w:p>
    <w:p w:rsidR="00863561" w:rsidRPr="00D8549A" w:rsidRDefault="00863561" w:rsidP="00CF3D0C">
      <w:pPr>
        <w:pStyle w:val="Normal4"/>
        <w:ind w:left="708"/>
        <w:jc w:val="both"/>
        <w:rPr>
          <w:color w:val="auto"/>
          <w:sz w:val="24"/>
        </w:rPr>
      </w:pPr>
      <w:r>
        <w:rPr>
          <w:color w:val="auto"/>
          <w:sz w:val="24"/>
        </w:rPr>
        <w:t xml:space="preserve">      -</w:t>
      </w:r>
      <w:r>
        <w:rPr>
          <w:color w:val="auto"/>
          <w:sz w:val="24"/>
        </w:rPr>
        <w:tab/>
      </w:r>
      <w:r w:rsidRPr="00D8549A">
        <w:rPr>
          <w:color w:val="auto"/>
          <w:sz w:val="24"/>
        </w:rPr>
        <w:t>3 boda –</w:t>
      </w:r>
      <w:r>
        <w:rPr>
          <w:color w:val="auto"/>
          <w:sz w:val="24"/>
        </w:rPr>
        <w:t xml:space="preserve"> za sudjelovanje u projektima međunarodne razine</w:t>
      </w:r>
    </w:p>
    <w:p w:rsidR="00863561" w:rsidRDefault="00863561" w:rsidP="00CF3D0C">
      <w:pPr>
        <w:pStyle w:val="Normal4"/>
        <w:ind w:firstLine="708"/>
        <w:jc w:val="both"/>
        <w:rPr>
          <w:color w:val="auto"/>
          <w:sz w:val="24"/>
        </w:rPr>
      </w:pPr>
      <w:r>
        <w:rPr>
          <w:color w:val="auto"/>
          <w:sz w:val="24"/>
        </w:rPr>
        <w:t>Z</w:t>
      </w:r>
      <w:r w:rsidRPr="00D8549A">
        <w:rPr>
          <w:color w:val="auto"/>
          <w:sz w:val="24"/>
        </w:rPr>
        <w:t xml:space="preserve">a </w:t>
      </w:r>
      <w:r>
        <w:rPr>
          <w:color w:val="auto"/>
          <w:sz w:val="24"/>
        </w:rPr>
        <w:t>dokazivanje iskustva rada na projektima prilaže se:</w:t>
      </w:r>
    </w:p>
    <w:p w:rsidR="00863561" w:rsidRDefault="00863561" w:rsidP="00C9347C">
      <w:pPr>
        <w:pStyle w:val="Normal4"/>
        <w:numPr>
          <w:ilvl w:val="0"/>
          <w:numId w:val="17"/>
        </w:numPr>
        <w:jc w:val="both"/>
        <w:rPr>
          <w:color w:val="auto"/>
          <w:sz w:val="24"/>
        </w:rPr>
      </w:pPr>
      <w:r>
        <w:rPr>
          <w:color w:val="auto"/>
          <w:sz w:val="24"/>
        </w:rPr>
        <w:t>sporazum o provedbi (partnerstvu) projekta, memorandum o razumijevanju ili ugovor iz kojeg proizlazi razina projekta</w:t>
      </w:r>
    </w:p>
    <w:p w:rsidR="00863561" w:rsidRPr="009F05A2" w:rsidRDefault="00863561" w:rsidP="00C9347C">
      <w:pPr>
        <w:pStyle w:val="Normal4"/>
        <w:numPr>
          <w:ilvl w:val="0"/>
          <w:numId w:val="17"/>
        </w:numPr>
        <w:jc w:val="both"/>
        <w:rPr>
          <w:color w:val="auto"/>
          <w:sz w:val="24"/>
        </w:rPr>
      </w:pPr>
      <w:r w:rsidRPr="009F05A2">
        <w:rPr>
          <w:color w:val="auto"/>
          <w:sz w:val="24"/>
        </w:rPr>
        <w:t>potvrda, certifikat ili druga isprava prijavitelja projekta, partnera u projektu ili nositelja projekta o sudjelovanju u realizaciji projekta</w:t>
      </w:r>
    </w:p>
    <w:p w:rsidR="00863561" w:rsidRDefault="00863561" w:rsidP="00CF3D0C">
      <w:pPr>
        <w:pStyle w:val="Normal4"/>
        <w:jc w:val="both"/>
        <w:rPr>
          <w:color w:val="auto"/>
          <w:sz w:val="24"/>
        </w:rPr>
      </w:pPr>
    </w:p>
    <w:p w:rsidR="00863561" w:rsidRDefault="004A446D" w:rsidP="004A446D">
      <w:pPr>
        <w:pStyle w:val="Normal4"/>
        <w:jc w:val="both"/>
        <w:rPr>
          <w:color w:val="auto"/>
          <w:sz w:val="24"/>
        </w:rPr>
      </w:pPr>
      <w:r>
        <w:rPr>
          <w:color w:val="auto"/>
          <w:sz w:val="24"/>
        </w:rPr>
        <w:t xml:space="preserve">(2) </w:t>
      </w:r>
      <w:r w:rsidR="00863561">
        <w:rPr>
          <w:color w:val="auto"/>
          <w:sz w:val="24"/>
        </w:rPr>
        <w:t xml:space="preserve">Školski odbor utvrđuje rang-listu kandidata prema ukupnom broju ostvarenih bodova </w:t>
      </w:r>
    </w:p>
    <w:p w:rsidR="00863561" w:rsidRPr="00D8549A" w:rsidRDefault="00863561" w:rsidP="00CF3D0C">
      <w:pPr>
        <w:pStyle w:val="Normal4"/>
        <w:jc w:val="both"/>
        <w:rPr>
          <w:color w:val="auto"/>
          <w:sz w:val="24"/>
        </w:rPr>
      </w:pPr>
      <w:r>
        <w:rPr>
          <w:color w:val="auto"/>
          <w:sz w:val="24"/>
        </w:rPr>
        <w:t>za dodatne kompetencije.</w:t>
      </w:r>
      <w:r w:rsidRPr="00D8549A">
        <w:rPr>
          <w:color w:val="auto"/>
          <w:sz w:val="24"/>
        </w:rPr>
        <w:tab/>
      </w:r>
      <w:r w:rsidRPr="00D8549A">
        <w:rPr>
          <w:color w:val="auto"/>
          <w:sz w:val="24"/>
        </w:rPr>
        <w:tab/>
      </w:r>
      <w:r w:rsidRPr="00D8549A">
        <w:rPr>
          <w:color w:val="auto"/>
          <w:sz w:val="24"/>
        </w:rPr>
        <w:tab/>
      </w:r>
    </w:p>
    <w:p w:rsidR="00863561" w:rsidRDefault="00863561" w:rsidP="00CF3D0C">
      <w:pPr>
        <w:pStyle w:val="Normal4"/>
        <w:ind w:left="2844" w:firstLine="696"/>
        <w:jc w:val="both"/>
        <w:rPr>
          <w:b/>
          <w:color w:val="auto"/>
          <w:sz w:val="24"/>
        </w:rPr>
      </w:pPr>
      <w:r>
        <w:rPr>
          <w:b/>
          <w:color w:val="auto"/>
          <w:sz w:val="24"/>
        </w:rPr>
        <w:t>Članak 64.</w:t>
      </w:r>
    </w:p>
    <w:p w:rsidR="00863561" w:rsidRDefault="00863561" w:rsidP="00CF3D0C">
      <w:pPr>
        <w:pStyle w:val="Normal4"/>
        <w:ind w:left="720"/>
        <w:jc w:val="both"/>
        <w:rPr>
          <w:b/>
          <w:color w:val="auto"/>
          <w:sz w:val="24"/>
        </w:rPr>
      </w:pPr>
    </w:p>
    <w:p w:rsidR="00863561" w:rsidRPr="00F32DFE" w:rsidRDefault="004A446D" w:rsidP="00CF3D0C">
      <w:pPr>
        <w:pStyle w:val="Normal4"/>
        <w:jc w:val="both"/>
        <w:rPr>
          <w:color w:val="auto"/>
          <w:sz w:val="24"/>
        </w:rPr>
      </w:pPr>
      <w:r>
        <w:rPr>
          <w:color w:val="auto"/>
          <w:sz w:val="24"/>
        </w:rPr>
        <w:t xml:space="preserve">(1) </w:t>
      </w:r>
      <w:r w:rsidR="00863561" w:rsidRPr="00F32DFE">
        <w:rPr>
          <w:color w:val="auto"/>
          <w:sz w:val="24"/>
        </w:rPr>
        <w:t>Nakon utvrđivanja ukupnog rezultata ostvarenog na vrednovanju dodatnih kompetencija Školski odbor utvrđuje listu dva najbolje rangirana kandidata i dostavlja je Nastavničkom vijeću, Vijeću roditelja i Radničkom vijeću odnosno Skupu radnika i Školskom odboru, osim ako se na natječaj javio samo jedan kandidat odnosno ako samo jedan kandidat ispunjava uvjete natječaja.</w:t>
      </w:r>
    </w:p>
    <w:p w:rsidR="00863561" w:rsidRDefault="004A446D" w:rsidP="00CF3D0C">
      <w:pPr>
        <w:pStyle w:val="Normal4"/>
        <w:jc w:val="both"/>
        <w:rPr>
          <w:color w:val="auto"/>
          <w:sz w:val="24"/>
        </w:rPr>
      </w:pPr>
      <w:r>
        <w:rPr>
          <w:color w:val="auto"/>
          <w:sz w:val="24"/>
        </w:rPr>
        <w:t xml:space="preserve">(2) </w:t>
      </w:r>
      <w:r w:rsidR="00863561">
        <w:rPr>
          <w:color w:val="auto"/>
          <w:sz w:val="24"/>
        </w:rPr>
        <w:t>Ako dva ili više kandidata imaju jednak broj bodova na listi Nastavničkom vijeću, Vijeću roditelja i Radničkom vijeću odnosno Skupu radnika dostavlja se lista u kojoj su navedeni svi kandidati koji ostvaruju jednak broj bodova.</w:t>
      </w:r>
      <w:r w:rsidR="00863561">
        <w:rPr>
          <w:color w:val="auto"/>
          <w:sz w:val="24"/>
        </w:rPr>
        <w:tab/>
      </w:r>
    </w:p>
    <w:p w:rsidR="00863561" w:rsidRPr="004A446D" w:rsidRDefault="004A446D" w:rsidP="00CF3D0C">
      <w:pPr>
        <w:pStyle w:val="Normal4"/>
        <w:jc w:val="both"/>
        <w:rPr>
          <w:color w:val="auto"/>
          <w:sz w:val="24"/>
        </w:rPr>
      </w:pPr>
      <w:r>
        <w:rPr>
          <w:color w:val="auto"/>
          <w:sz w:val="24"/>
        </w:rPr>
        <w:lastRenderedPageBreak/>
        <w:t xml:space="preserve">(3) </w:t>
      </w:r>
      <w:r w:rsidR="00863561">
        <w:rPr>
          <w:color w:val="auto"/>
          <w:sz w:val="24"/>
        </w:rPr>
        <w:t xml:space="preserve">Iznimno, kada je jedan ili više kandidata koji su ostvarili jednak broj bodova osoba koja ostvaruje prednost pri zapošljavanju prema posebnom propisu, u daljnju proceduru upućuje se lista u kojoj se navode osoba/osobe koje ostvaruju prednost pri zapošljavanju prema posebnom propisu.  </w:t>
      </w:r>
    </w:p>
    <w:p w:rsidR="00A45F41" w:rsidRPr="007C5A48" w:rsidRDefault="00A45F41" w:rsidP="00CF3D0C">
      <w:pPr>
        <w:pStyle w:val="Normal4"/>
        <w:ind w:left="2832" w:firstLine="708"/>
        <w:jc w:val="both"/>
        <w:rPr>
          <w:color w:val="auto"/>
          <w:sz w:val="24"/>
        </w:rPr>
      </w:pPr>
      <w:r>
        <w:rPr>
          <w:b/>
          <w:color w:val="auto"/>
          <w:sz w:val="24"/>
        </w:rPr>
        <w:t>Članak 65.</w:t>
      </w:r>
    </w:p>
    <w:p w:rsidR="00A45F41" w:rsidRDefault="00A45F41" w:rsidP="00CF3D0C">
      <w:pPr>
        <w:pStyle w:val="Normal4"/>
        <w:jc w:val="both"/>
        <w:rPr>
          <w:b/>
          <w:color w:val="auto"/>
          <w:sz w:val="24"/>
        </w:rPr>
      </w:pPr>
    </w:p>
    <w:p w:rsidR="00A45F41" w:rsidRDefault="004A446D" w:rsidP="004A446D">
      <w:pPr>
        <w:pStyle w:val="Normal4"/>
        <w:jc w:val="both"/>
        <w:rPr>
          <w:color w:val="auto"/>
          <w:sz w:val="24"/>
        </w:rPr>
      </w:pPr>
      <w:r>
        <w:rPr>
          <w:color w:val="auto"/>
          <w:sz w:val="24"/>
        </w:rPr>
        <w:t xml:space="preserve">(1) </w:t>
      </w:r>
      <w:r w:rsidR="00A45F41">
        <w:rPr>
          <w:color w:val="auto"/>
          <w:sz w:val="24"/>
        </w:rPr>
        <w:t>U roku od osam (8) dana od sjednice Školskog odbora na kojoj su utvrđeni kandidati i provedeno vrednovanje u rangiranje kandidata te sastavljena lista kandidata sazivaju se sjednice Nastavničkog vijeća, Vijeća roditelja i Radničkog vijeća odnosno Skup radnika.</w:t>
      </w:r>
    </w:p>
    <w:p w:rsidR="00A45F41" w:rsidRDefault="004A446D" w:rsidP="004A446D">
      <w:pPr>
        <w:pStyle w:val="Normal4"/>
        <w:jc w:val="both"/>
        <w:rPr>
          <w:color w:val="auto"/>
          <w:sz w:val="24"/>
        </w:rPr>
      </w:pPr>
      <w:r>
        <w:rPr>
          <w:color w:val="auto"/>
          <w:sz w:val="24"/>
        </w:rPr>
        <w:t xml:space="preserve">(2) </w:t>
      </w:r>
      <w:r w:rsidR="00A45F41">
        <w:rPr>
          <w:color w:val="auto"/>
          <w:sz w:val="24"/>
        </w:rPr>
        <w:t xml:space="preserve">Sjednice iz stavka 1. ovog članka sazivaju se u skladu s općim aktima Škole i odredbama ovog Statuta. </w:t>
      </w:r>
    </w:p>
    <w:p w:rsidR="00A45F41" w:rsidRDefault="004A446D" w:rsidP="004A446D">
      <w:pPr>
        <w:pStyle w:val="Normal4"/>
        <w:jc w:val="both"/>
        <w:rPr>
          <w:color w:val="auto"/>
          <w:sz w:val="24"/>
        </w:rPr>
      </w:pPr>
      <w:r>
        <w:rPr>
          <w:color w:val="auto"/>
          <w:sz w:val="24"/>
        </w:rPr>
        <w:t xml:space="preserve">(3) </w:t>
      </w:r>
      <w:r w:rsidR="00A45F41">
        <w:rPr>
          <w:color w:val="auto"/>
          <w:sz w:val="24"/>
        </w:rPr>
        <w:t>Sjednicu Nastavničkog vijeća vodi član Školskog odbora iz reda Nastavničkog vijeća kojeg Nastavničko vijeće izabere za predsjedavatelja sjednice, sjednicu Vijeća roditelja vodi predsjednik Vijeća roditelja, Radničko vijeće odnosno Skup radnika član Školskog odbora izabran od Radničkog vijeća odnosno Skupa radnika.</w:t>
      </w:r>
    </w:p>
    <w:p w:rsidR="00A45F41" w:rsidRDefault="004A446D" w:rsidP="004A446D">
      <w:pPr>
        <w:pStyle w:val="Normal4"/>
        <w:jc w:val="both"/>
        <w:rPr>
          <w:color w:val="auto"/>
          <w:sz w:val="24"/>
        </w:rPr>
      </w:pPr>
      <w:r>
        <w:rPr>
          <w:color w:val="auto"/>
          <w:sz w:val="24"/>
        </w:rPr>
        <w:t xml:space="preserve">(4) </w:t>
      </w:r>
      <w:r w:rsidR="00A45F41">
        <w:rPr>
          <w:color w:val="auto"/>
          <w:sz w:val="24"/>
        </w:rPr>
        <w:t>U slučaju nemogućnosti da osobe iz stavka 3. ovog članka vode sjednicu Nastavničko vijeće, Vijeće roditelja i Radničko vijeće odnosno Skup radnika biraju predsjedavatelja sjednice.</w:t>
      </w:r>
    </w:p>
    <w:p w:rsidR="00A45F41" w:rsidRDefault="00A45F41" w:rsidP="00CF3D0C">
      <w:pPr>
        <w:pStyle w:val="Normal4"/>
        <w:ind w:firstLine="708"/>
        <w:jc w:val="both"/>
        <w:rPr>
          <w:color w:val="auto"/>
          <w:sz w:val="24"/>
        </w:rPr>
      </w:pPr>
    </w:p>
    <w:p w:rsidR="00A45F41" w:rsidRPr="00A96CF5" w:rsidRDefault="00A45F41"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A96CF5">
        <w:rPr>
          <w:b/>
          <w:color w:val="auto"/>
          <w:sz w:val="24"/>
        </w:rPr>
        <w:t xml:space="preserve">Članak </w:t>
      </w:r>
      <w:r>
        <w:rPr>
          <w:b/>
          <w:color w:val="auto"/>
          <w:sz w:val="24"/>
        </w:rPr>
        <w:t>66.</w:t>
      </w:r>
    </w:p>
    <w:p w:rsidR="00A45F41" w:rsidRDefault="00A45F41" w:rsidP="00CF3D0C">
      <w:pPr>
        <w:pStyle w:val="Normal4"/>
        <w:ind w:firstLine="708"/>
        <w:jc w:val="both"/>
        <w:rPr>
          <w:color w:val="auto"/>
          <w:sz w:val="24"/>
        </w:rPr>
      </w:pPr>
    </w:p>
    <w:p w:rsidR="00A45F41" w:rsidRPr="00FB722D" w:rsidRDefault="004A446D" w:rsidP="004A446D">
      <w:pPr>
        <w:pStyle w:val="Normal4"/>
        <w:jc w:val="both"/>
        <w:rPr>
          <w:color w:val="auto"/>
          <w:sz w:val="24"/>
        </w:rPr>
      </w:pPr>
      <w:r>
        <w:rPr>
          <w:color w:val="auto"/>
          <w:sz w:val="24"/>
        </w:rPr>
        <w:t xml:space="preserve">(1) </w:t>
      </w:r>
      <w:r w:rsidR="00A45F41" w:rsidRPr="00FB722D">
        <w:rPr>
          <w:color w:val="auto"/>
          <w:sz w:val="24"/>
        </w:rPr>
        <w:t xml:space="preserve">Kandidati predstavljaju program rada za mandatno razdoblje na sjednicama </w:t>
      </w:r>
      <w:r w:rsidR="00A45F41">
        <w:rPr>
          <w:color w:val="auto"/>
          <w:sz w:val="24"/>
        </w:rPr>
        <w:tab/>
        <w:t xml:space="preserve">                Nastavničkog </w:t>
      </w:r>
      <w:r w:rsidR="00A45F41" w:rsidRPr="00FB722D">
        <w:rPr>
          <w:color w:val="auto"/>
          <w:sz w:val="24"/>
        </w:rPr>
        <w:t>vijeća,</w:t>
      </w:r>
      <w:r w:rsidR="00A45F41">
        <w:rPr>
          <w:color w:val="auto"/>
          <w:sz w:val="24"/>
        </w:rPr>
        <w:tab/>
        <w:t>V</w:t>
      </w:r>
      <w:r w:rsidR="00A45F41" w:rsidRPr="00FB722D">
        <w:rPr>
          <w:color w:val="auto"/>
          <w:sz w:val="24"/>
        </w:rPr>
        <w:t xml:space="preserve">ijeća roditelja, </w:t>
      </w:r>
      <w:r w:rsidR="00A45F41">
        <w:rPr>
          <w:color w:val="auto"/>
          <w:sz w:val="24"/>
        </w:rPr>
        <w:t>Radničkog vijeća odnosno Skupa radnika i Š</w:t>
      </w:r>
      <w:r w:rsidR="00A45F41" w:rsidRPr="00FB722D">
        <w:rPr>
          <w:color w:val="auto"/>
          <w:sz w:val="24"/>
        </w:rPr>
        <w:t xml:space="preserve">kolskog odbora. </w:t>
      </w:r>
    </w:p>
    <w:p w:rsidR="00A45F41" w:rsidRDefault="004A446D" w:rsidP="004A446D">
      <w:pPr>
        <w:pStyle w:val="Normal4"/>
        <w:jc w:val="both"/>
        <w:rPr>
          <w:color w:val="auto"/>
          <w:sz w:val="24"/>
        </w:rPr>
      </w:pPr>
      <w:r>
        <w:rPr>
          <w:color w:val="auto"/>
          <w:sz w:val="24"/>
        </w:rPr>
        <w:t xml:space="preserve">(2) </w:t>
      </w:r>
      <w:r w:rsidR="00A45F41" w:rsidRPr="00FB722D">
        <w:rPr>
          <w:color w:val="auto"/>
          <w:sz w:val="24"/>
        </w:rPr>
        <w:t>Program  rada sadrži ciljeve, aktivnosti, budžet, vremenski plan, projekte i ostale elemente koji opisuju što će</w:t>
      </w:r>
      <w:r w:rsidR="00A45F41">
        <w:rPr>
          <w:color w:val="auto"/>
          <w:sz w:val="24"/>
        </w:rPr>
        <w:t xml:space="preserve"> se i kako provoditi u sljedećem</w:t>
      </w:r>
      <w:r w:rsidR="00A45F41" w:rsidRPr="00FB722D">
        <w:rPr>
          <w:color w:val="auto"/>
          <w:sz w:val="24"/>
        </w:rPr>
        <w:t xml:space="preserve"> mandatnom razdoblju.</w:t>
      </w:r>
    </w:p>
    <w:p w:rsidR="00A45F41" w:rsidRPr="00FB722D" w:rsidRDefault="004A446D" w:rsidP="004A446D">
      <w:pPr>
        <w:pStyle w:val="Normal4"/>
        <w:jc w:val="both"/>
        <w:rPr>
          <w:color w:val="auto"/>
          <w:sz w:val="24"/>
        </w:rPr>
      </w:pPr>
      <w:r>
        <w:rPr>
          <w:color w:val="auto"/>
          <w:sz w:val="24"/>
        </w:rPr>
        <w:t xml:space="preserve">(3) </w:t>
      </w:r>
      <w:r w:rsidR="00A45F41">
        <w:rPr>
          <w:color w:val="auto"/>
          <w:sz w:val="24"/>
        </w:rPr>
        <w:t>Kandidat ima maksimalno 20 minuta za predstavljanje svog programa rada za mandatno razdoblje na sjednici pojedinog kolegijalnog tijela.</w:t>
      </w:r>
    </w:p>
    <w:p w:rsidR="00A45F41" w:rsidRDefault="004A446D" w:rsidP="004A446D">
      <w:pPr>
        <w:pStyle w:val="Normal4"/>
        <w:jc w:val="both"/>
        <w:rPr>
          <w:color w:val="auto"/>
          <w:sz w:val="24"/>
        </w:rPr>
      </w:pPr>
      <w:r>
        <w:rPr>
          <w:color w:val="auto"/>
          <w:sz w:val="24"/>
        </w:rPr>
        <w:t xml:space="preserve">(4) </w:t>
      </w:r>
      <w:r w:rsidR="00A45F41" w:rsidRPr="00FB722D">
        <w:rPr>
          <w:color w:val="auto"/>
          <w:sz w:val="24"/>
        </w:rPr>
        <w:t xml:space="preserve">Kandidati se obavještavaju i pozivaju  predstaviti program rada za mandatno razdoblje. Obavijest o vremenu i mjestu održavanja sjednice </w:t>
      </w:r>
      <w:r w:rsidR="00A45F41">
        <w:rPr>
          <w:color w:val="auto"/>
          <w:sz w:val="24"/>
        </w:rPr>
        <w:t>Nastavničkog vijeća, V</w:t>
      </w:r>
      <w:r w:rsidR="00A45F41" w:rsidRPr="00FB722D">
        <w:rPr>
          <w:color w:val="auto"/>
          <w:sz w:val="24"/>
        </w:rPr>
        <w:t xml:space="preserve">ijeća </w:t>
      </w:r>
      <w:r w:rsidR="00A45F41">
        <w:rPr>
          <w:color w:val="auto"/>
          <w:sz w:val="24"/>
        </w:rPr>
        <w:t>roditelja, Radničkog vijeća odnosno S</w:t>
      </w:r>
      <w:r w:rsidR="00A45F41" w:rsidRPr="00FB722D">
        <w:rPr>
          <w:color w:val="auto"/>
          <w:sz w:val="24"/>
        </w:rPr>
        <w:t xml:space="preserve">kupa radnika i </w:t>
      </w:r>
      <w:r w:rsidR="00A45F41">
        <w:rPr>
          <w:color w:val="auto"/>
          <w:sz w:val="24"/>
        </w:rPr>
        <w:t>Š</w:t>
      </w:r>
      <w:r w:rsidR="00A45F41" w:rsidRPr="00FB722D">
        <w:rPr>
          <w:color w:val="auto"/>
          <w:sz w:val="24"/>
        </w:rPr>
        <w:t>kolskog o</w:t>
      </w:r>
      <w:r w:rsidR="00A45F41">
        <w:rPr>
          <w:color w:val="auto"/>
          <w:sz w:val="24"/>
        </w:rPr>
        <w:t>dbora  se kandidatima dostavlja</w:t>
      </w:r>
    </w:p>
    <w:p w:rsidR="00A45F41" w:rsidRPr="00FB722D" w:rsidRDefault="00A45F41" w:rsidP="00CF3D0C">
      <w:pPr>
        <w:pStyle w:val="Normal4"/>
        <w:jc w:val="both"/>
        <w:rPr>
          <w:color w:val="auto"/>
          <w:sz w:val="24"/>
        </w:rPr>
      </w:pPr>
      <w:r w:rsidRPr="00FB722D">
        <w:rPr>
          <w:color w:val="auto"/>
          <w:sz w:val="24"/>
        </w:rPr>
        <w:t xml:space="preserve">na adresu stanovanja naznačenu u prijavi. </w:t>
      </w:r>
    </w:p>
    <w:p w:rsidR="00E23D77" w:rsidRDefault="004A446D" w:rsidP="004A446D">
      <w:pPr>
        <w:pStyle w:val="Normal4"/>
        <w:jc w:val="both"/>
        <w:rPr>
          <w:color w:val="auto"/>
          <w:sz w:val="24"/>
        </w:rPr>
      </w:pPr>
      <w:r>
        <w:rPr>
          <w:color w:val="auto"/>
          <w:sz w:val="24"/>
        </w:rPr>
        <w:t xml:space="preserve">(5) </w:t>
      </w:r>
      <w:r w:rsidR="00A45F41" w:rsidRPr="00FB722D">
        <w:rPr>
          <w:color w:val="auto"/>
          <w:sz w:val="24"/>
        </w:rPr>
        <w:t xml:space="preserve">Kandidat predstavlja program rada za mandatno razdoblje na sjednicama </w:t>
      </w:r>
      <w:r w:rsidR="00A45F41">
        <w:rPr>
          <w:color w:val="auto"/>
          <w:sz w:val="24"/>
        </w:rPr>
        <w:t>Nastavničkog vijeća, Vijeća roditelja, Radničkog vijeća odnosno S</w:t>
      </w:r>
      <w:r w:rsidR="00A45F41" w:rsidRPr="00FB722D">
        <w:rPr>
          <w:color w:val="auto"/>
          <w:sz w:val="24"/>
        </w:rPr>
        <w:t xml:space="preserve">kupa radnika i </w:t>
      </w:r>
      <w:r w:rsidR="00A45F41">
        <w:rPr>
          <w:color w:val="auto"/>
          <w:sz w:val="24"/>
        </w:rPr>
        <w:t>Š</w:t>
      </w:r>
      <w:r w:rsidR="00A45F41" w:rsidRPr="00FB722D">
        <w:rPr>
          <w:color w:val="auto"/>
          <w:sz w:val="24"/>
        </w:rPr>
        <w:t>kolskog odbora bez nazočnosti drugih kandidata.</w:t>
      </w:r>
    </w:p>
    <w:p w:rsidR="00E23D77" w:rsidRDefault="004A446D" w:rsidP="004A446D">
      <w:pPr>
        <w:pStyle w:val="Normal4"/>
        <w:jc w:val="both"/>
        <w:rPr>
          <w:color w:val="auto"/>
          <w:sz w:val="24"/>
        </w:rPr>
      </w:pPr>
      <w:r>
        <w:rPr>
          <w:color w:val="auto"/>
          <w:sz w:val="24"/>
        </w:rPr>
        <w:t xml:space="preserve">(6) </w:t>
      </w:r>
      <w:r w:rsidR="00A45F41">
        <w:rPr>
          <w:color w:val="auto"/>
          <w:sz w:val="24"/>
        </w:rPr>
        <w:t>Nakon završenog predstavljanja programa rada Nastavničko vijeće, Vijeće roditelja i Radničko vijeće odnosno Skup radnika tajno glasuju o kandidatima za ravnatelja, a nakon završenog glasovanja donosi se pisani zaključak</w:t>
      </w:r>
      <w:r w:rsidR="00031AF1">
        <w:rPr>
          <w:color w:val="auto"/>
          <w:sz w:val="24"/>
        </w:rPr>
        <w:t xml:space="preserve"> kojim se zauzima stajalište da se </w:t>
      </w:r>
      <w:r w:rsidR="00E23D77">
        <w:rPr>
          <w:color w:val="auto"/>
          <w:sz w:val="24"/>
        </w:rPr>
        <w:t>podržava izbor kandidata koji je dobio najveći broj glasova.</w:t>
      </w:r>
    </w:p>
    <w:p w:rsidR="00A45F41" w:rsidRDefault="004A446D" w:rsidP="004A446D">
      <w:pPr>
        <w:pStyle w:val="Normal4"/>
        <w:jc w:val="both"/>
        <w:rPr>
          <w:color w:val="auto"/>
          <w:sz w:val="24"/>
        </w:rPr>
      </w:pPr>
      <w:r>
        <w:rPr>
          <w:color w:val="auto"/>
          <w:sz w:val="24"/>
        </w:rPr>
        <w:t xml:space="preserve">(7) </w:t>
      </w:r>
      <w:r w:rsidR="00E23D77">
        <w:rPr>
          <w:color w:val="auto"/>
          <w:sz w:val="24"/>
        </w:rPr>
        <w:t>Pisani zaključi iz stavka 8. ovog članka</w:t>
      </w:r>
      <w:r w:rsidR="00A45F41">
        <w:rPr>
          <w:color w:val="auto"/>
          <w:sz w:val="24"/>
        </w:rPr>
        <w:t xml:space="preserve"> dostavlja</w:t>
      </w:r>
      <w:r w:rsidR="00E23D77">
        <w:rPr>
          <w:color w:val="auto"/>
          <w:sz w:val="24"/>
        </w:rPr>
        <w:t>ju se</w:t>
      </w:r>
      <w:r w:rsidR="00A45F41">
        <w:rPr>
          <w:color w:val="auto"/>
          <w:sz w:val="24"/>
        </w:rPr>
        <w:t xml:space="preserve"> Školskom odboru u roku od 3 dana od odražavanja sjednica.</w:t>
      </w:r>
    </w:p>
    <w:p w:rsidR="00A45F41" w:rsidRDefault="004A446D" w:rsidP="004A446D">
      <w:pPr>
        <w:pStyle w:val="Normal4"/>
        <w:jc w:val="both"/>
        <w:rPr>
          <w:color w:val="auto"/>
          <w:sz w:val="24"/>
        </w:rPr>
      </w:pPr>
      <w:r>
        <w:rPr>
          <w:color w:val="auto"/>
          <w:sz w:val="24"/>
        </w:rPr>
        <w:t xml:space="preserve">(8) </w:t>
      </w:r>
      <w:r w:rsidR="00A45F41">
        <w:rPr>
          <w:color w:val="auto"/>
          <w:sz w:val="24"/>
        </w:rPr>
        <w:t xml:space="preserve">Zaključci tijela iz stavka </w:t>
      </w:r>
      <w:r w:rsidR="00E23D77">
        <w:rPr>
          <w:color w:val="auto"/>
          <w:sz w:val="24"/>
        </w:rPr>
        <w:t>8</w:t>
      </w:r>
      <w:r w:rsidR="00A45F41">
        <w:rPr>
          <w:color w:val="auto"/>
          <w:sz w:val="24"/>
        </w:rPr>
        <w:t xml:space="preserve">. ovog članka obvezuju članove Školskog odbora koje ih je imenovalo u Školski odbor. </w:t>
      </w:r>
    </w:p>
    <w:p w:rsidR="00A45F41" w:rsidRPr="00FB722D" w:rsidRDefault="00A45F41" w:rsidP="00CF3D0C">
      <w:pPr>
        <w:pStyle w:val="Normal4"/>
        <w:ind w:firstLine="708"/>
        <w:jc w:val="both"/>
        <w:rPr>
          <w:color w:val="auto"/>
          <w:sz w:val="24"/>
        </w:rPr>
      </w:pPr>
    </w:p>
    <w:p w:rsidR="00A45F41" w:rsidRDefault="00A45F41" w:rsidP="00CF3D0C">
      <w:pPr>
        <w:pStyle w:val="Normal4"/>
        <w:jc w:val="both"/>
        <w:rPr>
          <w:b/>
          <w:color w:val="auto"/>
          <w:sz w:val="24"/>
        </w:rPr>
      </w:pPr>
      <w:r>
        <w:rPr>
          <w:b/>
          <w:color w:val="auto"/>
          <w:sz w:val="24"/>
        </w:rPr>
        <w:tab/>
      </w:r>
      <w:r>
        <w:rPr>
          <w:b/>
          <w:color w:val="auto"/>
          <w:sz w:val="24"/>
        </w:rPr>
        <w:tab/>
      </w:r>
      <w:r>
        <w:rPr>
          <w:b/>
          <w:color w:val="auto"/>
          <w:sz w:val="24"/>
        </w:rPr>
        <w:tab/>
      </w:r>
      <w:r>
        <w:rPr>
          <w:b/>
          <w:color w:val="auto"/>
          <w:sz w:val="24"/>
        </w:rPr>
        <w:tab/>
      </w:r>
      <w:r>
        <w:rPr>
          <w:b/>
          <w:color w:val="auto"/>
          <w:sz w:val="24"/>
        </w:rPr>
        <w:tab/>
        <w:t>Članak 67.</w:t>
      </w:r>
    </w:p>
    <w:p w:rsidR="00A45F41" w:rsidRDefault="00A45F41" w:rsidP="00CF3D0C">
      <w:pPr>
        <w:pStyle w:val="Normal4"/>
        <w:jc w:val="both"/>
        <w:rPr>
          <w:b/>
          <w:color w:val="auto"/>
          <w:sz w:val="24"/>
        </w:rPr>
      </w:pPr>
    </w:p>
    <w:p w:rsidR="00A45F41" w:rsidRDefault="00163001" w:rsidP="00CF3D0C">
      <w:pPr>
        <w:pStyle w:val="Normal4"/>
        <w:jc w:val="both"/>
        <w:rPr>
          <w:color w:val="auto"/>
          <w:sz w:val="24"/>
        </w:rPr>
      </w:pPr>
      <w:r w:rsidRPr="00163001">
        <w:rPr>
          <w:color w:val="auto"/>
          <w:sz w:val="24"/>
        </w:rPr>
        <w:t>(1)</w:t>
      </w:r>
      <w:r>
        <w:rPr>
          <w:b/>
          <w:color w:val="auto"/>
          <w:sz w:val="24"/>
        </w:rPr>
        <w:t xml:space="preserve"> </w:t>
      </w:r>
      <w:r w:rsidR="00A45F41">
        <w:rPr>
          <w:color w:val="auto"/>
          <w:sz w:val="24"/>
        </w:rPr>
        <w:t>Glasovanje</w:t>
      </w:r>
      <w:r w:rsidR="00A45F41" w:rsidRPr="00C55941">
        <w:rPr>
          <w:color w:val="auto"/>
          <w:sz w:val="24"/>
        </w:rPr>
        <w:t xml:space="preserve"> je pravovaljano </w:t>
      </w:r>
      <w:r w:rsidR="00A45F41">
        <w:rPr>
          <w:color w:val="auto"/>
          <w:sz w:val="24"/>
        </w:rPr>
        <w:t>ako mu je pristupila najmanje natpolovična većina članova Nastavničkog vijeća, Vijeća roditelja i Radničkog vijeća odnosno Skupa radnika.</w:t>
      </w:r>
    </w:p>
    <w:p w:rsidR="00A45F41" w:rsidRDefault="00163001" w:rsidP="00CF3D0C">
      <w:pPr>
        <w:pStyle w:val="Normal4"/>
        <w:jc w:val="both"/>
        <w:rPr>
          <w:color w:val="auto"/>
          <w:sz w:val="24"/>
        </w:rPr>
      </w:pPr>
      <w:r>
        <w:rPr>
          <w:color w:val="auto"/>
          <w:sz w:val="24"/>
        </w:rPr>
        <w:t xml:space="preserve">(2) </w:t>
      </w:r>
      <w:r w:rsidR="00A45F41">
        <w:rPr>
          <w:color w:val="auto"/>
          <w:sz w:val="24"/>
        </w:rPr>
        <w:t>Na sjednicama Nastavničkog vijeća, Vijeća roditelja i radničkog vijeća odnosno Skupu radnika bira se izborno povjerenstvo koje će voditi postupak glasovanja i zapisnik o izborima.</w:t>
      </w:r>
    </w:p>
    <w:p w:rsidR="00A45F41" w:rsidRDefault="00163001" w:rsidP="00CF3D0C">
      <w:pPr>
        <w:pStyle w:val="Normal4"/>
        <w:jc w:val="both"/>
        <w:rPr>
          <w:color w:val="auto"/>
          <w:sz w:val="24"/>
        </w:rPr>
      </w:pPr>
      <w:r>
        <w:rPr>
          <w:color w:val="auto"/>
          <w:sz w:val="24"/>
        </w:rPr>
        <w:t xml:space="preserve">(3) </w:t>
      </w:r>
      <w:r w:rsidR="00A45F41">
        <w:rPr>
          <w:color w:val="auto"/>
          <w:sz w:val="24"/>
        </w:rPr>
        <w:t>Izborno povjerenstvo ima predsjednika i dva člana.</w:t>
      </w:r>
    </w:p>
    <w:p w:rsidR="00A45F41" w:rsidRDefault="00163001" w:rsidP="00CF3D0C">
      <w:pPr>
        <w:pStyle w:val="Normal4"/>
        <w:jc w:val="both"/>
        <w:rPr>
          <w:color w:val="auto"/>
          <w:sz w:val="24"/>
        </w:rPr>
      </w:pPr>
      <w:r>
        <w:rPr>
          <w:color w:val="auto"/>
          <w:sz w:val="24"/>
        </w:rPr>
        <w:lastRenderedPageBreak/>
        <w:t xml:space="preserve">(4) </w:t>
      </w:r>
      <w:r w:rsidR="00A45F41">
        <w:rPr>
          <w:color w:val="auto"/>
          <w:sz w:val="24"/>
        </w:rPr>
        <w:t>Članom izbornog povjerenstva ne može biti osoba koja je kandidat za ravnatelja Škole.</w:t>
      </w:r>
    </w:p>
    <w:p w:rsidR="00A45F41" w:rsidRDefault="00163001" w:rsidP="00CF3D0C">
      <w:pPr>
        <w:pStyle w:val="Normal4"/>
        <w:jc w:val="both"/>
        <w:rPr>
          <w:color w:val="auto"/>
          <w:sz w:val="24"/>
        </w:rPr>
      </w:pPr>
      <w:r>
        <w:rPr>
          <w:color w:val="auto"/>
          <w:sz w:val="24"/>
        </w:rPr>
        <w:t xml:space="preserve">(5) </w:t>
      </w:r>
      <w:r w:rsidR="00A45F41">
        <w:rPr>
          <w:color w:val="auto"/>
          <w:sz w:val="24"/>
        </w:rPr>
        <w:t>Izborno povjerenstvo abecednim redom utvrđuje izbornu listu kandidata za ravnatelja koji je utvrdio Školski odbor u skladu s odredbama ovog Statuta.</w:t>
      </w:r>
    </w:p>
    <w:p w:rsidR="00A45F41" w:rsidRDefault="00163001" w:rsidP="00CF3D0C">
      <w:pPr>
        <w:pStyle w:val="Normal4"/>
        <w:jc w:val="both"/>
        <w:rPr>
          <w:color w:val="auto"/>
          <w:sz w:val="24"/>
        </w:rPr>
      </w:pPr>
      <w:r>
        <w:rPr>
          <w:color w:val="auto"/>
          <w:sz w:val="24"/>
        </w:rPr>
        <w:t xml:space="preserve">(6) </w:t>
      </w:r>
      <w:r w:rsidR="00A45F41">
        <w:rPr>
          <w:color w:val="auto"/>
          <w:sz w:val="24"/>
        </w:rPr>
        <w:t>Glasački listići izrađuju se abecednim redom i ovjeravaju pečatom Škole, a broj glasačkih listića mora biti jednak broju članova nazočnih na sjednici na kojoj se provodi glasovanje.</w:t>
      </w:r>
    </w:p>
    <w:p w:rsidR="00A45F41" w:rsidRPr="002963A6" w:rsidRDefault="00163001" w:rsidP="00CF3D0C">
      <w:pPr>
        <w:pStyle w:val="Normal4"/>
        <w:jc w:val="both"/>
        <w:rPr>
          <w:color w:val="auto"/>
          <w:sz w:val="24"/>
        </w:rPr>
      </w:pPr>
      <w:r>
        <w:rPr>
          <w:color w:val="auto"/>
          <w:sz w:val="24"/>
        </w:rPr>
        <w:t xml:space="preserve">(7) </w:t>
      </w:r>
      <w:r w:rsidR="00A45F41" w:rsidRPr="002963A6">
        <w:rPr>
          <w:color w:val="auto"/>
          <w:sz w:val="24"/>
        </w:rPr>
        <w:t xml:space="preserve">Svaki član nazočan na sjednici Nastavničkog vijeća, Vijeća roditelja i </w:t>
      </w:r>
      <w:r w:rsidR="00A45F41">
        <w:rPr>
          <w:color w:val="auto"/>
          <w:sz w:val="24"/>
        </w:rPr>
        <w:t>Radničkog vijeća odnosno S</w:t>
      </w:r>
      <w:r w:rsidR="00A45F41" w:rsidRPr="002963A6">
        <w:rPr>
          <w:color w:val="auto"/>
          <w:sz w:val="24"/>
        </w:rPr>
        <w:t xml:space="preserve">kupu radnika glasuje na način da na </w:t>
      </w:r>
      <w:r w:rsidR="00A45F41">
        <w:rPr>
          <w:color w:val="auto"/>
          <w:sz w:val="24"/>
        </w:rPr>
        <w:t>glasačk</w:t>
      </w:r>
      <w:r w:rsidR="00A45F41" w:rsidRPr="002963A6">
        <w:rPr>
          <w:color w:val="auto"/>
          <w:sz w:val="24"/>
        </w:rPr>
        <w:t>om listiću zaokruži redni broj ispred prezimena i imena kandidata za kojeg glasuje.</w:t>
      </w:r>
    </w:p>
    <w:p w:rsidR="00A45F41" w:rsidRPr="002963A6" w:rsidRDefault="00163001" w:rsidP="00163001">
      <w:pPr>
        <w:pStyle w:val="Normal4"/>
        <w:jc w:val="both"/>
        <w:rPr>
          <w:color w:val="auto"/>
          <w:sz w:val="24"/>
        </w:rPr>
      </w:pPr>
      <w:r>
        <w:rPr>
          <w:color w:val="auto"/>
          <w:sz w:val="24"/>
        </w:rPr>
        <w:t xml:space="preserve">(8) </w:t>
      </w:r>
      <w:r w:rsidR="00A45F41" w:rsidRPr="002963A6">
        <w:rPr>
          <w:color w:val="auto"/>
          <w:sz w:val="24"/>
        </w:rPr>
        <w:t xml:space="preserve">Svaki drukčiji način glasovanja smatra se nevažećim </w:t>
      </w:r>
      <w:r w:rsidR="00A45F41">
        <w:rPr>
          <w:color w:val="auto"/>
          <w:sz w:val="24"/>
        </w:rPr>
        <w:t>glasački</w:t>
      </w:r>
      <w:r w:rsidR="00A45F41" w:rsidRPr="002963A6">
        <w:rPr>
          <w:color w:val="auto"/>
          <w:sz w:val="24"/>
        </w:rPr>
        <w:t xml:space="preserve">m listićem. </w:t>
      </w:r>
    </w:p>
    <w:p w:rsidR="00A45F41" w:rsidRPr="002963A6" w:rsidRDefault="00163001" w:rsidP="00163001">
      <w:pPr>
        <w:pStyle w:val="Normal4"/>
        <w:jc w:val="both"/>
        <w:rPr>
          <w:color w:val="auto"/>
          <w:sz w:val="24"/>
        </w:rPr>
      </w:pPr>
      <w:r>
        <w:rPr>
          <w:color w:val="auto"/>
          <w:sz w:val="24"/>
        </w:rPr>
        <w:t xml:space="preserve">(9) </w:t>
      </w:r>
      <w:r w:rsidR="00A45F41" w:rsidRPr="002963A6">
        <w:rPr>
          <w:color w:val="auto"/>
          <w:sz w:val="24"/>
        </w:rPr>
        <w:t xml:space="preserve">Ako se glasuje o samo jednom kandidatu na </w:t>
      </w:r>
      <w:r w:rsidR="00A45F41">
        <w:rPr>
          <w:color w:val="auto"/>
          <w:sz w:val="24"/>
        </w:rPr>
        <w:t>glasački</w:t>
      </w:r>
      <w:r w:rsidR="00A45F41" w:rsidRPr="002963A6">
        <w:rPr>
          <w:color w:val="auto"/>
          <w:sz w:val="24"/>
        </w:rPr>
        <w:t xml:space="preserve"> listić navodi se „za“ i „ protiv“. </w:t>
      </w:r>
    </w:p>
    <w:p w:rsidR="00A45F41" w:rsidRPr="006344AA" w:rsidRDefault="00163001" w:rsidP="00163001">
      <w:pPr>
        <w:pStyle w:val="Normal1"/>
        <w:jc w:val="both"/>
        <w:rPr>
          <w:color w:val="auto"/>
          <w:sz w:val="24"/>
        </w:rPr>
      </w:pPr>
      <w:r>
        <w:rPr>
          <w:color w:val="auto"/>
          <w:sz w:val="24"/>
        </w:rPr>
        <w:t xml:space="preserve">(10) </w:t>
      </w:r>
      <w:r w:rsidR="00A45F41" w:rsidRPr="006344AA">
        <w:rPr>
          <w:color w:val="auto"/>
          <w:sz w:val="24"/>
        </w:rPr>
        <w:t>Nakon obavljenog glasovanja povjerenstvo prebrojava glasove s važećih glasačkih listića, sastavlja listu kandidata prema broju dobivenih glasova i objavljuje na sjednici rezultate glasovanja.</w:t>
      </w:r>
    </w:p>
    <w:p w:rsidR="00A45F41" w:rsidRPr="006344AA" w:rsidRDefault="00163001" w:rsidP="00163001">
      <w:pPr>
        <w:pStyle w:val="Normal1"/>
        <w:jc w:val="both"/>
        <w:rPr>
          <w:color w:val="auto"/>
          <w:sz w:val="24"/>
        </w:rPr>
      </w:pPr>
      <w:r>
        <w:rPr>
          <w:color w:val="auto"/>
          <w:sz w:val="24"/>
        </w:rPr>
        <w:t xml:space="preserve">(11) </w:t>
      </w:r>
      <w:r w:rsidR="00A45F41" w:rsidRPr="006344AA">
        <w:rPr>
          <w:color w:val="auto"/>
          <w:sz w:val="24"/>
        </w:rPr>
        <w:t>U slučaju da dva ili više kandidata dobiju isti najveći broj glasova, glasovanje se ponavlja između svih kandidata sve dok ne bude izabran kandidat s najvećim brojem glasova.</w:t>
      </w:r>
    </w:p>
    <w:p w:rsidR="00A45F41" w:rsidRPr="002963A6" w:rsidRDefault="00163001" w:rsidP="00163001">
      <w:pPr>
        <w:pStyle w:val="Normal4"/>
        <w:jc w:val="both"/>
        <w:rPr>
          <w:color w:val="auto"/>
          <w:sz w:val="24"/>
        </w:rPr>
      </w:pPr>
      <w:r>
        <w:rPr>
          <w:color w:val="auto"/>
          <w:sz w:val="24"/>
        </w:rPr>
        <w:t xml:space="preserve">(12) </w:t>
      </w:r>
      <w:r w:rsidR="00A45F41">
        <w:rPr>
          <w:color w:val="auto"/>
          <w:sz w:val="24"/>
        </w:rPr>
        <w:t>Kada se glasuje</w:t>
      </w:r>
      <w:r w:rsidR="00A45F41" w:rsidRPr="002963A6">
        <w:rPr>
          <w:color w:val="auto"/>
          <w:sz w:val="24"/>
        </w:rPr>
        <w:t xml:space="preserve"> o samo jednom kandidatu on mora dobiti natpolovičnu većinu glasova nazočnih na sjednici Nastavničkog vijeća, Vijeća roditelja i </w:t>
      </w:r>
      <w:r w:rsidR="00A45F41">
        <w:rPr>
          <w:color w:val="auto"/>
          <w:sz w:val="24"/>
        </w:rPr>
        <w:t xml:space="preserve">Radničkom vijeću odnosu Skupu </w:t>
      </w:r>
      <w:r w:rsidR="00A45F41" w:rsidRPr="002963A6">
        <w:rPr>
          <w:color w:val="auto"/>
          <w:sz w:val="24"/>
        </w:rPr>
        <w:t>radnika.</w:t>
      </w:r>
    </w:p>
    <w:p w:rsidR="00A45F41" w:rsidRPr="002963A6" w:rsidRDefault="00163001" w:rsidP="00163001">
      <w:pPr>
        <w:pStyle w:val="Normal4"/>
        <w:jc w:val="both"/>
        <w:rPr>
          <w:color w:val="auto"/>
          <w:sz w:val="24"/>
        </w:rPr>
      </w:pPr>
      <w:r>
        <w:rPr>
          <w:color w:val="auto"/>
          <w:sz w:val="24"/>
        </w:rPr>
        <w:t xml:space="preserve">(13) </w:t>
      </w:r>
      <w:r w:rsidR="00A45F41">
        <w:rPr>
          <w:color w:val="auto"/>
          <w:sz w:val="24"/>
        </w:rPr>
        <w:t>Glasovanje</w:t>
      </w:r>
      <w:r w:rsidR="00A45F41" w:rsidRPr="002963A6">
        <w:rPr>
          <w:color w:val="auto"/>
          <w:sz w:val="24"/>
        </w:rPr>
        <w:t xml:space="preserve"> se može ponoviti i u slučaju ako Nastavničko vijeće, Vijeće roditelja ili </w:t>
      </w:r>
      <w:r w:rsidR="00A45F41">
        <w:rPr>
          <w:color w:val="auto"/>
          <w:sz w:val="24"/>
        </w:rPr>
        <w:t>Radničko vijeće odnosno S</w:t>
      </w:r>
      <w:r w:rsidR="00A45F41" w:rsidRPr="002963A6">
        <w:rPr>
          <w:color w:val="auto"/>
          <w:sz w:val="24"/>
        </w:rPr>
        <w:t xml:space="preserve">kup radnika raspolažu dokazima da je tijekom izbora bilo propusta koji su utjecali na rezultate </w:t>
      </w:r>
      <w:r w:rsidR="00A45F41">
        <w:rPr>
          <w:color w:val="auto"/>
          <w:sz w:val="24"/>
        </w:rPr>
        <w:t>glasovanja.</w:t>
      </w:r>
      <w:r w:rsidR="00A45F41" w:rsidRPr="002963A6">
        <w:rPr>
          <w:color w:val="auto"/>
          <w:sz w:val="24"/>
        </w:rPr>
        <w:t xml:space="preserve"> </w:t>
      </w:r>
    </w:p>
    <w:p w:rsidR="00A45F41" w:rsidRDefault="00A45F41" w:rsidP="00CF3D0C">
      <w:pPr>
        <w:pStyle w:val="Normal4"/>
        <w:jc w:val="both"/>
        <w:rPr>
          <w:color w:val="auto"/>
          <w:sz w:val="24"/>
        </w:rPr>
      </w:pPr>
    </w:p>
    <w:p w:rsidR="00A45F41" w:rsidRDefault="00A45F41" w:rsidP="00CF3D0C">
      <w:pPr>
        <w:pStyle w:val="Normal4"/>
        <w:ind w:firstLine="708"/>
        <w:jc w:val="both"/>
        <w:rPr>
          <w:b/>
          <w:color w:val="auto"/>
          <w:sz w:val="24"/>
        </w:rPr>
      </w:pPr>
      <w:r>
        <w:rPr>
          <w:color w:val="auto"/>
          <w:sz w:val="24"/>
        </w:rPr>
        <w:tab/>
      </w:r>
      <w:r>
        <w:rPr>
          <w:color w:val="auto"/>
          <w:sz w:val="24"/>
        </w:rPr>
        <w:tab/>
      </w:r>
      <w:r>
        <w:rPr>
          <w:color w:val="auto"/>
          <w:sz w:val="24"/>
        </w:rPr>
        <w:tab/>
      </w:r>
      <w:r>
        <w:rPr>
          <w:color w:val="auto"/>
          <w:sz w:val="24"/>
        </w:rPr>
        <w:tab/>
      </w:r>
      <w:r>
        <w:rPr>
          <w:b/>
          <w:color w:val="auto"/>
          <w:sz w:val="24"/>
        </w:rPr>
        <w:t>Članak 68.</w:t>
      </w:r>
    </w:p>
    <w:p w:rsidR="00A45F41" w:rsidRPr="00164C64" w:rsidRDefault="00A45F41" w:rsidP="00CF3D0C">
      <w:pPr>
        <w:pStyle w:val="Normal4"/>
        <w:ind w:firstLine="708"/>
        <w:jc w:val="both"/>
        <w:rPr>
          <w:b/>
          <w:color w:val="auto"/>
          <w:sz w:val="24"/>
        </w:rPr>
      </w:pPr>
    </w:p>
    <w:p w:rsidR="00A45F41" w:rsidRPr="00AD5C9A" w:rsidRDefault="00163001" w:rsidP="00163001">
      <w:pPr>
        <w:pStyle w:val="Normal4"/>
        <w:jc w:val="both"/>
        <w:rPr>
          <w:color w:val="auto"/>
          <w:sz w:val="24"/>
        </w:rPr>
      </w:pPr>
      <w:r>
        <w:rPr>
          <w:color w:val="auto"/>
          <w:sz w:val="24"/>
        </w:rPr>
        <w:t xml:space="preserve">(1) </w:t>
      </w:r>
      <w:r w:rsidR="00A45F41">
        <w:rPr>
          <w:color w:val="auto"/>
          <w:sz w:val="24"/>
        </w:rPr>
        <w:t>Nakon primitka pisanog zaključka Nastavničkog vijeća, Vijeća roditelja i Radničkog vijeća odnosno Skupa radnika  Školski odbor javnim glasovanjem</w:t>
      </w:r>
      <w:r w:rsidR="00A45F41" w:rsidRPr="00AD5C9A">
        <w:rPr>
          <w:color w:val="auto"/>
          <w:sz w:val="24"/>
        </w:rPr>
        <w:t xml:space="preserve"> imenuje ravnatelja odlukom koja stupa na snagu nakon dobivene suglasnosti ministra.</w:t>
      </w:r>
    </w:p>
    <w:p w:rsidR="00A45F41" w:rsidRDefault="00163001" w:rsidP="00163001">
      <w:pPr>
        <w:pStyle w:val="Normal1"/>
        <w:jc w:val="both"/>
        <w:rPr>
          <w:color w:val="auto"/>
          <w:sz w:val="24"/>
        </w:rPr>
      </w:pPr>
      <w:r>
        <w:rPr>
          <w:color w:val="auto"/>
          <w:sz w:val="24"/>
        </w:rPr>
        <w:t xml:space="preserve">(2) </w:t>
      </w:r>
      <w:r w:rsidR="00A45F41" w:rsidRPr="00AD5C9A">
        <w:rPr>
          <w:color w:val="auto"/>
          <w:sz w:val="24"/>
        </w:rPr>
        <w:t xml:space="preserve">Ako ministar ne uskrati suglasnost u roku od 15 dana od dana dostave zahtjeva za </w:t>
      </w:r>
    </w:p>
    <w:p w:rsidR="00A45F41" w:rsidRPr="00AD5C9A" w:rsidRDefault="00A45F41" w:rsidP="00CF3D0C">
      <w:pPr>
        <w:pStyle w:val="Normal1"/>
        <w:jc w:val="both"/>
        <w:rPr>
          <w:color w:val="auto"/>
          <w:sz w:val="24"/>
        </w:rPr>
      </w:pPr>
      <w:r w:rsidRPr="00AD5C9A">
        <w:rPr>
          <w:color w:val="auto"/>
          <w:sz w:val="24"/>
        </w:rPr>
        <w:t xml:space="preserve">suglasnošću, smatra se da je suglasnost dana. </w:t>
      </w:r>
    </w:p>
    <w:p w:rsidR="00A45F41" w:rsidRDefault="00163001" w:rsidP="00163001">
      <w:pPr>
        <w:pStyle w:val="Normal1"/>
        <w:jc w:val="both"/>
        <w:rPr>
          <w:color w:val="auto"/>
          <w:sz w:val="24"/>
        </w:rPr>
      </w:pPr>
      <w:r>
        <w:rPr>
          <w:color w:val="auto"/>
          <w:sz w:val="24"/>
        </w:rPr>
        <w:t xml:space="preserve">(3) </w:t>
      </w:r>
      <w:r w:rsidR="00A45F41">
        <w:rPr>
          <w:color w:val="auto"/>
          <w:sz w:val="24"/>
        </w:rPr>
        <w:t>Ukoliko</w:t>
      </w:r>
      <w:r w:rsidR="00A45F41" w:rsidRPr="00AD5C9A">
        <w:rPr>
          <w:color w:val="auto"/>
          <w:sz w:val="24"/>
        </w:rPr>
        <w:t xml:space="preserve"> je ministar uskratio suglasnost za imenovanje ravnatelja, </w:t>
      </w:r>
      <w:r w:rsidR="00A45F41">
        <w:rPr>
          <w:color w:val="auto"/>
          <w:sz w:val="24"/>
        </w:rPr>
        <w:t xml:space="preserve">Školski odbor imenovat će vršitelja dužnosti ravnatelja, a </w:t>
      </w:r>
      <w:r w:rsidR="00A45F41" w:rsidRPr="00AD5C9A">
        <w:rPr>
          <w:color w:val="auto"/>
          <w:sz w:val="24"/>
        </w:rPr>
        <w:t xml:space="preserve">postupak imenovanja ravnatelja ponovit će se u skladu s odredbama Zakona o ustanovama i </w:t>
      </w:r>
      <w:r w:rsidR="00A45F41">
        <w:rPr>
          <w:color w:val="auto"/>
          <w:sz w:val="24"/>
        </w:rPr>
        <w:t xml:space="preserve">odredbama </w:t>
      </w:r>
      <w:r w:rsidR="00A45F41" w:rsidRPr="00AD5C9A">
        <w:rPr>
          <w:color w:val="auto"/>
          <w:sz w:val="24"/>
        </w:rPr>
        <w:t xml:space="preserve">ovog </w:t>
      </w:r>
      <w:r w:rsidR="00A45F41">
        <w:rPr>
          <w:color w:val="auto"/>
          <w:sz w:val="24"/>
        </w:rPr>
        <w:t>S</w:t>
      </w:r>
      <w:r w:rsidR="00A45F41" w:rsidRPr="00AD5C9A">
        <w:rPr>
          <w:color w:val="auto"/>
          <w:sz w:val="24"/>
        </w:rPr>
        <w:t xml:space="preserve">tatuta.  </w:t>
      </w:r>
    </w:p>
    <w:p w:rsidR="00A45F41" w:rsidRPr="00593749" w:rsidRDefault="00A45F41" w:rsidP="00CF3D0C">
      <w:pPr>
        <w:pStyle w:val="Normal1"/>
        <w:jc w:val="both"/>
        <w:rPr>
          <w:color w:val="auto"/>
          <w:sz w:val="24"/>
        </w:rPr>
      </w:pPr>
    </w:p>
    <w:p w:rsidR="00E23D77" w:rsidRDefault="00E23D77" w:rsidP="00CF3D0C">
      <w:pPr>
        <w:pStyle w:val="Normal4"/>
        <w:ind w:left="2832" w:firstLine="708"/>
        <w:jc w:val="both"/>
        <w:rPr>
          <w:b/>
          <w:color w:val="auto"/>
          <w:sz w:val="24"/>
        </w:rPr>
      </w:pPr>
      <w:r>
        <w:rPr>
          <w:b/>
          <w:color w:val="auto"/>
          <w:sz w:val="24"/>
        </w:rPr>
        <w:t>Članak 69.</w:t>
      </w:r>
    </w:p>
    <w:p w:rsidR="00E23D77" w:rsidRDefault="00E23D77" w:rsidP="00CF3D0C">
      <w:pPr>
        <w:pStyle w:val="Normal4"/>
        <w:jc w:val="both"/>
        <w:rPr>
          <w:b/>
          <w:color w:val="auto"/>
          <w:sz w:val="24"/>
        </w:rPr>
      </w:pPr>
    </w:p>
    <w:p w:rsidR="00E23D77" w:rsidRPr="006F63DD" w:rsidRDefault="00163001" w:rsidP="00CF3D0C">
      <w:pPr>
        <w:pStyle w:val="Normal4"/>
        <w:jc w:val="both"/>
        <w:rPr>
          <w:color w:val="auto"/>
          <w:sz w:val="24"/>
        </w:rPr>
      </w:pPr>
      <w:r w:rsidRPr="00163001">
        <w:rPr>
          <w:color w:val="auto"/>
          <w:sz w:val="24"/>
        </w:rPr>
        <w:t>(1)</w:t>
      </w:r>
      <w:r>
        <w:rPr>
          <w:b/>
          <w:color w:val="auto"/>
          <w:sz w:val="24"/>
        </w:rPr>
        <w:t xml:space="preserve"> </w:t>
      </w:r>
      <w:r w:rsidR="00E23D77" w:rsidRPr="006F63DD">
        <w:rPr>
          <w:color w:val="auto"/>
          <w:sz w:val="24"/>
        </w:rPr>
        <w:t>Odlukom o imenovanju ravnatelj</w:t>
      </w:r>
      <w:r w:rsidR="00E23D77">
        <w:rPr>
          <w:color w:val="auto"/>
          <w:sz w:val="24"/>
        </w:rPr>
        <w:t>a</w:t>
      </w:r>
      <w:r w:rsidR="00E23D77" w:rsidRPr="006F63DD">
        <w:rPr>
          <w:color w:val="auto"/>
          <w:sz w:val="24"/>
        </w:rPr>
        <w:t xml:space="preserve"> </w:t>
      </w:r>
      <w:r w:rsidR="00E23D77">
        <w:rPr>
          <w:color w:val="auto"/>
          <w:sz w:val="24"/>
        </w:rPr>
        <w:t>Školski</w:t>
      </w:r>
      <w:r w:rsidR="00E23D77" w:rsidRPr="006F63DD">
        <w:rPr>
          <w:color w:val="auto"/>
          <w:sz w:val="24"/>
        </w:rPr>
        <w:t xml:space="preserve"> odbor utvrđuje </w:t>
      </w:r>
      <w:r w:rsidR="00E23D77">
        <w:rPr>
          <w:color w:val="auto"/>
          <w:sz w:val="24"/>
        </w:rPr>
        <w:t>vrijeme stupanja ravnatelja na rad te druga pitanja u svezi s njegovim pravima i obvezama, sukladno Zakonu.</w:t>
      </w:r>
    </w:p>
    <w:p w:rsidR="00E23D77" w:rsidRPr="00761433" w:rsidRDefault="00163001" w:rsidP="00163001">
      <w:pPr>
        <w:pStyle w:val="Normal1"/>
        <w:jc w:val="both"/>
        <w:rPr>
          <w:color w:val="auto"/>
          <w:sz w:val="24"/>
        </w:rPr>
      </w:pPr>
      <w:r>
        <w:rPr>
          <w:color w:val="auto"/>
          <w:sz w:val="24"/>
        </w:rPr>
        <w:t xml:space="preserve">(2) </w:t>
      </w:r>
      <w:r w:rsidR="00E23D77" w:rsidRPr="00761433">
        <w:rPr>
          <w:color w:val="auto"/>
          <w:sz w:val="24"/>
        </w:rPr>
        <w:t>S imenovanim ravnateljem predsjednik Školskog odbora sklapa ugovor o radu na određeno puno radno vrijeme na rok od pet  godina.</w:t>
      </w:r>
    </w:p>
    <w:p w:rsidR="00E23D77" w:rsidRPr="00761433" w:rsidRDefault="00163001" w:rsidP="00163001">
      <w:pPr>
        <w:pStyle w:val="Normal1"/>
        <w:jc w:val="both"/>
        <w:rPr>
          <w:color w:val="auto"/>
          <w:sz w:val="24"/>
        </w:rPr>
      </w:pPr>
      <w:r>
        <w:rPr>
          <w:color w:val="auto"/>
          <w:sz w:val="24"/>
        </w:rPr>
        <w:t xml:space="preserve">(3) </w:t>
      </w:r>
      <w:r w:rsidR="00E23D77" w:rsidRPr="00761433">
        <w:rPr>
          <w:color w:val="auto"/>
          <w:sz w:val="24"/>
        </w:rPr>
        <w:t xml:space="preserve">Na zahtjev osobe koja je imenovana ravnateljem Škole, a koja u Školi ili drugoj školi ima sklopljen ugovor o radu na neodređeno vrijeme za radno mjesto nastavnika  ili stručnog suradnika, taj ugovor o radu mirovat će do prestanka mandata, a najdulje za vrijeme dva uzastopna mandata. </w:t>
      </w:r>
    </w:p>
    <w:p w:rsidR="00E23D77" w:rsidRPr="006344AA" w:rsidRDefault="00E23D77" w:rsidP="00CF3D0C">
      <w:pPr>
        <w:pStyle w:val="Normal1"/>
        <w:ind w:hanging="179"/>
        <w:jc w:val="both"/>
        <w:rPr>
          <w:color w:val="auto"/>
          <w:sz w:val="24"/>
        </w:rPr>
      </w:pPr>
      <w:r w:rsidRPr="00761433">
        <w:rPr>
          <w:color w:val="auto"/>
          <w:sz w:val="24"/>
        </w:rPr>
        <w:t xml:space="preserve">   </w:t>
      </w:r>
      <w:r w:rsidR="00163001">
        <w:rPr>
          <w:color w:val="auto"/>
          <w:sz w:val="24"/>
        </w:rPr>
        <w:t xml:space="preserve">(4) </w:t>
      </w:r>
      <w:r w:rsidRPr="00761433">
        <w:rPr>
          <w:color w:val="auto"/>
          <w:sz w:val="24"/>
        </w:rPr>
        <w:t>Osoba iz stavka 1. ovoga članka ima pravo povratka na rad na poslove na kojima je prethodno radila u roku od 30 dana od dana prestanka obavljanja ravnateljskih poslova, u supr</w:t>
      </w:r>
      <w:r>
        <w:rPr>
          <w:color w:val="auto"/>
          <w:sz w:val="24"/>
        </w:rPr>
        <w:t>otnom joj prestaje radni odnos.</w:t>
      </w:r>
    </w:p>
    <w:p w:rsidR="00E23D77" w:rsidRDefault="00E23D77" w:rsidP="00CF3D0C">
      <w:pPr>
        <w:pStyle w:val="Normal4"/>
        <w:jc w:val="both"/>
        <w:rPr>
          <w:b/>
          <w:color w:val="auto"/>
          <w:sz w:val="24"/>
        </w:rPr>
      </w:pPr>
    </w:p>
    <w:p w:rsidR="00C9347C" w:rsidRDefault="00C9347C" w:rsidP="00CF3D0C">
      <w:pPr>
        <w:pStyle w:val="Normal4"/>
        <w:jc w:val="both"/>
        <w:rPr>
          <w:b/>
          <w:color w:val="auto"/>
          <w:sz w:val="24"/>
        </w:rPr>
      </w:pPr>
    </w:p>
    <w:p w:rsidR="00C9347C" w:rsidRDefault="00C9347C" w:rsidP="00CF3D0C">
      <w:pPr>
        <w:pStyle w:val="Normal4"/>
        <w:jc w:val="both"/>
        <w:rPr>
          <w:b/>
          <w:color w:val="auto"/>
          <w:sz w:val="24"/>
        </w:rPr>
      </w:pPr>
    </w:p>
    <w:p w:rsidR="00C9347C" w:rsidRDefault="00C9347C" w:rsidP="00CF3D0C">
      <w:pPr>
        <w:pStyle w:val="Normal4"/>
        <w:jc w:val="both"/>
        <w:rPr>
          <w:b/>
          <w:color w:val="auto"/>
          <w:sz w:val="24"/>
        </w:rPr>
      </w:pPr>
    </w:p>
    <w:p w:rsidR="00E23D77" w:rsidRDefault="00E23D77" w:rsidP="00CF3D0C">
      <w:pPr>
        <w:pStyle w:val="Normal4"/>
        <w:jc w:val="both"/>
        <w:rPr>
          <w:b/>
          <w:color w:val="auto"/>
          <w:sz w:val="24"/>
        </w:rPr>
      </w:pPr>
      <w:r>
        <w:rPr>
          <w:b/>
          <w:color w:val="auto"/>
          <w:sz w:val="24"/>
        </w:rPr>
        <w:lastRenderedPageBreak/>
        <w:tab/>
      </w:r>
      <w:r>
        <w:rPr>
          <w:b/>
          <w:color w:val="auto"/>
          <w:sz w:val="24"/>
        </w:rPr>
        <w:tab/>
      </w:r>
      <w:r>
        <w:rPr>
          <w:b/>
          <w:color w:val="auto"/>
          <w:sz w:val="24"/>
        </w:rPr>
        <w:tab/>
      </w:r>
      <w:r>
        <w:rPr>
          <w:b/>
          <w:color w:val="auto"/>
          <w:sz w:val="24"/>
        </w:rPr>
        <w:tab/>
      </w:r>
      <w:r>
        <w:rPr>
          <w:b/>
          <w:color w:val="auto"/>
          <w:sz w:val="24"/>
        </w:rPr>
        <w:tab/>
        <w:t>Članak 70.</w:t>
      </w:r>
    </w:p>
    <w:p w:rsidR="00E23D77" w:rsidRDefault="00E23D77" w:rsidP="00CF3D0C">
      <w:pPr>
        <w:pStyle w:val="Normal4"/>
        <w:jc w:val="both"/>
        <w:rPr>
          <w:b/>
          <w:color w:val="auto"/>
          <w:sz w:val="24"/>
        </w:rPr>
      </w:pPr>
    </w:p>
    <w:p w:rsidR="00E23D77" w:rsidRPr="00593749" w:rsidRDefault="00163001" w:rsidP="00163001">
      <w:pPr>
        <w:pStyle w:val="Normal1"/>
        <w:jc w:val="both"/>
        <w:rPr>
          <w:color w:val="auto"/>
          <w:sz w:val="24"/>
        </w:rPr>
      </w:pPr>
      <w:r>
        <w:rPr>
          <w:color w:val="auto"/>
          <w:sz w:val="24"/>
        </w:rPr>
        <w:t xml:space="preserve">(1) </w:t>
      </w:r>
      <w:r w:rsidR="00E23D77" w:rsidRPr="00593749">
        <w:rPr>
          <w:color w:val="auto"/>
          <w:sz w:val="24"/>
        </w:rPr>
        <w:t>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E23D77" w:rsidRPr="00593749" w:rsidRDefault="00163001" w:rsidP="00163001">
      <w:pPr>
        <w:pStyle w:val="Normal1"/>
        <w:jc w:val="both"/>
        <w:rPr>
          <w:color w:val="auto"/>
          <w:sz w:val="24"/>
        </w:rPr>
      </w:pPr>
      <w:r>
        <w:rPr>
          <w:color w:val="auto"/>
          <w:sz w:val="24"/>
        </w:rPr>
        <w:t xml:space="preserve">(2) </w:t>
      </w:r>
      <w:r w:rsidR="00E23D77" w:rsidRPr="00593749">
        <w:rPr>
          <w:color w:val="auto"/>
          <w:sz w:val="24"/>
        </w:rPr>
        <w:t xml:space="preserve">Osoba koja je podnijela prijavu na natječaj može pobijati tužbom odluku o imenovanju zbog bitne povrede postupka ili zbog toga što izabrani kandidat ne ispunjava uvjete koji su objavljeni u natječaju. </w:t>
      </w:r>
    </w:p>
    <w:p w:rsidR="00E23D77" w:rsidRPr="00593749" w:rsidRDefault="00163001" w:rsidP="00163001">
      <w:pPr>
        <w:pStyle w:val="Normal1"/>
        <w:jc w:val="both"/>
        <w:rPr>
          <w:color w:val="auto"/>
          <w:sz w:val="24"/>
        </w:rPr>
      </w:pPr>
      <w:r>
        <w:rPr>
          <w:color w:val="auto"/>
          <w:sz w:val="24"/>
        </w:rPr>
        <w:t xml:space="preserve">(3) </w:t>
      </w:r>
      <w:r w:rsidR="00E23D77" w:rsidRPr="00593749">
        <w:rPr>
          <w:color w:val="auto"/>
          <w:sz w:val="24"/>
        </w:rPr>
        <w:t>Tužba se podnosi općinskom sudu mjesno nadležnom sudu prema sjedištu Škole.</w:t>
      </w:r>
    </w:p>
    <w:p w:rsidR="001E1488" w:rsidRPr="00593749" w:rsidRDefault="001E1488" w:rsidP="00CF3D0C">
      <w:pPr>
        <w:pStyle w:val="Normal1"/>
        <w:ind w:firstLine="708"/>
        <w:jc w:val="both"/>
        <w:rPr>
          <w:color w:val="auto"/>
          <w:sz w:val="24"/>
        </w:rPr>
      </w:pPr>
    </w:p>
    <w:p w:rsidR="00E23D77" w:rsidRDefault="00E23D77" w:rsidP="00CF3D0C">
      <w:pPr>
        <w:pStyle w:val="Normal1"/>
        <w:ind w:firstLine="708"/>
        <w:jc w:val="both"/>
        <w:rPr>
          <w:b/>
          <w:color w:val="auto"/>
          <w:sz w:val="24"/>
        </w:rPr>
      </w:pPr>
      <w:r>
        <w:rPr>
          <w:color w:val="auto"/>
          <w:sz w:val="24"/>
        </w:rPr>
        <w:tab/>
      </w:r>
      <w:r>
        <w:rPr>
          <w:color w:val="auto"/>
          <w:sz w:val="24"/>
        </w:rPr>
        <w:tab/>
      </w:r>
      <w:r>
        <w:rPr>
          <w:color w:val="auto"/>
          <w:sz w:val="24"/>
        </w:rPr>
        <w:tab/>
      </w:r>
      <w:r>
        <w:rPr>
          <w:color w:val="auto"/>
          <w:sz w:val="24"/>
        </w:rPr>
        <w:tab/>
      </w:r>
      <w:r w:rsidRPr="00593749">
        <w:rPr>
          <w:b/>
          <w:color w:val="auto"/>
          <w:sz w:val="24"/>
        </w:rPr>
        <w:t>Članak</w:t>
      </w:r>
      <w:r>
        <w:rPr>
          <w:b/>
          <w:color w:val="auto"/>
          <w:sz w:val="24"/>
        </w:rPr>
        <w:t xml:space="preserve"> 71.</w:t>
      </w:r>
    </w:p>
    <w:p w:rsidR="00E23D77" w:rsidRDefault="00E23D77" w:rsidP="00CF3D0C">
      <w:pPr>
        <w:pStyle w:val="Normal1"/>
        <w:ind w:firstLine="708"/>
        <w:jc w:val="both"/>
        <w:rPr>
          <w:b/>
          <w:color w:val="auto"/>
          <w:sz w:val="24"/>
        </w:rPr>
      </w:pPr>
    </w:p>
    <w:p w:rsidR="00E23D77" w:rsidRPr="00A353BA" w:rsidRDefault="00163001" w:rsidP="00163001">
      <w:pPr>
        <w:pStyle w:val="Normal6"/>
        <w:jc w:val="both"/>
        <w:rPr>
          <w:rFonts w:eastAsia="Comic Sans MS"/>
          <w:sz w:val="24"/>
        </w:rPr>
      </w:pPr>
      <w:r>
        <w:rPr>
          <w:rFonts w:eastAsia="Comic Sans MS"/>
          <w:sz w:val="24"/>
        </w:rPr>
        <w:t xml:space="preserve">(1) </w:t>
      </w:r>
      <w:r w:rsidR="00E23D77" w:rsidRPr="00A353BA">
        <w:rPr>
          <w:rFonts w:eastAsia="Comic Sans MS"/>
          <w:sz w:val="24"/>
        </w:rPr>
        <w:t xml:space="preserve">Ako Školski odbor prema natječaju  u postupku određenom ovim </w:t>
      </w:r>
      <w:r w:rsidR="00E23D77">
        <w:rPr>
          <w:rFonts w:eastAsia="Comic Sans MS"/>
          <w:sz w:val="24"/>
        </w:rPr>
        <w:t>S</w:t>
      </w:r>
      <w:r w:rsidR="00E23D77" w:rsidRPr="00A353BA">
        <w:rPr>
          <w:rFonts w:eastAsia="Comic Sans MS"/>
          <w:sz w:val="24"/>
        </w:rPr>
        <w:t>tatutom ne imenuje ravnatelja, imenovat će vršitelja dužnosti ravnatelja.</w:t>
      </w:r>
    </w:p>
    <w:p w:rsidR="00E23D77" w:rsidRPr="00A353BA" w:rsidRDefault="00163001" w:rsidP="00163001">
      <w:pPr>
        <w:pStyle w:val="Normal6"/>
        <w:jc w:val="both"/>
        <w:rPr>
          <w:rFonts w:eastAsia="Comic Sans MS"/>
          <w:sz w:val="24"/>
        </w:rPr>
      </w:pPr>
      <w:r>
        <w:rPr>
          <w:rFonts w:eastAsia="Comic Sans MS"/>
          <w:sz w:val="24"/>
        </w:rPr>
        <w:t xml:space="preserve">(2) </w:t>
      </w:r>
      <w:r w:rsidR="00E23D77" w:rsidRPr="00A353BA">
        <w:rPr>
          <w:rFonts w:eastAsia="Comic Sans MS"/>
          <w:sz w:val="24"/>
        </w:rPr>
        <w:t>Za vršitelja dužnosti ravnatelja može biti imenovana osoba k</w:t>
      </w:r>
      <w:r w:rsidR="00E23D77">
        <w:rPr>
          <w:rFonts w:eastAsia="Comic Sans MS"/>
          <w:sz w:val="24"/>
        </w:rPr>
        <w:t>oja ispunjava uvjete za nastavnika</w:t>
      </w:r>
      <w:r w:rsidR="00E23D77" w:rsidRPr="00A353BA">
        <w:rPr>
          <w:rFonts w:eastAsia="Comic Sans MS"/>
          <w:sz w:val="24"/>
        </w:rPr>
        <w:t xml:space="preserve"> odnosno stručnog suradnika.</w:t>
      </w:r>
    </w:p>
    <w:p w:rsidR="00E23D77" w:rsidRPr="00A353BA" w:rsidRDefault="00163001" w:rsidP="00163001">
      <w:pPr>
        <w:pStyle w:val="Normal6"/>
        <w:jc w:val="both"/>
        <w:rPr>
          <w:rFonts w:eastAsia="Comic Sans MS"/>
          <w:sz w:val="24"/>
        </w:rPr>
      </w:pPr>
      <w:r>
        <w:rPr>
          <w:rFonts w:eastAsia="Comic Sans MS"/>
          <w:sz w:val="24"/>
        </w:rPr>
        <w:t xml:space="preserve">(3) </w:t>
      </w:r>
      <w:r w:rsidR="00E23D77" w:rsidRPr="00A353BA">
        <w:rPr>
          <w:rFonts w:eastAsia="Comic Sans MS"/>
          <w:sz w:val="24"/>
        </w:rPr>
        <w:t xml:space="preserve">Glasovanje za vršitelja dužnosti ravnatelja obavlja se tajnim glasovanjem. </w:t>
      </w:r>
    </w:p>
    <w:p w:rsidR="00E23D77" w:rsidRPr="00A353BA" w:rsidRDefault="00163001" w:rsidP="00163001">
      <w:pPr>
        <w:pStyle w:val="Normal6"/>
        <w:jc w:val="both"/>
        <w:rPr>
          <w:rFonts w:eastAsia="Comic Sans MS"/>
          <w:sz w:val="24"/>
        </w:rPr>
      </w:pPr>
      <w:r>
        <w:rPr>
          <w:rFonts w:eastAsia="Comic Sans MS"/>
          <w:sz w:val="24"/>
        </w:rPr>
        <w:t xml:space="preserve">(4) </w:t>
      </w:r>
      <w:r w:rsidR="00E23D77" w:rsidRPr="00A353BA">
        <w:rPr>
          <w:rFonts w:eastAsia="Comic Sans MS"/>
          <w:sz w:val="24"/>
        </w:rPr>
        <w:t>Mandat vršitelja dužnosti ravnatelja traje do imenovanja ravnatelja, a najdulje godinu dana.</w:t>
      </w:r>
    </w:p>
    <w:p w:rsidR="00E23D77" w:rsidRPr="00A353BA" w:rsidRDefault="00163001" w:rsidP="00163001">
      <w:pPr>
        <w:pStyle w:val="Normal6"/>
        <w:jc w:val="both"/>
        <w:rPr>
          <w:rFonts w:eastAsia="Comic Sans MS"/>
          <w:sz w:val="24"/>
        </w:rPr>
      </w:pPr>
      <w:r>
        <w:rPr>
          <w:rFonts w:eastAsia="Comic Sans MS"/>
          <w:sz w:val="24"/>
        </w:rPr>
        <w:t xml:space="preserve">(5) </w:t>
      </w:r>
      <w:r w:rsidR="00E23D77" w:rsidRPr="00A353BA">
        <w:rPr>
          <w:rFonts w:eastAsia="Comic Sans MS"/>
          <w:sz w:val="24"/>
        </w:rPr>
        <w:t xml:space="preserve">Osoba imenovana za vršitelja dužnosti ravnatelja sklapa sa </w:t>
      </w:r>
      <w:r w:rsidR="00E23D77">
        <w:rPr>
          <w:rFonts w:eastAsia="Comic Sans MS"/>
          <w:sz w:val="24"/>
        </w:rPr>
        <w:t>Š</w:t>
      </w:r>
      <w:r w:rsidR="00E23D77" w:rsidRPr="00A353BA">
        <w:rPr>
          <w:rFonts w:eastAsia="Comic Sans MS"/>
          <w:sz w:val="24"/>
        </w:rPr>
        <w:t>kolskim odborom ugovor o radu na određeno vrijeme za obavljanje poslova vršitelja dužnosti ravnate</w:t>
      </w:r>
      <w:r w:rsidR="00E23D77">
        <w:rPr>
          <w:rFonts w:eastAsia="Comic Sans MS"/>
          <w:sz w:val="24"/>
        </w:rPr>
        <w:t>lja u skladu s Zakonom</w:t>
      </w:r>
      <w:r w:rsidR="00E23D77" w:rsidRPr="00A353BA">
        <w:rPr>
          <w:rFonts w:eastAsia="Comic Sans MS"/>
          <w:sz w:val="24"/>
        </w:rPr>
        <w:t xml:space="preserve">. </w:t>
      </w:r>
    </w:p>
    <w:p w:rsidR="00E23D77" w:rsidRPr="00A353BA" w:rsidRDefault="00163001" w:rsidP="00163001">
      <w:pPr>
        <w:pStyle w:val="Normal6"/>
        <w:jc w:val="both"/>
        <w:rPr>
          <w:rFonts w:eastAsia="Comic Sans MS"/>
          <w:sz w:val="24"/>
        </w:rPr>
      </w:pPr>
      <w:r>
        <w:rPr>
          <w:rFonts w:eastAsia="Comic Sans MS"/>
          <w:sz w:val="24"/>
        </w:rPr>
        <w:t xml:space="preserve">(6) </w:t>
      </w:r>
      <w:r w:rsidR="00E23D77" w:rsidRPr="00A353BA">
        <w:rPr>
          <w:rFonts w:eastAsia="Comic Sans MS"/>
          <w:sz w:val="24"/>
        </w:rPr>
        <w:t>Ako osoba koja je  imenovana za vršitelja dužnosti ravnatelja ima sa Školom sklopljen ugovor o radu na</w:t>
      </w:r>
      <w:r w:rsidR="00E23D77">
        <w:rPr>
          <w:rFonts w:eastAsia="Comic Sans MS"/>
          <w:sz w:val="24"/>
        </w:rPr>
        <w:t xml:space="preserve"> neodređeno vrijeme za poslove nastavnika </w:t>
      </w:r>
      <w:r w:rsidR="00E23D77" w:rsidRPr="00A353BA">
        <w:rPr>
          <w:rFonts w:eastAsia="Comic Sans MS"/>
          <w:sz w:val="24"/>
        </w:rPr>
        <w:t>ili  stručnog suradnika ima pravo na mirovanje ugovora o radu za razdoblje u kojem će obavljati poslove vršitelja dužnosti ravnatelja.</w:t>
      </w:r>
    </w:p>
    <w:p w:rsidR="00E23D77" w:rsidRPr="00A353BA" w:rsidRDefault="00163001" w:rsidP="00163001">
      <w:pPr>
        <w:pStyle w:val="Normal6"/>
        <w:jc w:val="both"/>
        <w:rPr>
          <w:rFonts w:eastAsia="Comic Sans MS"/>
          <w:sz w:val="24"/>
        </w:rPr>
      </w:pPr>
      <w:r>
        <w:rPr>
          <w:rFonts w:eastAsia="Comic Sans MS"/>
          <w:sz w:val="24"/>
        </w:rPr>
        <w:t xml:space="preserve">(7) </w:t>
      </w:r>
      <w:r w:rsidR="00E23D77" w:rsidRPr="00A353BA">
        <w:rPr>
          <w:rFonts w:eastAsia="Comic Sans MS"/>
          <w:sz w:val="24"/>
        </w:rPr>
        <w:t>Vršitelj dužnosti ravnatelja ima sva prava i obveze ravnatelja.</w:t>
      </w:r>
    </w:p>
    <w:p w:rsidR="00E23D77" w:rsidRPr="00A353BA" w:rsidRDefault="00163001" w:rsidP="00163001">
      <w:pPr>
        <w:pStyle w:val="Normal6"/>
        <w:jc w:val="both"/>
        <w:rPr>
          <w:rFonts w:eastAsia="Comic Sans MS"/>
          <w:sz w:val="24"/>
        </w:rPr>
      </w:pPr>
      <w:r>
        <w:rPr>
          <w:rFonts w:eastAsia="Comic Sans MS"/>
          <w:sz w:val="24"/>
        </w:rPr>
        <w:t xml:space="preserve">(8) </w:t>
      </w:r>
      <w:r w:rsidR="00E23D77" w:rsidRPr="00A353BA">
        <w:rPr>
          <w:rFonts w:eastAsia="Comic Sans MS"/>
          <w:sz w:val="24"/>
        </w:rPr>
        <w:t xml:space="preserve">Vršitelj dužnosti ravnatelja imenuje se sukladno odredbi ovoga članka i u slučaju kada Škola nema ravnatelja. </w:t>
      </w:r>
    </w:p>
    <w:p w:rsidR="00E23D77" w:rsidRPr="00633AFB" w:rsidRDefault="00163001" w:rsidP="00163001">
      <w:pPr>
        <w:pStyle w:val="Normal6"/>
        <w:jc w:val="both"/>
        <w:rPr>
          <w:rFonts w:eastAsia="Comic Sans MS"/>
          <w:sz w:val="24"/>
        </w:rPr>
      </w:pPr>
      <w:r>
        <w:rPr>
          <w:rFonts w:eastAsia="Comic Sans MS"/>
          <w:sz w:val="24"/>
        </w:rPr>
        <w:t xml:space="preserve">(9) </w:t>
      </w:r>
      <w:r w:rsidR="00E23D77" w:rsidRPr="00A353BA">
        <w:rPr>
          <w:rFonts w:eastAsia="Comic Sans MS"/>
          <w:sz w:val="24"/>
        </w:rPr>
        <w:t>Za vršitelja dužnosti ravnatelja ne može biti imenovana osoba kojoj je ministar uskratio suglasnost u postupku imenovanja ravnatelja</w:t>
      </w:r>
      <w:r w:rsidR="00E23D77">
        <w:rPr>
          <w:rFonts w:eastAsia="Comic Sans MS"/>
          <w:sz w:val="24"/>
        </w:rPr>
        <w:t xml:space="preserve"> Škole. </w:t>
      </w:r>
    </w:p>
    <w:p w:rsidR="00E23D77" w:rsidRDefault="00E23D77" w:rsidP="00CF3D0C">
      <w:pPr>
        <w:pStyle w:val="Normal6"/>
        <w:tabs>
          <w:tab w:val="left" w:pos="2552"/>
        </w:tabs>
        <w:jc w:val="both"/>
        <w:rPr>
          <w:rFonts w:eastAsia="Comic Sans MS"/>
          <w:sz w:val="24"/>
          <w:szCs w:val="24"/>
        </w:rPr>
      </w:pPr>
    </w:p>
    <w:p w:rsidR="00E23D77" w:rsidRDefault="00E23D77" w:rsidP="00CF3D0C">
      <w:pPr>
        <w:pStyle w:val="Normal6"/>
        <w:tabs>
          <w:tab w:val="left" w:pos="2552"/>
        </w:tabs>
        <w:jc w:val="both"/>
        <w:rPr>
          <w:rFonts w:eastAsia="Comic Sans MS"/>
          <w:sz w:val="24"/>
          <w:szCs w:val="24"/>
        </w:rPr>
      </w:pPr>
    </w:p>
    <w:p w:rsidR="00E23D77" w:rsidRPr="006E1235" w:rsidRDefault="00E23D77" w:rsidP="00CF3D0C">
      <w:pPr>
        <w:pStyle w:val="Normal6"/>
        <w:tabs>
          <w:tab w:val="left" w:pos="2552"/>
        </w:tabs>
        <w:jc w:val="both"/>
        <w:rPr>
          <w:rFonts w:eastAsia="Comic Sans MS"/>
          <w:b/>
          <w:i/>
          <w:sz w:val="24"/>
          <w:szCs w:val="24"/>
        </w:rPr>
      </w:pPr>
      <w:r w:rsidRPr="006E1235">
        <w:rPr>
          <w:rFonts w:eastAsia="Comic Sans MS"/>
          <w:b/>
          <w:i/>
          <w:sz w:val="24"/>
          <w:szCs w:val="24"/>
        </w:rPr>
        <w:t>Ovlasti ravnatelja</w:t>
      </w:r>
    </w:p>
    <w:p w:rsidR="00E23D77" w:rsidRDefault="00E23D77" w:rsidP="00CF3D0C">
      <w:pPr>
        <w:pStyle w:val="Normal1"/>
        <w:ind w:firstLine="708"/>
        <w:jc w:val="both"/>
        <w:rPr>
          <w:b/>
          <w:color w:val="auto"/>
          <w:sz w:val="24"/>
        </w:rPr>
      </w:pPr>
      <w:r>
        <w:rPr>
          <w:b/>
          <w:color w:val="auto"/>
          <w:sz w:val="24"/>
        </w:rPr>
        <w:tab/>
      </w:r>
      <w:r>
        <w:rPr>
          <w:b/>
          <w:color w:val="auto"/>
          <w:sz w:val="24"/>
        </w:rPr>
        <w:tab/>
      </w:r>
      <w:r>
        <w:rPr>
          <w:b/>
          <w:color w:val="auto"/>
          <w:sz w:val="24"/>
        </w:rPr>
        <w:tab/>
      </w:r>
      <w:r>
        <w:rPr>
          <w:b/>
          <w:color w:val="auto"/>
          <w:sz w:val="24"/>
        </w:rPr>
        <w:tab/>
        <w:t>Članak 72.</w:t>
      </w:r>
    </w:p>
    <w:p w:rsidR="00E23D77" w:rsidRDefault="00E23D77" w:rsidP="00CF3D0C">
      <w:pPr>
        <w:pStyle w:val="Normal1"/>
        <w:ind w:firstLine="708"/>
        <w:jc w:val="both"/>
        <w:rPr>
          <w:b/>
          <w:color w:val="auto"/>
          <w:sz w:val="24"/>
        </w:rPr>
      </w:pPr>
    </w:p>
    <w:p w:rsidR="00E23D77" w:rsidRPr="00A353BA" w:rsidRDefault="00585C58" w:rsidP="00585C58">
      <w:pPr>
        <w:pStyle w:val="Normal6"/>
        <w:jc w:val="both"/>
        <w:rPr>
          <w:rFonts w:eastAsia="Comic Sans MS"/>
          <w:sz w:val="24"/>
        </w:rPr>
      </w:pPr>
      <w:r>
        <w:rPr>
          <w:rFonts w:eastAsia="Comic Sans MS"/>
          <w:sz w:val="24"/>
        </w:rPr>
        <w:t xml:space="preserve">(1) </w:t>
      </w:r>
      <w:r w:rsidR="00E23D77" w:rsidRPr="00A353BA">
        <w:rPr>
          <w:rFonts w:eastAsia="Comic Sans MS"/>
          <w:sz w:val="24"/>
        </w:rPr>
        <w:t xml:space="preserve">Ravnatelj: </w:t>
      </w:r>
    </w:p>
    <w:p w:rsidR="00E23D77" w:rsidRPr="007025DC" w:rsidRDefault="00E23D77" w:rsidP="00C9347C">
      <w:pPr>
        <w:pStyle w:val="Normal5"/>
        <w:numPr>
          <w:ilvl w:val="0"/>
          <w:numId w:val="12"/>
        </w:numPr>
        <w:jc w:val="both"/>
        <w:rPr>
          <w:color w:val="auto"/>
          <w:sz w:val="24"/>
        </w:rPr>
      </w:pPr>
      <w:r w:rsidRPr="007025DC">
        <w:rPr>
          <w:color w:val="auto"/>
          <w:sz w:val="24"/>
        </w:rPr>
        <w:t>predstavlja i zastupa Školu</w:t>
      </w:r>
    </w:p>
    <w:p w:rsidR="00E23D77" w:rsidRPr="007025DC" w:rsidRDefault="00E23D77" w:rsidP="00C9347C">
      <w:pPr>
        <w:pStyle w:val="Normal5"/>
        <w:numPr>
          <w:ilvl w:val="0"/>
          <w:numId w:val="12"/>
        </w:numPr>
        <w:jc w:val="both"/>
        <w:rPr>
          <w:color w:val="auto"/>
          <w:sz w:val="24"/>
        </w:rPr>
      </w:pPr>
      <w:r w:rsidRPr="007025DC">
        <w:rPr>
          <w:color w:val="auto"/>
          <w:sz w:val="24"/>
        </w:rPr>
        <w:t>odgovoran je za zakonitost rada i stručni rad Škole</w:t>
      </w:r>
    </w:p>
    <w:p w:rsidR="00E23D77" w:rsidRPr="007025DC" w:rsidRDefault="00E23D77" w:rsidP="00C9347C">
      <w:pPr>
        <w:pStyle w:val="Normal5"/>
        <w:numPr>
          <w:ilvl w:val="0"/>
          <w:numId w:val="12"/>
        </w:numPr>
        <w:jc w:val="both"/>
        <w:rPr>
          <w:color w:val="auto"/>
          <w:sz w:val="24"/>
        </w:rPr>
      </w:pPr>
      <w:r w:rsidRPr="007025DC">
        <w:rPr>
          <w:color w:val="auto"/>
          <w:sz w:val="24"/>
        </w:rPr>
        <w:t>poduzima sve prav</w:t>
      </w:r>
      <w:r>
        <w:rPr>
          <w:color w:val="auto"/>
          <w:sz w:val="24"/>
        </w:rPr>
        <w:t>ne radnje u ime i za račun Škole</w:t>
      </w:r>
    </w:p>
    <w:p w:rsidR="00E23D77" w:rsidRPr="007025DC" w:rsidRDefault="00E23D77" w:rsidP="00C9347C">
      <w:pPr>
        <w:pStyle w:val="Normal5"/>
        <w:numPr>
          <w:ilvl w:val="0"/>
          <w:numId w:val="12"/>
        </w:numPr>
        <w:jc w:val="both"/>
        <w:rPr>
          <w:color w:val="auto"/>
          <w:sz w:val="24"/>
        </w:rPr>
      </w:pPr>
      <w:r w:rsidRPr="007025DC">
        <w:rPr>
          <w:color w:val="auto"/>
          <w:sz w:val="24"/>
        </w:rPr>
        <w:t>zastupa Školu u svim postupcima pred sudovima, upravnim i drugim državnim tijelima te pravnim osobama s javnim ovlastima</w:t>
      </w:r>
    </w:p>
    <w:p w:rsidR="00E23D77" w:rsidRPr="007025DC" w:rsidRDefault="00E23D77" w:rsidP="00C9347C">
      <w:pPr>
        <w:pStyle w:val="Normal5"/>
        <w:numPr>
          <w:ilvl w:val="0"/>
          <w:numId w:val="12"/>
        </w:numPr>
        <w:jc w:val="both"/>
        <w:rPr>
          <w:color w:val="auto"/>
          <w:sz w:val="24"/>
        </w:rPr>
      </w:pPr>
      <w:r w:rsidRPr="007025DC">
        <w:rPr>
          <w:color w:val="auto"/>
          <w:sz w:val="24"/>
        </w:rPr>
        <w:t xml:space="preserve">organizira i vodi poslovanje i rad Škole </w:t>
      </w:r>
    </w:p>
    <w:p w:rsidR="00E23D77" w:rsidRPr="007025DC" w:rsidRDefault="00E23D77" w:rsidP="00C9347C">
      <w:pPr>
        <w:pStyle w:val="Normal5"/>
        <w:numPr>
          <w:ilvl w:val="0"/>
          <w:numId w:val="12"/>
        </w:numPr>
        <w:jc w:val="both"/>
        <w:rPr>
          <w:color w:val="auto"/>
          <w:sz w:val="24"/>
        </w:rPr>
      </w:pPr>
      <w:r w:rsidRPr="007025DC">
        <w:rPr>
          <w:color w:val="auto"/>
          <w:sz w:val="24"/>
        </w:rPr>
        <w:t xml:space="preserve">predlaže Školskom odboru statut i druge opće akte Škole </w:t>
      </w:r>
    </w:p>
    <w:p w:rsidR="00E23D77" w:rsidRPr="007025DC" w:rsidRDefault="00E23D77" w:rsidP="00C9347C">
      <w:pPr>
        <w:pStyle w:val="Normal5"/>
        <w:numPr>
          <w:ilvl w:val="0"/>
          <w:numId w:val="12"/>
        </w:numPr>
        <w:jc w:val="both"/>
        <w:rPr>
          <w:color w:val="auto"/>
          <w:sz w:val="24"/>
        </w:rPr>
      </w:pPr>
      <w:r>
        <w:rPr>
          <w:color w:val="auto"/>
          <w:sz w:val="24"/>
        </w:rPr>
        <w:t>predlaže Školskom odboru G</w:t>
      </w:r>
      <w:r w:rsidRPr="007025DC">
        <w:rPr>
          <w:color w:val="auto"/>
          <w:sz w:val="24"/>
        </w:rPr>
        <w:t xml:space="preserve">odišnji plan i program rada Škole </w:t>
      </w:r>
    </w:p>
    <w:p w:rsidR="00E23D77" w:rsidRPr="007025DC" w:rsidRDefault="00E23D77" w:rsidP="00C9347C">
      <w:pPr>
        <w:pStyle w:val="Normal5"/>
        <w:numPr>
          <w:ilvl w:val="0"/>
          <w:numId w:val="12"/>
        </w:numPr>
        <w:jc w:val="both"/>
        <w:rPr>
          <w:color w:val="auto"/>
          <w:sz w:val="24"/>
        </w:rPr>
      </w:pPr>
      <w:r w:rsidRPr="007025DC">
        <w:rPr>
          <w:color w:val="auto"/>
          <w:sz w:val="24"/>
        </w:rPr>
        <w:t xml:space="preserve">u suradnji s Nastavničkim vijećem predlaže Školskom odboru donošenje </w:t>
      </w:r>
      <w:r>
        <w:rPr>
          <w:color w:val="auto"/>
          <w:sz w:val="24"/>
        </w:rPr>
        <w:t>Š</w:t>
      </w:r>
      <w:r w:rsidRPr="007025DC">
        <w:rPr>
          <w:color w:val="auto"/>
          <w:sz w:val="24"/>
        </w:rPr>
        <w:t xml:space="preserve">kolskog kurikuluma </w:t>
      </w:r>
    </w:p>
    <w:p w:rsidR="00E23D77" w:rsidRDefault="000C35EC" w:rsidP="00C9347C">
      <w:pPr>
        <w:pStyle w:val="Normal5"/>
        <w:numPr>
          <w:ilvl w:val="0"/>
          <w:numId w:val="12"/>
        </w:numPr>
        <w:jc w:val="both"/>
        <w:rPr>
          <w:color w:val="auto"/>
          <w:sz w:val="24"/>
        </w:rPr>
      </w:pPr>
      <w:r>
        <w:rPr>
          <w:color w:val="auto"/>
          <w:sz w:val="24"/>
        </w:rPr>
        <w:t>predlaže prijedlog financijskog plana</w:t>
      </w:r>
    </w:p>
    <w:p w:rsidR="000C35EC" w:rsidRDefault="000C35EC" w:rsidP="00C9347C">
      <w:pPr>
        <w:pStyle w:val="Normal5"/>
        <w:numPr>
          <w:ilvl w:val="0"/>
          <w:numId w:val="12"/>
        </w:numPr>
        <w:jc w:val="both"/>
        <w:rPr>
          <w:color w:val="auto"/>
          <w:sz w:val="24"/>
        </w:rPr>
      </w:pPr>
      <w:r>
        <w:rPr>
          <w:color w:val="auto"/>
          <w:sz w:val="24"/>
        </w:rPr>
        <w:t>predlaže prijedlog polugodišnjeg i godišnjeg izvještaja o izvršenju financijskog plana</w:t>
      </w:r>
    </w:p>
    <w:p w:rsidR="000C35EC" w:rsidRPr="00144449" w:rsidRDefault="000C35EC" w:rsidP="00C9347C">
      <w:pPr>
        <w:pStyle w:val="Normal5"/>
        <w:numPr>
          <w:ilvl w:val="0"/>
          <w:numId w:val="12"/>
        </w:numPr>
        <w:jc w:val="both"/>
        <w:rPr>
          <w:color w:val="auto"/>
          <w:sz w:val="24"/>
        </w:rPr>
      </w:pPr>
      <w:r w:rsidRPr="00144449">
        <w:rPr>
          <w:rFonts w:eastAsia="Comic Sans MS"/>
          <w:color w:val="auto"/>
          <w:sz w:val="24"/>
          <w:szCs w:val="24"/>
        </w:rPr>
        <w:lastRenderedPageBreak/>
        <w:t>daje Školskom odboru na usvajanje godišnje i polugodišnje financijske izvještaje u roku od 30 dana od njihove predaje sukladno važećim propisima kojima je uređeno predavanje financijskih izvještaja u sustavu proračuna</w:t>
      </w:r>
    </w:p>
    <w:p w:rsidR="00E23D77" w:rsidRPr="007025DC" w:rsidRDefault="00E23D77" w:rsidP="00C9347C">
      <w:pPr>
        <w:pStyle w:val="Normal5"/>
        <w:numPr>
          <w:ilvl w:val="0"/>
          <w:numId w:val="12"/>
        </w:numPr>
        <w:jc w:val="both"/>
        <w:rPr>
          <w:color w:val="auto"/>
          <w:sz w:val="24"/>
        </w:rPr>
      </w:pPr>
      <w:r w:rsidRPr="007025DC">
        <w:rPr>
          <w:color w:val="auto"/>
          <w:sz w:val="24"/>
        </w:rPr>
        <w:t>sudjeluje u radu Školskog odbora, bez prava odlučivanja</w:t>
      </w:r>
    </w:p>
    <w:p w:rsidR="00E23D77" w:rsidRPr="007025DC" w:rsidRDefault="00E23D77" w:rsidP="00C9347C">
      <w:pPr>
        <w:pStyle w:val="Normal5"/>
        <w:numPr>
          <w:ilvl w:val="0"/>
          <w:numId w:val="12"/>
        </w:numPr>
        <w:jc w:val="both"/>
        <w:rPr>
          <w:color w:val="auto"/>
          <w:sz w:val="24"/>
        </w:rPr>
      </w:pPr>
      <w:r w:rsidRPr="007025DC">
        <w:rPr>
          <w:color w:val="auto"/>
          <w:sz w:val="24"/>
        </w:rPr>
        <w:t xml:space="preserve">obustavlja izvršenje odluka kolegijalnih tijela za koje smatra da nisu utemeljene na zakonu, </w:t>
      </w:r>
      <w:proofErr w:type="spellStart"/>
      <w:r w:rsidRPr="007025DC">
        <w:rPr>
          <w:color w:val="auto"/>
          <w:sz w:val="24"/>
        </w:rPr>
        <w:t>podzakonskom</w:t>
      </w:r>
      <w:proofErr w:type="spellEnd"/>
      <w:r w:rsidRPr="007025DC">
        <w:rPr>
          <w:color w:val="auto"/>
          <w:sz w:val="24"/>
        </w:rPr>
        <w:t xml:space="preserve"> ili općem aktu</w:t>
      </w:r>
    </w:p>
    <w:p w:rsidR="00E23D77" w:rsidRPr="007025DC" w:rsidRDefault="00E23D77" w:rsidP="00C9347C">
      <w:pPr>
        <w:pStyle w:val="Normal5"/>
        <w:numPr>
          <w:ilvl w:val="0"/>
          <w:numId w:val="12"/>
        </w:numPr>
        <w:jc w:val="both"/>
        <w:rPr>
          <w:color w:val="auto"/>
          <w:sz w:val="24"/>
        </w:rPr>
      </w:pPr>
      <w:r w:rsidRPr="007025DC">
        <w:rPr>
          <w:color w:val="auto"/>
          <w:sz w:val="24"/>
        </w:rPr>
        <w:t>izdaje radne naloge radnicima te imenuje razrednike</w:t>
      </w:r>
    </w:p>
    <w:p w:rsidR="00E23D77" w:rsidRPr="007025DC" w:rsidRDefault="00E23D77" w:rsidP="00C9347C">
      <w:pPr>
        <w:pStyle w:val="Normal5"/>
        <w:numPr>
          <w:ilvl w:val="0"/>
          <w:numId w:val="12"/>
        </w:numPr>
        <w:jc w:val="both"/>
        <w:rPr>
          <w:color w:val="auto"/>
          <w:sz w:val="24"/>
        </w:rPr>
      </w:pPr>
      <w:r w:rsidRPr="007025DC">
        <w:rPr>
          <w:color w:val="auto"/>
          <w:sz w:val="24"/>
        </w:rPr>
        <w:t>izvršava odluke i zaključke osnivača, Šk</w:t>
      </w:r>
      <w:r>
        <w:rPr>
          <w:color w:val="auto"/>
          <w:sz w:val="24"/>
        </w:rPr>
        <w:t xml:space="preserve">olskog odbora i  Nastavničkog  </w:t>
      </w:r>
      <w:r w:rsidRPr="007025DC">
        <w:rPr>
          <w:color w:val="auto"/>
          <w:sz w:val="24"/>
        </w:rPr>
        <w:t>vijeća</w:t>
      </w:r>
    </w:p>
    <w:p w:rsidR="00E23D77" w:rsidRPr="007025DC" w:rsidRDefault="00E23D77" w:rsidP="00C9347C">
      <w:pPr>
        <w:pStyle w:val="Normal5"/>
        <w:numPr>
          <w:ilvl w:val="0"/>
          <w:numId w:val="12"/>
        </w:numPr>
        <w:jc w:val="both"/>
        <w:rPr>
          <w:color w:val="auto"/>
          <w:sz w:val="24"/>
        </w:rPr>
      </w:pPr>
      <w:r w:rsidRPr="007025DC">
        <w:rPr>
          <w:color w:val="auto"/>
          <w:sz w:val="24"/>
        </w:rPr>
        <w:t>saziva konstituirajuću sjednicu Školskog odbora i Vijeća roditelja</w:t>
      </w:r>
    </w:p>
    <w:p w:rsidR="00E23D77" w:rsidRPr="007025DC" w:rsidRDefault="00E23D77" w:rsidP="00C9347C">
      <w:pPr>
        <w:pStyle w:val="Normal5"/>
        <w:numPr>
          <w:ilvl w:val="0"/>
          <w:numId w:val="12"/>
        </w:numPr>
        <w:jc w:val="both"/>
        <w:rPr>
          <w:color w:val="auto"/>
          <w:sz w:val="24"/>
        </w:rPr>
      </w:pPr>
      <w:r w:rsidRPr="007025DC">
        <w:rPr>
          <w:color w:val="auto"/>
          <w:sz w:val="24"/>
        </w:rPr>
        <w:t>planira, sa</w:t>
      </w:r>
      <w:r>
        <w:rPr>
          <w:color w:val="auto"/>
          <w:sz w:val="24"/>
        </w:rPr>
        <w:t xml:space="preserve">ziva i vodi sjednice </w:t>
      </w:r>
      <w:r w:rsidRPr="007025DC">
        <w:rPr>
          <w:color w:val="auto"/>
          <w:sz w:val="24"/>
        </w:rPr>
        <w:t xml:space="preserve"> Nastavničkog</w:t>
      </w:r>
      <w:r>
        <w:rPr>
          <w:color w:val="auto"/>
          <w:sz w:val="24"/>
        </w:rPr>
        <w:t xml:space="preserve"> </w:t>
      </w:r>
      <w:r w:rsidRPr="007025DC">
        <w:rPr>
          <w:color w:val="auto"/>
          <w:sz w:val="24"/>
        </w:rPr>
        <w:t>vijeća</w:t>
      </w:r>
    </w:p>
    <w:p w:rsidR="00E23D77" w:rsidRPr="007025DC" w:rsidRDefault="00E23D77" w:rsidP="00C9347C">
      <w:pPr>
        <w:pStyle w:val="Normal5"/>
        <w:numPr>
          <w:ilvl w:val="0"/>
          <w:numId w:val="12"/>
        </w:numPr>
        <w:jc w:val="both"/>
        <w:rPr>
          <w:color w:val="auto"/>
          <w:sz w:val="24"/>
        </w:rPr>
      </w:pPr>
      <w:r w:rsidRPr="007025DC">
        <w:rPr>
          <w:color w:val="auto"/>
          <w:sz w:val="24"/>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E23D77" w:rsidRPr="007025DC" w:rsidRDefault="00E23D77" w:rsidP="00C9347C">
      <w:pPr>
        <w:pStyle w:val="Normal5"/>
        <w:numPr>
          <w:ilvl w:val="0"/>
          <w:numId w:val="12"/>
        </w:numPr>
        <w:jc w:val="both"/>
        <w:rPr>
          <w:color w:val="auto"/>
          <w:sz w:val="24"/>
        </w:rPr>
      </w:pPr>
      <w:r w:rsidRPr="007025DC">
        <w:rPr>
          <w:color w:val="auto"/>
          <w:sz w:val="24"/>
        </w:rPr>
        <w:t>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w:t>
      </w:r>
    </w:p>
    <w:p w:rsidR="00E23D77" w:rsidRPr="007025DC" w:rsidRDefault="00E23D77" w:rsidP="00C9347C">
      <w:pPr>
        <w:pStyle w:val="Normal5"/>
        <w:numPr>
          <w:ilvl w:val="0"/>
          <w:numId w:val="12"/>
        </w:numPr>
        <w:jc w:val="both"/>
        <w:rPr>
          <w:color w:val="auto"/>
          <w:sz w:val="24"/>
        </w:rPr>
      </w:pPr>
      <w:r w:rsidRPr="007025DC">
        <w:rPr>
          <w:color w:val="auto"/>
          <w:sz w:val="24"/>
        </w:rPr>
        <w:t>u skladu s odredbama Zakona o odgoju i obrazovanju u osnovnoj i srednjoj školi otkazuje radniku koji odbije izvršiti odluku Školskog odbora o upućivanju na pregled kod ovlaštenog izabranog doktora specijaliste medicine rada radi utvrđivanja radne sposobnosti</w:t>
      </w:r>
    </w:p>
    <w:p w:rsidR="00E23D77" w:rsidRPr="007025DC" w:rsidRDefault="00E23D77" w:rsidP="00C9347C">
      <w:pPr>
        <w:pStyle w:val="Normal5"/>
        <w:numPr>
          <w:ilvl w:val="0"/>
          <w:numId w:val="12"/>
        </w:numPr>
        <w:jc w:val="both"/>
        <w:rPr>
          <w:color w:val="auto"/>
          <w:sz w:val="24"/>
        </w:rPr>
      </w:pPr>
      <w:r w:rsidRPr="007025DC">
        <w:rPr>
          <w:color w:val="auto"/>
          <w:sz w:val="24"/>
        </w:rPr>
        <w:t>poduzima zakonske mjere zbog neizvršavanja poslova ili neispunjavanja drugih obveza iz radnog odnosa</w:t>
      </w:r>
    </w:p>
    <w:p w:rsidR="00E23D77" w:rsidRPr="007025DC" w:rsidRDefault="00E23D77" w:rsidP="00C9347C">
      <w:pPr>
        <w:pStyle w:val="Normal5"/>
        <w:numPr>
          <w:ilvl w:val="0"/>
          <w:numId w:val="12"/>
        </w:numPr>
        <w:jc w:val="both"/>
        <w:rPr>
          <w:color w:val="auto"/>
          <w:sz w:val="24"/>
        </w:rPr>
      </w:pPr>
      <w:r w:rsidRPr="007025DC">
        <w:rPr>
          <w:color w:val="auto"/>
          <w:sz w:val="24"/>
        </w:rPr>
        <w:t>brine i odgovar</w:t>
      </w:r>
      <w:r>
        <w:rPr>
          <w:color w:val="auto"/>
          <w:sz w:val="24"/>
        </w:rPr>
        <w:t>a za sigurnost učenika, nastavnika</w:t>
      </w:r>
      <w:r w:rsidRPr="007025DC">
        <w:rPr>
          <w:color w:val="auto"/>
          <w:sz w:val="24"/>
        </w:rPr>
        <w:t>,</w:t>
      </w:r>
      <w:r>
        <w:rPr>
          <w:color w:val="auto"/>
          <w:sz w:val="24"/>
        </w:rPr>
        <w:t xml:space="preserve"> </w:t>
      </w:r>
      <w:r w:rsidRPr="007025DC">
        <w:rPr>
          <w:color w:val="auto"/>
          <w:sz w:val="24"/>
        </w:rPr>
        <w:t xml:space="preserve">stručnih suradnika i ostalih radnika </w:t>
      </w:r>
    </w:p>
    <w:p w:rsidR="00E23D77" w:rsidRPr="007025DC" w:rsidRDefault="00E23D77" w:rsidP="00C9347C">
      <w:pPr>
        <w:pStyle w:val="Normal5"/>
        <w:numPr>
          <w:ilvl w:val="0"/>
          <w:numId w:val="12"/>
        </w:numPr>
        <w:jc w:val="both"/>
        <w:rPr>
          <w:color w:val="auto"/>
          <w:sz w:val="24"/>
        </w:rPr>
      </w:pPr>
      <w:r w:rsidRPr="007025DC">
        <w:rPr>
          <w:color w:val="auto"/>
          <w:sz w:val="24"/>
        </w:rPr>
        <w:t>surađuje s nadležnim tijelima i ustanovama te roditeljima i učenicima,</w:t>
      </w:r>
    </w:p>
    <w:p w:rsidR="00E23D77" w:rsidRPr="007025DC" w:rsidRDefault="00E23D77" w:rsidP="00C9347C">
      <w:pPr>
        <w:pStyle w:val="Normal5"/>
        <w:numPr>
          <w:ilvl w:val="0"/>
          <w:numId w:val="12"/>
        </w:numPr>
        <w:jc w:val="both"/>
        <w:rPr>
          <w:color w:val="auto"/>
          <w:sz w:val="24"/>
        </w:rPr>
      </w:pPr>
      <w:r w:rsidRPr="007025DC">
        <w:rPr>
          <w:color w:val="auto"/>
          <w:sz w:val="24"/>
        </w:rPr>
        <w:t>nadzire pravodob</w:t>
      </w:r>
      <w:r>
        <w:rPr>
          <w:color w:val="auto"/>
          <w:sz w:val="24"/>
        </w:rPr>
        <w:t xml:space="preserve">no i točno unošenje podataka u </w:t>
      </w:r>
      <w:r w:rsidR="00B83225">
        <w:rPr>
          <w:color w:val="auto"/>
          <w:sz w:val="24"/>
        </w:rPr>
        <w:t>e</w:t>
      </w:r>
      <w:r>
        <w:rPr>
          <w:color w:val="auto"/>
          <w:sz w:val="24"/>
        </w:rPr>
        <w:t>-</w:t>
      </w:r>
      <w:r w:rsidR="00B83225">
        <w:rPr>
          <w:color w:val="auto"/>
          <w:sz w:val="24"/>
        </w:rPr>
        <w:t>M</w:t>
      </w:r>
      <w:r w:rsidRPr="007025DC">
        <w:rPr>
          <w:color w:val="auto"/>
          <w:sz w:val="24"/>
        </w:rPr>
        <w:t>aticu</w:t>
      </w:r>
      <w:r>
        <w:rPr>
          <w:color w:val="auto"/>
          <w:sz w:val="24"/>
        </w:rPr>
        <w:t xml:space="preserve"> i </w:t>
      </w:r>
      <w:r w:rsidR="00B83225">
        <w:rPr>
          <w:color w:val="auto"/>
          <w:sz w:val="24"/>
        </w:rPr>
        <w:t>e</w:t>
      </w:r>
      <w:r>
        <w:rPr>
          <w:color w:val="auto"/>
          <w:sz w:val="24"/>
        </w:rPr>
        <w:t>-</w:t>
      </w:r>
      <w:r w:rsidR="00B83225">
        <w:rPr>
          <w:color w:val="auto"/>
          <w:sz w:val="24"/>
        </w:rPr>
        <w:t>D</w:t>
      </w:r>
      <w:r>
        <w:rPr>
          <w:color w:val="auto"/>
          <w:sz w:val="24"/>
        </w:rPr>
        <w:t>nevnik</w:t>
      </w:r>
    </w:p>
    <w:p w:rsidR="00E23D77" w:rsidRPr="007025DC" w:rsidRDefault="000C35EC" w:rsidP="00C9347C">
      <w:pPr>
        <w:pStyle w:val="Normal5"/>
        <w:numPr>
          <w:ilvl w:val="0"/>
          <w:numId w:val="12"/>
        </w:numPr>
        <w:jc w:val="both"/>
        <w:rPr>
          <w:color w:val="auto"/>
          <w:sz w:val="24"/>
        </w:rPr>
      </w:pPr>
      <w:r>
        <w:rPr>
          <w:color w:val="auto"/>
          <w:sz w:val="24"/>
        </w:rPr>
        <w:t>odlučuje o ulaganjima, investicijskim radovima, nabavi opreme, nabavi osnovnih sredstava i ostale pokretne imovine čija pojedinačna vrijednost n</w:t>
      </w:r>
      <w:r w:rsidR="00B63F67">
        <w:rPr>
          <w:color w:val="auto"/>
          <w:sz w:val="24"/>
        </w:rPr>
        <w:t>e</w:t>
      </w:r>
      <w:bookmarkStart w:id="1" w:name="_GoBack"/>
      <w:bookmarkEnd w:id="1"/>
      <w:r>
        <w:rPr>
          <w:color w:val="auto"/>
          <w:sz w:val="24"/>
        </w:rPr>
        <w:t xml:space="preserve"> prelazi iznos od 4.999,99 eura, a iznad tog iznosa </w:t>
      </w:r>
      <w:r w:rsidR="00E23D77" w:rsidRPr="007025DC">
        <w:rPr>
          <w:color w:val="auto"/>
          <w:sz w:val="24"/>
        </w:rPr>
        <w:t xml:space="preserve"> prema prethodnoj odluci Školskog</w:t>
      </w:r>
      <w:r w:rsidR="00E23D77">
        <w:rPr>
          <w:color w:val="auto"/>
          <w:sz w:val="24"/>
        </w:rPr>
        <w:t xml:space="preserve"> odbora, odnosno suglasnosti O</w:t>
      </w:r>
      <w:r w:rsidR="00E23D77" w:rsidRPr="007025DC">
        <w:rPr>
          <w:color w:val="auto"/>
          <w:sz w:val="24"/>
        </w:rPr>
        <w:t>snivača</w:t>
      </w:r>
    </w:p>
    <w:p w:rsidR="00E23D77" w:rsidRPr="007025DC" w:rsidRDefault="00E23D77" w:rsidP="00C9347C">
      <w:pPr>
        <w:pStyle w:val="Normal5"/>
        <w:numPr>
          <w:ilvl w:val="0"/>
          <w:numId w:val="12"/>
        </w:numPr>
        <w:jc w:val="both"/>
        <w:rPr>
          <w:color w:val="auto"/>
          <w:sz w:val="24"/>
        </w:rPr>
      </w:pPr>
      <w:r w:rsidRPr="007025DC">
        <w:rPr>
          <w:color w:val="auto"/>
          <w:sz w:val="24"/>
        </w:rPr>
        <w:t>izvješćuje kolegijalna tijela o nalazima i odlukama tijela upravnog i stručnog nadzora</w:t>
      </w:r>
    </w:p>
    <w:p w:rsidR="00E23D77" w:rsidRPr="007025DC" w:rsidRDefault="00E23D77" w:rsidP="00C9347C">
      <w:pPr>
        <w:pStyle w:val="Normal5"/>
        <w:numPr>
          <w:ilvl w:val="0"/>
          <w:numId w:val="12"/>
        </w:numPr>
        <w:jc w:val="both"/>
        <w:rPr>
          <w:color w:val="auto"/>
          <w:sz w:val="24"/>
        </w:rPr>
      </w:pPr>
      <w:r w:rsidRPr="007025DC">
        <w:rPr>
          <w:color w:val="auto"/>
          <w:sz w:val="24"/>
        </w:rPr>
        <w:t xml:space="preserve">posjećuje nastavu i druge oblike odgojno obrazovnog rada, analizira rad nastavnika i stručnih suradnika te osigurava njihovo stručno osposobljavanje i usavršavanje </w:t>
      </w:r>
    </w:p>
    <w:p w:rsidR="004A446D" w:rsidRPr="00585C58" w:rsidRDefault="00E23D77" w:rsidP="00C9347C">
      <w:pPr>
        <w:pStyle w:val="Normal5"/>
        <w:numPr>
          <w:ilvl w:val="0"/>
          <w:numId w:val="12"/>
        </w:numPr>
        <w:jc w:val="both"/>
        <w:rPr>
          <w:color w:val="auto"/>
          <w:sz w:val="24"/>
        </w:rPr>
      </w:pPr>
      <w:r w:rsidRPr="007025DC">
        <w:rPr>
          <w:color w:val="auto"/>
          <w:sz w:val="24"/>
        </w:rPr>
        <w:t xml:space="preserve">obavlja druge poslove utvrđene zakonskim i </w:t>
      </w:r>
      <w:proofErr w:type="spellStart"/>
      <w:r w:rsidRPr="007025DC">
        <w:rPr>
          <w:color w:val="auto"/>
          <w:sz w:val="24"/>
        </w:rPr>
        <w:t>podzakonskim</w:t>
      </w:r>
      <w:proofErr w:type="spellEnd"/>
      <w:r w:rsidRPr="007025DC">
        <w:rPr>
          <w:color w:val="auto"/>
          <w:sz w:val="24"/>
        </w:rPr>
        <w:t xml:space="preserve"> propisima,</w:t>
      </w:r>
      <w:r>
        <w:rPr>
          <w:color w:val="auto"/>
          <w:sz w:val="24"/>
        </w:rPr>
        <w:t xml:space="preserve"> S</w:t>
      </w:r>
      <w:r w:rsidRPr="007025DC">
        <w:rPr>
          <w:color w:val="auto"/>
          <w:sz w:val="24"/>
        </w:rPr>
        <w:t>tatutom i drugim općim aktima Škole te poslove za koje izrijekom zakonom, provedbenim propisima ili općim aktima ni</w:t>
      </w:r>
      <w:r>
        <w:rPr>
          <w:color w:val="auto"/>
          <w:sz w:val="24"/>
        </w:rPr>
        <w:t>su ovlaštena druga tijela Škole</w:t>
      </w:r>
    </w:p>
    <w:p w:rsidR="004A446D" w:rsidRDefault="004A446D" w:rsidP="00CF3D0C">
      <w:pPr>
        <w:pStyle w:val="Normal5"/>
        <w:jc w:val="both"/>
        <w:rPr>
          <w:color w:val="auto"/>
          <w:sz w:val="24"/>
        </w:rPr>
      </w:pPr>
    </w:p>
    <w:p w:rsidR="001D7DF6" w:rsidRDefault="001D7DF6" w:rsidP="00CF3D0C">
      <w:pPr>
        <w:pStyle w:val="Normal5"/>
        <w:ind w:left="2832" w:firstLine="708"/>
        <w:jc w:val="both"/>
        <w:rPr>
          <w:b/>
          <w:color w:val="auto"/>
          <w:sz w:val="24"/>
        </w:rPr>
      </w:pPr>
      <w:r w:rsidRPr="006047D2">
        <w:rPr>
          <w:b/>
          <w:color w:val="auto"/>
          <w:sz w:val="24"/>
        </w:rPr>
        <w:t>Članak</w:t>
      </w:r>
      <w:r>
        <w:rPr>
          <w:b/>
          <w:color w:val="auto"/>
          <w:sz w:val="24"/>
        </w:rPr>
        <w:t xml:space="preserve"> 73.</w:t>
      </w:r>
    </w:p>
    <w:p w:rsidR="001D7DF6" w:rsidRPr="006047D2" w:rsidRDefault="001D7DF6" w:rsidP="00CF3D0C">
      <w:pPr>
        <w:pStyle w:val="Normal5"/>
        <w:ind w:left="2832" w:firstLine="708"/>
        <w:jc w:val="both"/>
        <w:rPr>
          <w:b/>
          <w:color w:val="auto"/>
          <w:sz w:val="24"/>
        </w:rPr>
      </w:pPr>
    </w:p>
    <w:p w:rsidR="001D7DF6" w:rsidRDefault="00585C58" w:rsidP="00585C58">
      <w:pPr>
        <w:pStyle w:val="Normal6"/>
        <w:jc w:val="both"/>
        <w:rPr>
          <w:rFonts w:eastAsia="Comic Sans MS"/>
          <w:sz w:val="24"/>
        </w:rPr>
      </w:pPr>
      <w:r>
        <w:rPr>
          <w:rFonts w:eastAsia="Comic Sans MS"/>
          <w:sz w:val="24"/>
        </w:rPr>
        <w:t xml:space="preserve">(1) </w:t>
      </w:r>
      <w:r w:rsidR="001D7DF6" w:rsidRPr="00424565">
        <w:rPr>
          <w:rFonts w:eastAsia="Comic Sans MS"/>
          <w:sz w:val="24"/>
        </w:rPr>
        <w:t xml:space="preserve">Ravnatelj je samostalan u radu, a </w:t>
      </w:r>
      <w:r w:rsidR="001D7DF6">
        <w:rPr>
          <w:rFonts w:eastAsia="Comic Sans MS"/>
          <w:sz w:val="24"/>
        </w:rPr>
        <w:t>odgovoran je Školskom odboru i O</w:t>
      </w:r>
      <w:r w:rsidR="001D7DF6" w:rsidRPr="00424565">
        <w:rPr>
          <w:rFonts w:eastAsia="Comic Sans MS"/>
          <w:sz w:val="24"/>
        </w:rPr>
        <w:t>snivaču sukladno zakonskim odredbama.</w:t>
      </w:r>
    </w:p>
    <w:p w:rsidR="001D7DF6" w:rsidRDefault="00585C58" w:rsidP="00585C58">
      <w:pPr>
        <w:pStyle w:val="Normal6"/>
        <w:jc w:val="both"/>
        <w:rPr>
          <w:rFonts w:eastAsia="Comic Sans MS"/>
          <w:sz w:val="24"/>
        </w:rPr>
      </w:pPr>
      <w:r>
        <w:rPr>
          <w:rFonts w:eastAsia="Comic Sans MS"/>
          <w:sz w:val="24"/>
        </w:rPr>
        <w:t xml:space="preserve">(2) </w:t>
      </w:r>
      <w:r w:rsidR="001D7DF6" w:rsidRPr="00424565">
        <w:rPr>
          <w:rFonts w:eastAsia="Comic Sans MS"/>
          <w:sz w:val="24"/>
        </w:rPr>
        <w:t>Ravnatelj može osnivati povjerenstva i radne skupine za izradu nacrta pojedinih akata ili obavljanje poslova važnih za djelatnost Škole.</w:t>
      </w:r>
    </w:p>
    <w:p w:rsidR="00585C58" w:rsidRDefault="00585C58" w:rsidP="00CF3D0C">
      <w:pPr>
        <w:pStyle w:val="Normal5"/>
        <w:jc w:val="both"/>
        <w:rPr>
          <w:b/>
          <w:i/>
          <w:color w:val="auto"/>
          <w:sz w:val="24"/>
        </w:rPr>
      </w:pPr>
    </w:p>
    <w:p w:rsidR="00585C58" w:rsidRDefault="00585C58" w:rsidP="00CF3D0C">
      <w:pPr>
        <w:pStyle w:val="Normal5"/>
        <w:jc w:val="both"/>
        <w:rPr>
          <w:b/>
          <w:i/>
          <w:color w:val="auto"/>
          <w:sz w:val="24"/>
        </w:rPr>
      </w:pPr>
    </w:p>
    <w:p w:rsidR="001D7DF6" w:rsidRDefault="001D7DF6" w:rsidP="00CF3D0C">
      <w:pPr>
        <w:pStyle w:val="Normal5"/>
        <w:jc w:val="both"/>
        <w:rPr>
          <w:b/>
          <w:i/>
          <w:color w:val="auto"/>
          <w:sz w:val="24"/>
        </w:rPr>
      </w:pPr>
      <w:r w:rsidRPr="00647746">
        <w:rPr>
          <w:b/>
          <w:i/>
          <w:color w:val="auto"/>
          <w:sz w:val="24"/>
        </w:rPr>
        <w:lastRenderedPageBreak/>
        <w:t>Prestanak ugovora o radu ravnatelja</w:t>
      </w:r>
    </w:p>
    <w:p w:rsidR="001D7DF6" w:rsidRDefault="001D7DF6" w:rsidP="00CF3D0C">
      <w:pPr>
        <w:pStyle w:val="Normal5"/>
        <w:jc w:val="both"/>
        <w:rPr>
          <w:b/>
          <w:i/>
          <w:color w:val="auto"/>
          <w:sz w:val="24"/>
        </w:rPr>
      </w:pPr>
    </w:p>
    <w:p w:rsidR="001D7DF6" w:rsidRDefault="001D7DF6" w:rsidP="00CF3D0C">
      <w:pPr>
        <w:pStyle w:val="Normal5"/>
        <w:jc w:val="both"/>
        <w:rPr>
          <w:b/>
          <w:color w:val="auto"/>
          <w:sz w:val="24"/>
        </w:rPr>
      </w:pPr>
      <w:r>
        <w:rPr>
          <w:b/>
          <w:i/>
          <w:color w:val="auto"/>
          <w:sz w:val="24"/>
        </w:rPr>
        <w:tab/>
      </w:r>
      <w:r>
        <w:rPr>
          <w:b/>
          <w:i/>
          <w:color w:val="auto"/>
          <w:sz w:val="24"/>
        </w:rPr>
        <w:tab/>
      </w:r>
      <w:r>
        <w:rPr>
          <w:b/>
          <w:i/>
          <w:color w:val="auto"/>
          <w:sz w:val="24"/>
        </w:rPr>
        <w:tab/>
      </w:r>
      <w:r>
        <w:rPr>
          <w:b/>
          <w:i/>
          <w:color w:val="auto"/>
          <w:sz w:val="24"/>
        </w:rPr>
        <w:tab/>
      </w:r>
      <w:r>
        <w:rPr>
          <w:b/>
          <w:i/>
          <w:color w:val="auto"/>
          <w:sz w:val="24"/>
        </w:rPr>
        <w:tab/>
      </w:r>
      <w:r w:rsidRPr="00647746">
        <w:rPr>
          <w:b/>
          <w:color w:val="auto"/>
          <w:sz w:val="24"/>
        </w:rPr>
        <w:t xml:space="preserve">Članak </w:t>
      </w:r>
      <w:r>
        <w:rPr>
          <w:b/>
          <w:color w:val="auto"/>
          <w:sz w:val="24"/>
        </w:rPr>
        <w:t>74.</w:t>
      </w:r>
    </w:p>
    <w:p w:rsidR="00585C58" w:rsidRDefault="00585C58" w:rsidP="00585C58">
      <w:pPr>
        <w:pStyle w:val="Normal6"/>
        <w:jc w:val="both"/>
        <w:rPr>
          <w:b/>
          <w:color w:val="auto"/>
          <w:sz w:val="24"/>
        </w:rPr>
      </w:pPr>
    </w:p>
    <w:p w:rsidR="001D7DF6" w:rsidRPr="00742D5D" w:rsidRDefault="00585C58" w:rsidP="00585C58">
      <w:pPr>
        <w:pStyle w:val="Normal6"/>
        <w:jc w:val="both"/>
        <w:rPr>
          <w:rFonts w:eastAsia="Comic Sans MS"/>
          <w:sz w:val="24"/>
        </w:rPr>
      </w:pPr>
      <w:r>
        <w:rPr>
          <w:rFonts w:eastAsia="Comic Sans MS"/>
          <w:sz w:val="24"/>
        </w:rPr>
        <w:t xml:space="preserve">(1) </w:t>
      </w:r>
      <w:r w:rsidR="001D7DF6" w:rsidRPr="00742D5D">
        <w:rPr>
          <w:rFonts w:eastAsia="Comic Sans MS"/>
          <w:sz w:val="24"/>
        </w:rPr>
        <w:t>Ravnatelju Škole ugovor o radu prestaje:</w:t>
      </w:r>
    </w:p>
    <w:p w:rsidR="001D7DF6" w:rsidRDefault="001D7DF6" w:rsidP="00C9347C">
      <w:pPr>
        <w:pStyle w:val="Normal6"/>
        <w:numPr>
          <w:ilvl w:val="0"/>
          <w:numId w:val="18"/>
        </w:numPr>
        <w:jc w:val="both"/>
        <w:rPr>
          <w:rFonts w:eastAsia="Comic Sans MS"/>
          <w:sz w:val="24"/>
        </w:rPr>
      </w:pPr>
      <w:r w:rsidRPr="00742D5D">
        <w:rPr>
          <w:rFonts w:eastAsia="Comic Sans MS"/>
          <w:sz w:val="24"/>
        </w:rPr>
        <w:t xml:space="preserve">smrću </w:t>
      </w:r>
    </w:p>
    <w:p w:rsidR="001D7DF6" w:rsidRPr="00647746" w:rsidRDefault="001D7DF6" w:rsidP="00C9347C">
      <w:pPr>
        <w:pStyle w:val="Normal6"/>
        <w:numPr>
          <w:ilvl w:val="0"/>
          <w:numId w:val="18"/>
        </w:numPr>
        <w:jc w:val="both"/>
        <w:rPr>
          <w:rFonts w:eastAsia="Comic Sans MS"/>
          <w:sz w:val="24"/>
        </w:rPr>
      </w:pPr>
      <w:r w:rsidRPr="00647746">
        <w:rPr>
          <w:rFonts w:eastAsia="Comic Sans MS"/>
          <w:sz w:val="24"/>
        </w:rPr>
        <w:t>istekom vremena na koje je sklopljen ugovor o radu na određeno vrijeme</w:t>
      </w:r>
    </w:p>
    <w:p w:rsidR="00585C58" w:rsidRPr="00585C58" w:rsidRDefault="001D7DF6" w:rsidP="00C9347C">
      <w:pPr>
        <w:pStyle w:val="Normal6"/>
        <w:numPr>
          <w:ilvl w:val="0"/>
          <w:numId w:val="18"/>
        </w:numPr>
        <w:jc w:val="both"/>
        <w:rPr>
          <w:rFonts w:eastAsia="Comic Sans MS"/>
          <w:sz w:val="24"/>
        </w:rPr>
      </w:pPr>
      <w:r w:rsidRPr="00742D5D">
        <w:rPr>
          <w:rFonts w:eastAsia="Comic Sans MS"/>
          <w:sz w:val="24"/>
        </w:rPr>
        <w:t>završetkom školske godine (31.</w:t>
      </w:r>
      <w:r>
        <w:rPr>
          <w:rFonts w:eastAsia="Comic Sans MS"/>
          <w:sz w:val="24"/>
        </w:rPr>
        <w:t xml:space="preserve"> </w:t>
      </w:r>
      <w:r w:rsidRPr="00742D5D">
        <w:rPr>
          <w:rFonts w:eastAsia="Comic Sans MS"/>
          <w:sz w:val="24"/>
        </w:rPr>
        <w:t xml:space="preserve">kolovoza) u kojoj je navršio 65 godina života i </w:t>
      </w:r>
    </w:p>
    <w:p w:rsidR="00585C58" w:rsidRDefault="00585C58" w:rsidP="00585C58">
      <w:pPr>
        <w:pStyle w:val="Normal6"/>
        <w:ind w:firstLine="708"/>
        <w:jc w:val="both"/>
        <w:rPr>
          <w:rFonts w:eastAsia="Comic Sans MS"/>
          <w:sz w:val="24"/>
        </w:rPr>
      </w:pPr>
      <w:r>
        <w:rPr>
          <w:rFonts w:eastAsia="Comic Sans MS"/>
          <w:sz w:val="24"/>
        </w:rPr>
        <w:t xml:space="preserve">   </w:t>
      </w:r>
      <w:r w:rsidR="001D7DF6">
        <w:rPr>
          <w:rFonts w:eastAsia="Comic Sans MS"/>
          <w:sz w:val="24"/>
        </w:rPr>
        <w:t xml:space="preserve"> </w:t>
      </w:r>
      <w:r w:rsidR="001D7DF6" w:rsidRPr="00742D5D">
        <w:rPr>
          <w:rFonts w:eastAsia="Comic Sans MS"/>
          <w:sz w:val="24"/>
        </w:rPr>
        <w:t>najmanje 15 godina mirovinskog staža</w:t>
      </w:r>
    </w:p>
    <w:p w:rsidR="00585C58" w:rsidRDefault="001D7DF6" w:rsidP="00C9347C">
      <w:pPr>
        <w:pStyle w:val="Normal6"/>
        <w:numPr>
          <w:ilvl w:val="0"/>
          <w:numId w:val="48"/>
        </w:numPr>
        <w:jc w:val="both"/>
        <w:rPr>
          <w:rFonts w:eastAsia="Comic Sans MS"/>
          <w:sz w:val="24"/>
        </w:rPr>
      </w:pPr>
      <w:r w:rsidRPr="00742D5D">
        <w:rPr>
          <w:rFonts w:eastAsia="Comic Sans MS"/>
          <w:sz w:val="24"/>
        </w:rPr>
        <w:t xml:space="preserve">sporazumom </w:t>
      </w:r>
      <w:r>
        <w:rPr>
          <w:rFonts w:eastAsia="Comic Sans MS"/>
          <w:sz w:val="24"/>
        </w:rPr>
        <w:t>sa Školom</w:t>
      </w:r>
    </w:p>
    <w:p w:rsidR="001D7DF6" w:rsidRPr="00585C58" w:rsidRDefault="001D7DF6" w:rsidP="00C9347C">
      <w:pPr>
        <w:pStyle w:val="Normal6"/>
        <w:numPr>
          <w:ilvl w:val="0"/>
          <w:numId w:val="48"/>
        </w:numPr>
        <w:jc w:val="both"/>
        <w:rPr>
          <w:rFonts w:eastAsia="Comic Sans MS"/>
          <w:sz w:val="24"/>
        </w:rPr>
      </w:pPr>
      <w:r w:rsidRPr="00585C58">
        <w:rPr>
          <w:rFonts w:eastAsia="Comic Sans MS"/>
          <w:sz w:val="24"/>
        </w:rPr>
        <w:t xml:space="preserve">dostavom pravomoćnog rješenja o priznanju prava na invalidsku mirovinu zbog   </w:t>
      </w:r>
    </w:p>
    <w:p w:rsidR="00585C58" w:rsidRDefault="001D7DF6" w:rsidP="00585C58">
      <w:pPr>
        <w:pStyle w:val="Normal6"/>
        <w:ind w:left="720"/>
        <w:jc w:val="both"/>
        <w:rPr>
          <w:rFonts w:eastAsia="Comic Sans MS"/>
          <w:sz w:val="24"/>
        </w:rPr>
      </w:pPr>
      <w:r>
        <w:rPr>
          <w:rFonts w:eastAsia="Comic Sans MS"/>
          <w:sz w:val="24"/>
        </w:rPr>
        <w:t xml:space="preserve"> </w:t>
      </w:r>
      <w:r w:rsidR="00585C58">
        <w:rPr>
          <w:rFonts w:eastAsia="Comic Sans MS"/>
          <w:sz w:val="24"/>
        </w:rPr>
        <w:t xml:space="preserve">   </w:t>
      </w:r>
      <w:r w:rsidRPr="00742D5D">
        <w:rPr>
          <w:rFonts w:eastAsia="Comic Sans MS"/>
          <w:sz w:val="24"/>
        </w:rPr>
        <w:t>potpunog gubitka radne sposobnosti za rad</w:t>
      </w:r>
    </w:p>
    <w:p w:rsidR="001D7DF6" w:rsidRPr="00742D5D" w:rsidRDefault="001D7DF6" w:rsidP="00C9347C">
      <w:pPr>
        <w:pStyle w:val="Normal6"/>
        <w:numPr>
          <w:ilvl w:val="0"/>
          <w:numId w:val="49"/>
        </w:numPr>
        <w:jc w:val="both"/>
        <w:rPr>
          <w:rFonts w:eastAsia="Comic Sans MS"/>
          <w:sz w:val="24"/>
        </w:rPr>
      </w:pPr>
      <w:r w:rsidRPr="00742D5D">
        <w:rPr>
          <w:rFonts w:eastAsia="Comic Sans MS"/>
          <w:sz w:val="24"/>
        </w:rPr>
        <w:t>otkazom sukladno zakonskim odredbama</w:t>
      </w:r>
    </w:p>
    <w:p w:rsidR="001D7DF6" w:rsidRDefault="001D7DF6" w:rsidP="00CF3D0C">
      <w:pPr>
        <w:pStyle w:val="Normal5"/>
        <w:jc w:val="both"/>
        <w:rPr>
          <w:b/>
          <w:color w:val="auto"/>
          <w:sz w:val="24"/>
        </w:rPr>
      </w:pPr>
    </w:p>
    <w:p w:rsidR="001D7DF6" w:rsidRDefault="001D7DF6" w:rsidP="00CF3D0C">
      <w:pPr>
        <w:pStyle w:val="Normal5"/>
        <w:ind w:left="3540"/>
        <w:jc w:val="both"/>
        <w:rPr>
          <w:b/>
          <w:color w:val="auto"/>
          <w:sz w:val="24"/>
        </w:rPr>
      </w:pPr>
      <w:r>
        <w:rPr>
          <w:b/>
          <w:color w:val="auto"/>
          <w:sz w:val="24"/>
        </w:rPr>
        <w:t>Članak 75.</w:t>
      </w:r>
    </w:p>
    <w:p w:rsidR="001D7DF6" w:rsidRDefault="001D7DF6" w:rsidP="00CF3D0C">
      <w:pPr>
        <w:pStyle w:val="Normal6"/>
        <w:tabs>
          <w:tab w:val="left" w:pos="2552"/>
        </w:tabs>
        <w:jc w:val="both"/>
        <w:rPr>
          <w:rFonts w:eastAsia="Comic Sans MS"/>
          <w:sz w:val="24"/>
        </w:rPr>
      </w:pPr>
    </w:p>
    <w:p w:rsidR="001D7DF6" w:rsidRPr="00742D5D" w:rsidRDefault="00B35121" w:rsidP="00B35121">
      <w:pPr>
        <w:pStyle w:val="Normal6"/>
        <w:jc w:val="both"/>
        <w:rPr>
          <w:rFonts w:eastAsia="Comic Sans MS"/>
          <w:sz w:val="24"/>
        </w:rPr>
      </w:pPr>
      <w:r>
        <w:rPr>
          <w:rFonts w:eastAsia="Comic Sans MS"/>
          <w:sz w:val="24"/>
        </w:rPr>
        <w:t xml:space="preserve">(1) </w:t>
      </w:r>
      <w:r w:rsidR="001D7DF6" w:rsidRPr="00742D5D">
        <w:rPr>
          <w:rFonts w:eastAsia="Comic Sans MS"/>
          <w:sz w:val="24"/>
        </w:rPr>
        <w:t>Školski odbor dužan je razriješiti ravnatelja i prije isteka roka na koji je imenovan ako ravnatelj zanemaruje obveze poslovodnog i stručnog voditelja škole te u slučajevima propisanim Zakonom o ustanovama :</w:t>
      </w:r>
    </w:p>
    <w:p w:rsidR="001D7DF6" w:rsidRDefault="001D7DF6" w:rsidP="00C9347C">
      <w:pPr>
        <w:pStyle w:val="Normal6"/>
        <w:numPr>
          <w:ilvl w:val="0"/>
          <w:numId w:val="19"/>
        </w:numPr>
        <w:jc w:val="both"/>
        <w:rPr>
          <w:rFonts w:eastAsia="Comic Sans MS"/>
          <w:sz w:val="24"/>
        </w:rPr>
      </w:pPr>
      <w:r w:rsidRPr="00742D5D">
        <w:rPr>
          <w:rFonts w:eastAsia="Comic Sans MS"/>
          <w:sz w:val="24"/>
        </w:rPr>
        <w:t>ako ravnatelj sam zatraži razrješenje u sk</w:t>
      </w:r>
      <w:r>
        <w:rPr>
          <w:rFonts w:eastAsia="Comic Sans MS"/>
          <w:sz w:val="24"/>
        </w:rPr>
        <w:t>ladu s ugovorom o radnom odnosu</w:t>
      </w:r>
    </w:p>
    <w:p w:rsidR="001D7DF6" w:rsidRDefault="001D7DF6" w:rsidP="00C9347C">
      <w:pPr>
        <w:pStyle w:val="Normal6"/>
        <w:numPr>
          <w:ilvl w:val="0"/>
          <w:numId w:val="19"/>
        </w:numPr>
        <w:jc w:val="both"/>
        <w:rPr>
          <w:rFonts w:eastAsia="Comic Sans MS"/>
          <w:sz w:val="24"/>
        </w:rPr>
      </w:pPr>
      <w:r w:rsidRPr="00742D5D">
        <w:rPr>
          <w:rFonts w:eastAsia="Comic Sans MS"/>
          <w:sz w:val="24"/>
        </w:rPr>
        <w:t>ako nastanu takvi razlozi koji po posebnim propisima ili propisima kojima se uređuju radni odnosi dov</w:t>
      </w:r>
      <w:r>
        <w:rPr>
          <w:rFonts w:eastAsia="Comic Sans MS"/>
          <w:sz w:val="24"/>
        </w:rPr>
        <w:t>ode do prestanka ugovora o radu</w:t>
      </w:r>
    </w:p>
    <w:p w:rsidR="001D7DF6" w:rsidRPr="006344AA" w:rsidRDefault="001D7DF6" w:rsidP="00C9347C">
      <w:pPr>
        <w:pStyle w:val="Normal6"/>
        <w:numPr>
          <w:ilvl w:val="0"/>
          <w:numId w:val="19"/>
        </w:numPr>
        <w:jc w:val="both"/>
        <w:rPr>
          <w:rFonts w:eastAsia="Comic Sans MS"/>
          <w:sz w:val="24"/>
        </w:rPr>
      </w:pPr>
      <w:r w:rsidRPr="00742D5D">
        <w:rPr>
          <w:rFonts w:eastAsia="Comic Sans MS"/>
          <w:sz w:val="24"/>
        </w:rPr>
        <w:t>ako ravnatelj ne postupa po propisima ili općim aktima Škole</w:t>
      </w:r>
      <w:r w:rsidRPr="006344AA">
        <w:rPr>
          <w:rFonts w:eastAsia="Comic Sans MS"/>
          <w:sz w:val="24"/>
        </w:rPr>
        <w:t>, ili neosnovano ne izvršava odluke Školskog odbora ili postupa protivno njima</w:t>
      </w:r>
    </w:p>
    <w:p w:rsidR="001D7DF6" w:rsidRDefault="001D7DF6" w:rsidP="00C9347C">
      <w:pPr>
        <w:pStyle w:val="Normal6"/>
        <w:numPr>
          <w:ilvl w:val="0"/>
          <w:numId w:val="19"/>
        </w:numPr>
        <w:jc w:val="both"/>
        <w:rPr>
          <w:rFonts w:eastAsia="Comic Sans MS"/>
          <w:sz w:val="24"/>
        </w:rPr>
      </w:pPr>
      <w:r w:rsidRPr="00742D5D">
        <w:rPr>
          <w:rFonts w:eastAsia="Comic Sans MS"/>
          <w:sz w:val="24"/>
        </w:rPr>
        <w:t>ako ravnatelj svojim nesavjesnim ili nepravilnim radom prouzroči školi veću štetu ili ako zanemaruje ili nesavjesno obavlja svoje dužnosti tako da su nastale ili mogu nastati veće smetnje</w:t>
      </w:r>
      <w:r>
        <w:rPr>
          <w:rFonts w:eastAsia="Comic Sans MS"/>
          <w:sz w:val="24"/>
        </w:rPr>
        <w:t xml:space="preserve"> u obavljanju djelatnosti Škole</w:t>
      </w:r>
    </w:p>
    <w:p w:rsidR="001D7DF6" w:rsidRPr="00742D5D" w:rsidRDefault="006F16E8" w:rsidP="00B35121">
      <w:pPr>
        <w:pStyle w:val="Normal6"/>
        <w:jc w:val="both"/>
        <w:rPr>
          <w:rFonts w:eastAsia="Comic Sans MS"/>
          <w:sz w:val="24"/>
        </w:rPr>
      </w:pPr>
      <w:r>
        <w:rPr>
          <w:rFonts w:eastAsia="Comic Sans MS"/>
          <w:sz w:val="24"/>
        </w:rPr>
        <w:t xml:space="preserve">(2) </w:t>
      </w:r>
      <w:r w:rsidR="001D7DF6" w:rsidRPr="00742D5D">
        <w:rPr>
          <w:rFonts w:eastAsia="Comic Sans MS"/>
          <w:sz w:val="24"/>
        </w:rPr>
        <w:t xml:space="preserve">Školski odbor može razriješiti ravnatelja Škole i na prijedlog prosvjetnog inspektora koji o prijedlogu za razrješenje izvješćuje ministra. </w:t>
      </w:r>
    </w:p>
    <w:p w:rsidR="001D7DF6" w:rsidRPr="00742D5D" w:rsidRDefault="006F16E8" w:rsidP="006F16E8">
      <w:pPr>
        <w:pStyle w:val="Normal6"/>
        <w:jc w:val="both"/>
        <w:rPr>
          <w:rFonts w:eastAsia="Comic Sans MS"/>
          <w:sz w:val="24"/>
        </w:rPr>
      </w:pPr>
      <w:r>
        <w:rPr>
          <w:rFonts w:eastAsia="Comic Sans MS"/>
          <w:sz w:val="24"/>
        </w:rPr>
        <w:t xml:space="preserve">(3) </w:t>
      </w:r>
      <w:r w:rsidR="001D7DF6" w:rsidRPr="00742D5D">
        <w:rPr>
          <w:rFonts w:eastAsia="Comic Sans MS"/>
          <w:sz w:val="24"/>
        </w:rPr>
        <w:t xml:space="preserve">Ako Školski odbor ne razriješi ravnatelja Škole na prijedlog prosvjetnog inspektora u roku od 15 dana od dana dostave prijedloga, a ministar procijeni da je prijedlog opravdan, ministar će razriješiti ravnatelja. </w:t>
      </w:r>
    </w:p>
    <w:p w:rsidR="001D7DF6" w:rsidRDefault="001D7DF6" w:rsidP="00CF3D0C">
      <w:pPr>
        <w:pStyle w:val="Normal5"/>
        <w:jc w:val="both"/>
        <w:rPr>
          <w:b/>
          <w:color w:val="auto"/>
          <w:sz w:val="24"/>
        </w:rPr>
      </w:pPr>
    </w:p>
    <w:p w:rsidR="001D7DF6" w:rsidRDefault="001D7DF6" w:rsidP="00CF3D0C">
      <w:pPr>
        <w:pStyle w:val="Normal5"/>
        <w:jc w:val="both"/>
        <w:rPr>
          <w:b/>
          <w:color w:val="auto"/>
          <w:sz w:val="24"/>
        </w:rPr>
      </w:pPr>
      <w:r>
        <w:rPr>
          <w:b/>
          <w:color w:val="auto"/>
          <w:sz w:val="24"/>
        </w:rPr>
        <w:tab/>
      </w:r>
      <w:r>
        <w:rPr>
          <w:b/>
          <w:color w:val="auto"/>
          <w:sz w:val="24"/>
        </w:rPr>
        <w:tab/>
      </w:r>
      <w:r>
        <w:rPr>
          <w:b/>
          <w:color w:val="auto"/>
          <w:sz w:val="24"/>
        </w:rPr>
        <w:tab/>
      </w:r>
      <w:r>
        <w:rPr>
          <w:b/>
          <w:color w:val="auto"/>
          <w:sz w:val="24"/>
        </w:rPr>
        <w:tab/>
      </w:r>
      <w:r>
        <w:rPr>
          <w:b/>
          <w:color w:val="auto"/>
          <w:sz w:val="24"/>
        </w:rPr>
        <w:tab/>
        <w:t>Članak 76.</w:t>
      </w:r>
    </w:p>
    <w:p w:rsidR="001D7DF6" w:rsidRDefault="001D7DF6" w:rsidP="00CF3D0C">
      <w:pPr>
        <w:pStyle w:val="Normal5"/>
        <w:jc w:val="both"/>
        <w:rPr>
          <w:b/>
          <w:color w:val="auto"/>
          <w:sz w:val="24"/>
        </w:rPr>
      </w:pPr>
    </w:p>
    <w:p w:rsidR="001D7DF6" w:rsidRDefault="006F16E8" w:rsidP="006F16E8">
      <w:pPr>
        <w:pStyle w:val="Normal6"/>
        <w:jc w:val="both"/>
        <w:rPr>
          <w:rFonts w:eastAsia="Comic Sans MS"/>
          <w:sz w:val="24"/>
        </w:rPr>
      </w:pPr>
      <w:r>
        <w:rPr>
          <w:rFonts w:eastAsia="Comic Sans MS"/>
          <w:sz w:val="24"/>
        </w:rPr>
        <w:t xml:space="preserve">(1) </w:t>
      </w:r>
      <w:r w:rsidR="001D7DF6" w:rsidRPr="005607DD">
        <w:rPr>
          <w:rFonts w:eastAsia="Comic Sans MS"/>
          <w:sz w:val="24"/>
        </w:rPr>
        <w:t xml:space="preserve">Kada se ravnatelja razrješuje iz razloga navedenih u članku </w:t>
      </w:r>
      <w:r w:rsidR="001D7DF6">
        <w:rPr>
          <w:rFonts w:eastAsia="Comic Sans MS"/>
          <w:sz w:val="24"/>
        </w:rPr>
        <w:t>75.</w:t>
      </w:r>
      <w:r w:rsidR="001D7DF6" w:rsidRPr="00647746">
        <w:rPr>
          <w:rFonts w:eastAsia="Comic Sans MS"/>
          <w:b/>
          <w:sz w:val="24"/>
        </w:rPr>
        <w:t xml:space="preserve"> </w:t>
      </w:r>
      <w:r w:rsidR="001D7DF6" w:rsidRPr="006047D2">
        <w:rPr>
          <w:rFonts w:eastAsia="Comic Sans MS"/>
          <w:sz w:val="24"/>
        </w:rPr>
        <w:t>stavak 1. točka 1.</w:t>
      </w:r>
      <w:r w:rsidR="001D7DF6">
        <w:rPr>
          <w:rFonts w:eastAsia="Comic Sans MS"/>
          <w:sz w:val="24"/>
        </w:rPr>
        <w:t xml:space="preserve"> ovog</w:t>
      </w:r>
      <w:r w:rsidR="001D7DF6" w:rsidRPr="005607DD">
        <w:rPr>
          <w:rFonts w:eastAsia="Comic Sans MS"/>
          <w:sz w:val="24"/>
        </w:rPr>
        <w:t xml:space="preserve"> </w:t>
      </w:r>
      <w:r w:rsidR="001D7DF6">
        <w:rPr>
          <w:rFonts w:eastAsia="Comic Sans MS"/>
          <w:sz w:val="24"/>
        </w:rPr>
        <w:t>S</w:t>
      </w:r>
      <w:r w:rsidR="001D7DF6" w:rsidRPr="005607DD">
        <w:rPr>
          <w:rFonts w:eastAsia="Comic Sans MS"/>
          <w:sz w:val="24"/>
        </w:rPr>
        <w:t xml:space="preserve">tatuta s ravnateljem će Škola sklopiti sporazum o prestanku ugovora o radu u pisanom obliku. </w:t>
      </w:r>
    </w:p>
    <w:p w:rsidR="001D7DF6" w:rsidRDefault="001D7DF6" w:rsidP="00CF3D0C">
      <w:pPr>
        <w:pStyle w:val="Normal5"/>
        <w:jc w:val="both"/>
        <w:rPr>
          <w:rFonts w:eastAsia="Comic Sans MS"/>
          <w:sz w:val="24"/>
        </w:rPr>
      </w:pPr>
      <w:r>
        <w:rPr>
          <w:rFonts w:eastAsia="Comic Sans MS"/>
          <w:sz w:val="24"/>
        </w:rPr>
        <w:tab/>
      </w:r>
    </w:p>
    <w:p w:rsidR="001D7DF6" w:rsidRPr="00647746" w:rsidRDefault="001D7DF6" w:rsidP="00CF3D0C">
      <w:pPr>
        <w:pStyle w:val="Normal5"/>
        <w:jc w:val="both"/>
        <w:rPr>
          <w:rFonts w:eastAsia="Comic Sans MS"/>
          <w:b/>
          <w:sz w:val="24"/>
        </w:rPr>
      </w:pPr>
      <w:r>
        <w:rPr>
          <w:rFonts w:eastAsia="Comic Sans MS"/>
          <w:sz w:val="24"/>
        </w:rPr>
        <w:tab/>
      </w:r>
      <w:r>
        <w:rPr>
          <w:rFonts w:eastAsia="Comic Sans MS"/>
          <w:sz w:val="24"/>
        </w:rPr>
        <w:tab/>
      </w:r>
      <w:r>
        <w:rPr>
          <w:rFonts w:eastAsia="Comic Sans MS"/>
          <w:sz w:val="24"/>
        </w:rPr>
        <w:tab/>
      </w:r>
      <w:r>
        <w:rPr>
          <w:rFonts w:eastAsia="Comic Sans MS"/>
          <w:sz w:val="24"/>
        </w:rPr>
        <w:tab/>
      </w:r>
      <w:r>
        <w:rPr>
          <w:rFonts w:eastAsia="Comic Sans MS"/>
          <w:sz w:val="24"/>
        </w:rPr>
        <w:tab/>
      </w:r>
      <w:r w:rsidRPr="00647746">
        <w:rPr>
          <w:rFonts w:eastAsia="Comic Sans MS"/>
          <w:b/>
          <w:sz w:val="24"/>
        </w:rPr>
        <w:t>Članak</w:t>
      </w:r>
      <w:r>
        <w:rPr>
          <w:rFonts w:eastAsia="Comic Sans MS"/>
          <w:b/>
          <w:sz w:val="24"/>
        </w:rPr>
        <w:t xml:space="preserve"> 77.</w:t>
      </w:r>
    </w:p>
    <w:p w:rsidR="001D7DF6" w:rsidRDefault="001D7DF6" w:rsidP="00CF3D0C">
      <w:pPr>
        <w:pStyle w:val="Normal5"/>
        <w:jc w:val="both"/>
        <w:rPr>
          <w:rFonts w:eastAsia="Comic Sans MS"/>
          <w:sz w:val="24"/>
        </w:rPr>
      </w:pPr>
    </w:p>
    <w:p w:rsidR="004A555B" w:rsidRDefault="004A555B" w:rsidP="004A555B">
      <w:pPr>
        <w:pStyle w:val="Normal6"/>
        <w:jc w:val="both"/>
        <w:rPr>
          <w:rFonts w:eastAsia="Comic Sans MS"/>
          <w:sz w:val="24"/>
        </w:rPr>
      </w:pPr>
      <w:r>
        <w:rPr>
          <w:rFonts w:eastAsia="Comic Sans MS"/>
          <w:sz w:val="24"/>
        </w:rPr>
        <w:t xml:space="preserve">(1) </w:t>
      </w:r>
      <w:r w:rsidR="001D7DF6" w:rsidRPr="00B33BF1">
        <w:rPr>
          <w:rFonts w:eastAsia="Comic Sans MS"/>
          <w:sz w:val="24"/>
        </w:rPr>
        <w:t xml:space="preserve">Kada Školski odbor utvrdi da postoje razlozi za razrješenje iz razloga navedenih u </w:t>
      </w:r>
    </w:p>
    <w:p w:rsidR="00CA255D" w:rsidRDefault="001D7DF6" w:rsidP="004A555B">
      <w:pPr>
        <w:pStyle w:val="Normal6"/>
        <w:jc w:val="both"/>
        <w:rPr>
          <w:rFonts w:eastAsia="Comic Sans MS"/>
          <w:sz w:val="24"/>
        </w:rPr>
      </w:pPr>
      <w:r w:rsidRPr="006047D2">
        <w:rPr>
          <w:rFonts w:eastAsia="Comic Sans MS"/>
          <w:sz w:val="24"/>
        </w:rPr>
        <w:t>članku 7</w:t>
      </w:r>
      <w:r>
        <w:rPr>
          <w:rFonts w:eastAsia="Comic Sans MS"/>
          <w:sz w:val="24"/>
        </w:rPr>
        <w:t>5</w:t>
      </w:r>
      <w:r w:rsidRPr="006047D2">
        <w:rPr>
          <w:rFonts w:eastAsia="Comic Sans MS"/>
          <w:sz w:val="24"/>
        </w:rPr>
        <w:t>. stavku 1. točke 3. i 4.</w:t>
      </w:r>
      <w:r>
        <w:rPr>
          <w:rFonts w:eastAsia="Comic Sans MS"/>
          <w:sz w:val="24"/>
        </w:rPr>
        <w:t xml:space="preserve"> </w:t>
      </w:r>
      <w:r w:rsidRPr="00B33BF1">
        <w:rPr>
          <w:rFonts w:eastAsia="Comic Sans MS"/>
          <w:sz w:val="24"/>
        </w:rPr>
        <w:t xml:space="preserve">ovog </w:t>
      </w:r>
      <w:r>
        <w:rPr>
          <w:rFonts w:eastAsia="Comic Sans MS"/>
          <w:sz w:val="24"/>
        </w:rPr>
        <w:t>Statuta</w:t>
      </w:r>
      <w:r w:rsidRPr="00B33BF1">
        <w:rPr>
          <w:rFonts w:eastAsia="Comic Sans MS"/>
          <w:sz w:val="24"/>
        </w:rPr>
        <w:t>, prije donošenja odluke o razrješenju, obvezan je ravnatelju omogućiti da iznese svoju obranu odnosno  da se izjasni o navedenim razlozima u pisanom obliku i u primjerenom roku od najmanje tri (3) dana koj</w:t>
      </w:r>
      <w:r>
        <w:rPr>
          <w:rFonts w:eastAsia="Comic Sans MS"/>
          <w:sz w:val="24"/>
        </w:rPr>
        <w:t>i mu je odredio Školski odbor</w:t>
      </w:r>
    </w:p>
    <w:p w:rsidR="001D7DF6" w:rsidRDefault="001D7DF6" w:rsidP="00CF3D0C">
      <w:pPr>
        <w:pStyle w:val="Normal5"/>
        <w:jc w:val="both"/>
        <w:rPr>
          <w:rFonts w:eastAsia="Comic Sans MS"/>
          <w:sz w:val="24"/>
        </w:rPr>
      </w:pPr>
      <w:r>
        <w:rPr>
          <w:rFonts w:eastAsia="Comic Sans MS"/>
          <w:sz w:val="24"/>
        </w:rPr>
        <w:tab/>
      </w:r>
    </w:p>
    <w:p w:rsidR="001D7DF6" w:rsidRPr="00647746" w:rsidRDefault="001D7DF6" w:rsidP="00CF3D0C">
      <w:pPr>
        <w:pStyle w:val="Normal5"/>
        <w:jc w:val="both"/>
        <w:rPr>
          <w:rFonts w:eastAsia="Comic Sans MS"/>
          <w:b/>
          <w:sz w:val="24"/>
        </w:rPr>
      </w:pPr>
      <w:r>
        <w:rPr>
          <w:rFonts w:eastAsia="Comic Sans MS"/>
          <w:sz w:val="24"/>
        </w:rPr>
        <w:tab/>
      </w:r>
      <w:r>
        <w:rPr>
          <w:rFonts w:eastAsia="Comic Sans MS"/>
          <w:sz w:val="24"/>
        </w:rPr>
        <w:tab/>
      </w:r>
      <w:r>
        <w:rPr>
          <w:rFonts w:eastAsia="Comic Sans MS"/>
          <w:sz w:val="24"/>
        </w:rPr>
        <w:tab/>
      </w:r>
      <w:r>
        <w:rPr>
          <w:rFonts w:eastAsia="Comic Sans MS"/>
          <w:sz w:val="24"/>
        </w:rPr>
        <w:tab/>
      </w:r>
      <w:r>
        <w:rPr>
          <w:rFonts w:eastAsia="Comic Sans MS"/>
          <w:sz w:val="24"/>
        </w:rPr>
        <w:tab/>
      </w:r>
      <w:r w:rsidRPr="00647746">
        <w:rPr>
          <w:rFonts w:eastAsia="Comic Sans MS"/>
          <w:b/>
          <w:sz w:val="24"/>
        </w:rPr>
        <w:t>Članak</w:t>
      </w:r>
      <w:r>
        <w:rPr>
          <w:rFonts w:eastAsia="Comic Sans MS"/>
          <w:b/>
          <w:sz w:val="24"/>
        </w:rPr>
        <w:t xml:space="preserve"> 78.</w:t>
      </w:r>
    </w:p>
    <w:p w:rsidR="001D7DF6" w:rsidRDefault="001D7DF6" w:rsidP="00CF3D0C">
      <w:pPr>
        <w:pStyle w:val="Normal5"/>
        <w:jc w:val="both"/>
        <w:rPr>
          <w:rFonts w:eastAsia="Comic Sans MS"/>
          <w:sz w:val="24"/>
        </w:rPr>
      </w:pPr>
    </w:p>
    <w:p w:rsidR="001D7DF6" w:rsidRPr="004A555B" w:rsidRDefault="004A555B" w:rsidP="004A555B">
      <w:pPr>
        <w:pStyle w:val="Normal6"/>
        <w:jc w:val="both"/>
        <w:rPr>
          <w:rFonts w:eastAsia="Comic Sans MS"/>
          <w:sz w:val="24"/>
        </w:rPr>
      </w:pPr>
      <w:r>
        <w:rPr>
          <w:rFonts w:eastAsia="Comic Sans MS"/>
          <w:sz w:val="24"/>
        </w:rPr>
        <w:t xml:space="preserve">(1) </w:t>
      </w:r>
      <w:r w:rsidR="001D7DF6" w:rsidRPr="00B33BF1">
        <w:rPr>
          <w:rFonts w:eastAsia="Comic Sans MS"/>
          <w:sz w:val="24"/>
        </w:rPr>
        <w:t>Nakon očitovanja ravnatelja o razlozima za razrješenje, ili protekom roka za očitovanje ravnatelja ako se ravnatelj nije očitovao, o prijedlogu za razrješenje ravnatelja članovi Školskog odbora odlučit će  tajnim glasovanjem.</w:t>
      </w:r>
    </w:p>
    <w:p w:rsidR="001D7DF6" w:rsidRPr="00647746" w:rsidRDefault="001D7DF6" w:rsidP="00CF3D0C">
      <w:pPr>
        <w:pStyle w:val="Normal5"/>
        <w:jc w:val="both"/>
        <w:rPr>
          <w:b/>
          <w:color w:val="auto"/>
          <w:sz w:val="24"/>
        </w:rPr>
      </w:pPr>
      <w:r>
        <w:rPr>
          <w:color w:val="auto"/>
          <w:sz w:val="24"/>
        </w:rPr>
        <w:lastRenderedPageBreak/>
        <w:tab/>
      </w:r>
      <w:r>
        <w:rPr>
          <w:color w:val="auto"/>
          <w:sz w:val="24"/>
        </w:rPr>
        <w:tab/>
      </w:r>
      <w:r>
        <w:rPr>
          <w:color w:val="auto"/>
          <w:sz w:val="24"/>
        </w:rPr>
        <w:tab/>
      </w:r>
      <w:r>
        <w:rPr>
          <w:color w:val="auto"/>
          <w:sz w:val="24"/>
        </w:rPr>
        <w:tab/>
      </w:r>
      <w:r>
        <w:rPr>
          <w:color w:val="auto"/>
          <w:sz w:val="24"/>
        </w:rPr>
        <w:tab/>
      </w:r>
      <w:r w:rsidRPr="00647746">
        <w:rPr>
          <w:b/>
          <w:color w:val="auto"/>
          <w:sz w:val="24"/>
        </w:rPr>
        <w:t xml:space="preserve">Članak </w:t>
      </w:r>
      <w:r>
        <w:rPr>
          <w:b/>
          <w:color w:val="auto"/>
          <w:sz w:val="24"/>
        </w:rPr>
        <w:t>79.</w:t>
      </w:r>
    </w:p>
    <w:p w:rsidR="001D7DF6" w:rsidRDefault="001D7DF6" w:rsidP="00CF3D0C">
      <w:pPr>
        <w:pStyle w:val="Normal5"/>
        <w:jc w:val="both"/>
        <w:rPr>
          <w:color w:val="auto"/>
          <w:sz w:val="24"/>
        </w:rPr>
      </w:pPr>
    </w:p>
    <w:p w:rsidR="001D7DF6" w:rsidRPr="00B33BF1" w:rsidRDefault="004A555B" w:rsidP="004A555B">
      <w:pPr>
        <w:pStyle w:val="Normal6"/>
        <w:jc w:val="both"/>
        <w:rPr>
          <w:rFonts w:eastAsia="Comic Sans MS"/>
          <w:sz w:val="24"/>
        </w:rPr>
      </w:pPr>
      <w:r>
        <w:rPr>
          <w:rFonts w:eastAsia="Comic Sans MS"/>
          <w:sz w:val="24"/>
        </w:rPr>
        <w:t xml:space="preserve">(1) </w:t>
      </w:r>
      <w:r w:rsidR="001D7DF6" w:rsidRPr="00B33BF1">
        <w:rPr>
          <w:rFonts w:eastAsia="Comic Sans MS"/>
          <w:sz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w:t>
      </w:r>
      <w:r w:rsidR="001D7DF6" w:rsidRPr="006047D2">
        <w:rPr>
          <w:rFonts w:eastAsia="Comic Sans MS"/>
          <w:sz w:val="24"/>
        </w:rPr>
        <w:t xml:space="preserve">članka 73. </w:t>
      </w:r>
      <w:r w:rsidR="001D7DF6">
        <w:rPr>
          <w:rFonts w:eastAsia="Comic Sans MS"/>
          <w:sz w:val="24"/>
        </w:rPr>
        <w:t xml:space="preserve"> ovoga S</w:t>
      </w:r>
      <w:r w:rsidR="001D7DF6" w:rsidRPr="00B33BF1">
        <w:rPr>
          <w:rFonts w:eastAsia="Comic Sans MS"/>
          <w:sz w:val="24"/>
        </w:rPr>
        <w:t xml:space="preserve">tatuta. </w:t>
      </w:r>
    </w:p>
    <w:p w:rsidR="001D7DF6" w:rsidRPr="00144449" w:rsidRDefault="004A555B" w:rsidP="004A555B">
      <w:pPr>
        <w:pStyle w:val="Normal6"/>
        <w:jc w:val="both"/>
        <w:rPr>
          <w:rFonts w:eastAsia="Comic Sans MS"/>
          <w:sz w:val="24"/>
        </w:rPr>
      </w:pPr>
      <w:r>
        <w:rPr>
          <w:rFonts w:eastAsia="Comic Sans MS"/>
          <w:sz w:val="24"/>
        </w:rPr>
        <w:t xml:space="preserve">(2) </w:t>
      </w:r>
      <w:r w:rsidR="001D7DF6" w:rsidRPr="00B33BF1">
        <w:rPr>
          <w:rFonts w:eastAsia="Comic Sans MS"/>
          <w:sz w:val="24"/>
        </w:rPr>
        <w:t xml:space="preserve">Tužba se podnosi  općinskom sudu mjesno nadležnom prema sjedištu Škole u roku od </w:t>
      </w:r>
      <w:r w:rsidR="001D7DF6">
        <w:rPr>
          <w:rFonts w:eastAsia="Comic Sans MS"/>
          <w:sz w:val="24"/>
        </w:rPr>
        <w:t>trideset (</w:t>
      </w:r>
      <w:r w:rsidR="001D7DF6" w:rsidRPr="00B33BF1">
        <w:rPr>
          <w:rFonts w:eastAsia="Comic Sans MS"/>
          <w:sz w:val="24"/>
        </w:rPr>
        <w:t>30</w:t>
      </w:r>
      <w:r w:rsidR="001D7DF6">
        <w:rPr>
          <w:rFonts w:eastAsia="Comic Sans MS"/>
          <w:sz w:val="24"/>
        </w:rPr>
        <w:t>)</w:t>
      </w:r>
      <w:r w:rsidR="001D7DF6" w:rsidRPr="00B33BF1">
        <w:rPr>
          <w:rFonts w:eastAsia="Comic Sans MS"/>
          <w:sz w:val="24"/>
        </w:rPr>
        <w:t xml:space="preserve"> dana od dana primitka odluke o razrješenju.</w:t>
      </w:r>
    </w:p>
    <w:p w:rsidR="001D7DF6" w:rsidRDefault="001D7DF6" w:rsidP="00CF3D0C">
      <w:pPr>
        <w:pStyle w:val="Normal5"/>
        <w:jc w:val="both"/>
        <w:rPr>
          <w:color w:val="auto"/>
          <w:sz w:val="24"/>
        </w:rPr>
      </w:pPr>
    </w:p>
    <w:p w:rsidR="001D7DF6" w:rsidRPr="00BD6076" w:rsidRDefault="001D7DF6" w:rsidP="00CF3D0C">
      <w:pPr>
        <w:pStyle w:val="Normal5"/>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t xml:space="preserve"> </w:t>
      </w:r>
      <w:r w:rsidRPr="00BD6076">
        <w:rPr>
          <w:b/>
          <w:color w:val="auto"/>
          <w:sz w:val="24"/>
        </w:rPr>
        <w:t>Članak</w:t>
      </w:r>
      <w:r>
        <w:rPr>
          <w:b/>
          <w:color w:val="auto"/>
          <w:sz w:val="24"/>
        </w:rPr>
        <w:t xml:space="preserve"> 80.</w:t>
      </w:r>
    </w:p>
    <w:p w:rsidR="001D7DF6" w:rsidRDefault="001D7DF6" w:rsidP="00CF3D0C">
      <w:pPr>
        <w:pStyle w:val="Normal5"/>
        <w:jc w:val="both"/>
        <w:rPr>
          <w:color w:val="auto"/>
          <w:sz w:val="24"/>
        </w:rPr>
      </w:pPr>
    </w:p>
    <w:p w:rsidR="001D7DF6" w:rsidRPr="006047D2" w:rsidRDefault="004A555B" w:rsidP="004A555B">
      <w:pPr>
        <w:pStyle w:val="Normal6"/>
        <w:jc w:val="both"/>
        <w:rPr>
          <w:rFonts w:eastAsia="Comic Sans MS"/>
          <w:sz w:val="24"/>
        </w:rPr>
      </w:pPr>
      <w:r>
        <w:rPr>
          <w:rFonts w:eastAsia="Comic Sans MS"/>
          <w:sz w:val="24"/>
        </w:rPr>
        <w:t xml:space="preserve">(1) </w:t>
      </w:r>
      <w:r w:rsidR="001D7DF6" w:rsidRPr="00B33BF1">
        <w:rPr>
          <w:rFonts w:eastAsia="Comic Sans MS"/>
          <w:sz w:val="24"/>
        </w:rPr>
        <w:t xml:space="preserve">Nakon donošenja odluke o razrješenju ravnatelja zbog  razloga navedenih </w:t>
      </w:r>
      <w:r w:rsidR="001D7DF6" w:rsidRPr="006047D2">
        <w:rPr>
          <w:rFonts w:eastAsia="Comic Sans MS"/>
          <w:sz w:val="24"/>
        </w:rPr>
        <w:t>u članku 7</w:t>
      </w:r>
      <w:r w:rsidR="001D7DF6">
        <w:rPr>
          <w:rFonts w:eastAsia="Comic Sans MS"/>
          <w:sz w:val="24"/>
        </w:rPr>
        <w:t>5</w:t>
      </w:r>
      <w:r w:rsidR="001D7DF6" w:rsidRPr="006047D2">
        <w:rPr>
          <w:rFonts w:eastAsia="Comic Sans MS"/>
          <w:sz w:val="24"/>
        </w:rPr>
        <w:t>.</w:t>
      </w:r>
      <w:r w:rsidR="001D7DF6">
        <w:rPr>
          <w:rFonts w:eastAsia="Comic Sans MS"/>
          <w:sz w:val="24"/>
        </w:rPr>
        <w:t xml:space="preserve"> stavku 1. točci</w:t>
      </w:r>
      <w:r w:rsidR="001D7DF6" w:rsidRPr="006047D2">
        <w:rPr>
          <w:rFonts w:eastAsia="Comic Sans MS"/>
          <w:sz w:val="24"/>
        </w:rPr>
        <w:t xml:space="preserve"> 3. i 4. ovog Statuta Škola će ravnatelju otkazati ugovor o radu. </w:t>
      </w:r>
    </w:p>
    <w:p w:rsidR="001D7DF6" w:rsidRPr="00B33BF1" w:rsidRDefault="004A555B" w:rsidP="004A555B">
      <w:pPr>
        <w:pStyle w:val="Normal6"/>
        <w:jc w:val="both"/>
        <w:rPr>
          <w:rFonts w:eastAsia="Comic Sans MS"/>
          <w:sz w:val="24"/>
        </w:rPr>
      </w:pPr>
      <w:r>
        <w:rPr>
          <w:rFonts w:eastAsia="Comic Sans MS"/>
          <w:sz w:val="24"/>
        </w:rPr>
        <w:t xml:space="preserve">(2) </w:t>
      </w:r>
      <w:r w:rsidR="001D7DF6" w:rsidRPr="00B33BF1">
        <w:rPr>
          <w:rFonts w:eastAsia="Comic Sans MS"/>
          <w:sz w:val="24"/>
        </w:rPr>
        <w:t>Otkaz mora biti u pisanom obliku i dostavljen razriješenom ravnatelju,</w:t>
      </w:r>
      <w:r w:rsidR="001D7DF6">
        <w:rPr>
          <w:rFonts w:eastAsia="Comic Sans MS"/>
          <w:sz w:val="24"/>
        </w:rPr>
        <w:t xml:space="preserve"> a otkazni rok iznosi mjesec </w:t>
      </w:r>
      <w:r w:rsidR="001D7DF6" w:rsidRPr="00B33BF1">
        <w:rPr>
          <w:rFonts w:eastAsia="Comic Sans MS"/>
          <w:sz w:val="24"/>
        </w:rPr>
        <w:t xml:space="preserve"> dana. </w:t>
      </w:r>
    </w:p>
    <w:p w:rsidR="001D7DF6" w:rsidRPr="00B33BF1" w:rsidRDefault="004A555B" w:rsidP="004A555B">
      <w:pPr>
        <w:pStyle w:val="Normal6"/>
        <w:jc w:val="both"/>
        <w:rPr>
          <w:rFonts w:eastAsia="Comic Sans MS"/>
          <w:sz w:val="24"/>
        </w:rPr>
      </w:pPr>
      <w:r>
        <w:rPr>
          <w:rFonts w:eastAsia="Comic Sans MS"/>
          <w:sz w:val="24"/>
        </w:rPr>
        <w:t xml:space="preserve">(3) </w:t>
      </w:r>
      <w:r w:rsidR="001D7DF6" w:rsidRPr="00B33BF1">
        <w:rPr>
          <w:rFonts w:eastAsia="Comic Sans MS"/>
          <w:sz w:val="24"/>
        </w:rPr>
        <w:t xml:space="preserve">Protiv odluke o otkazu ugovora o radu ravnatelj može podnijeti tužbu samo ako je podnio tužbu protiv odluke o razrješenju sukladno Zakonu o ustanovama. </w:t>
      </w:r>
    </w:p>
    <w:p w:rsidR="001D7DF6" w:rsidRPr="00927D5B" w:rsidRDefault="004A555B" w:rsidP="004A555B">
      <w:pPr>
        <w:pStyle w:val="Normal6"/>
        <w:jc w:val="both"/>
        <w:rPr>
          <w:rFonts w:eastAsia="Comic Sans MS"/>
          <w:sz w:val="24"/>
        </w:rPr>
      </w:pPr>
      <w:r>
        <w:rPr>
          <w:rFonts w:eastAsia="Comic Sans MS"/>
          <w:sz w:val="24"/>
        </w:rPr>
        <w:t xml:space="preserve">(4) </w:t>
      </w:r>
      <w:r w:rsidR="001D7DF6" w:rsidRPr="00B33BF1">
        <w:rPr>
          <w:rFonts w:eastAsia="Comic Sans MS"/>
          <w:sz w:val="24"/>
        </w:rPr>
        <w:t xml:space="preserve">Tužba iz stavka 3.ovoga članka podnosi se općinskom sudu mjesno nadležnom prema sjedištu Škole u roku od </w:t>
      </w:r>
      <w:r w:rsidR="001D7DF6">
        <w:rPr>
          <w:rFonts w:eastAsia="Comic Sans MS"/>
          <w:sz w:val="24"/>
        </w:rPr>
        <w:t>trideset (</w:t>
      </w:r>
      <w:r w:rsidR="001D7DF6" w:rsidRPr="00B33BF1">
        <w:rPr>
          <w:rFonts w:eastAsia="Comic Sans MS"/>
          <w:sz w:val="24"/>
        </w:rPr>
        <w:t>30</w:t>
      </w:r>
      <w:r w:rsidR="001D7DF6">
        <w:rPr>
          <w:rFonts w:eastAsia="Comic Sans MS"/>
          <w:sz w:val="24"/>
        </w:rPr>
        <w:t>)</w:t>
      </w:r>
      <w:r w:rsidR="001D7DF6" w:rsidRPr="00B33BF1">
        <w:rPr>
          <w:rFonts w:eastAsia="Comic Sans MS"/>
          <w:sz w:val="24"/>
        </w:rPr>
        <w:t xml:space="preserve"> dana od dana primitka o</w:t>
      </w:r>
      <w:r w:rsidR="001D7DF6">
        <w:rPr>
          <w:rFonts w:eastAsia="Comic Sans MS"/>
          <w:sz w:val="24"/>
        </w:rPr>
        <w:t xml:space="preserve">dluke o otkazu ugovora o radu. </w:t>
      </w:r>
    </w:p>
    <w:p w:rsidR="001D7DF6" w:rsidRDefault="001D7DF6" w:rsidP="00CF3D0C">
      <w:pPr>
        <w:pStyle w:val="Normal5"/>
        <w:jc w:val="both"/>
        <w:rPr>
          <w:color w:val="auto"/>
          <w:sz w:val="24"/>
        </w:rPr>
      </w:pPr>
    </w:p>
    <w:p w:rsidR="001D7DF6" w:rsidRPr="00BD6076" w:rsidRDefault="001D7DF6" w:rsidP="00CF3D0C">
      <w:pPr>
        <w:pStyle w:val="Normal5"/>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BD6076">
        <w:rPr>
          <w:b/>
          <w:color w:val="auto"/>
          <w:sz w:val="24"/>
        </w:rPr>
        <w:t xml:space="preserve">Članak </w:t>
      </w:r>
      <w:r>
        <w:rPr>
          <w:b/>
          <w:color w:val="auto"/>
          <w:sz w:val="24"/>
        </w:rPr>
        <w:t>81.</w:t>
      </w:r>
    </w:p>
    <w:p w:rsidR="001D7DF6" w:rsidRDefault="001D7DF6" w:rsidP="00CF3D0C">
      <w:pPr>
        <w:pStyle w:val="Normal5"/>
        <w:jc w:val="both"/>
        <w:rPr>
          <w:color w:val="auto"/>
          <w:sz w:val="24"/>
        </w:rPr>
      </w:pPr>
    </w:p>
    <w:p w:rsidR="001D7DF6" w:rsidRDefault="004A555B" w:rsidP="004A555B">
      <w:pPr>
        <w:pStyle w:val="Normal6"/>
        <w:jc w:val="both"/>
        <w:rPr>
          <w:rFonts w:eastAsia="Comic Sans MS"/>
          <w:sz w:val="24"/>
        </w:rPr>
      </w:pPr>
      <w:r>
        <w:rPr>
          <w:rFonts w:eastAsia="Comic Sans MS"/>
          <w:sz w:val="24"/>
        </w:rPr>
        <w:t xml:space="preserve">(1) </w:t>
      </w:r>
      <w:r w:rsidR="001D7DF6" w:rsidRPr="0013554D">
        <w:rPr>
          <w:rFonts w:eastAsia="Comic Sans MS"/>
          <w:sz w:val="24"/>
        </w:rPr>
        <w:t xml:space="preserve">U slučaju razrješenja ravnatelja Škole Školski odbor imenovat će vršitelja dužnosti ravnatelja iz redova </w:t>
      </w:r>
      <w:r w:rsidR="001D7DF6">
        <w:rPr>
          <w:rFonts w:eastAsia="Comic Sans MS"/>
          <w:sz w:val="24"/>
        </w:rPr>
        <w:t xml:space="preserve"> nastavnika</w:t>
      </w:r>
      <w:r w:rsidR="001D7DF6" w:rsidRPr="0013554D">
        <w:rPr>
          <w:rFonts w:eastAsia="Comic Sans MS"/>
          <w:sz w:val="24"/>
        </w:rPr>
        <w:t xml:space="preserve"> i stručnih suradnika, a u roku od 30 dana od dana imenovanja vršitelja dužnosti raspisati će natječaj za izbor ravnatelja.</w:t>
      </w:r>
    </w:p>
    <w:p w:rsidR="001D7DF6" w:rsidRPr="0013554D" w:rsidRDefault="001D7DF6" w:rsidP="00CF3D0C">
      <w:pPr>
        <w:pStyle w:val="Normal6"/>
        <w:ind w:firstLine="708"/>
        <w:jc w:val="both"/>
        <w:rPr>
          <w:rFonts w:eastAsia="Comic Sans MS"/>
          <w:sz w:val="24"/>
        </w:rPr>
      </w:pPr>
    </w:p>
    <w:p w:rsidR="001D7DF6" w:rsidRDefault="00863561" w:rsidP="00CF3D0C">
      <w:pPr>
        <w:pStyle w:val="Normal5"/>
        <w:jc w:val="both"/>
        <w:rPr>
          <w:b/>
          <w:sz w:val="24"/>
        </w:rPr>
      </w:pPr>
      <w:r>
        <w:rPr>
          <w:b/>
          <w:sz w:val="24"/>
        </w:rPr>
        <w:tab/>
      </w:r>
    </w:p>
    <w:p w:rsidR="001D7DF6" w:rsidRDefault="001D7DF6" w:rsidP="00CF3D0C">
      <w:pPr>
        <w:pStyle w:val="Normal5"/>
        <w:jc w:val="both"/>
        <w:rPr>
          <w:b/>
          <w:color w:val="auto"/>
          <w:sz w:val="24"/>
        </w:rPr>
      </w:pPr>
      <w:r w:rsidRPr="00BD6076">
        <w:rPr>
          <w:b/>
          <w:color w:val="auto"/>
          <w:sz w:val="24"/>
        </w:rPr>
        <w:t xml:space="preserve">V. </w:t>
      </w:r>
      <w:r>
        <w:rPr>
          <w:b/>
          <w:color w:val="auto"/>
          <w:sz w:val="24"/>
        </w:rPr>
        <w:tab/>
      </w:r>
      <w:r w:rsidRPr="00BD6076">
        <w:rPr>
          <w:b/>
          <w:color w:val="auto"/>
          <w:sz w:val="24"/>
        </w:rPr>
        <w:t>TAJNIK ŠKOLE</w:t>
      </w:r>
    </w:p>
    <w:p w:rsidR="001D7DF6" w:rsidRPr="00BD6076" w:rsidRDefault="001D7DF6" w:rsidP="00CF3D0C">
      <w:pPr>
        <w:pStyle w:val="Normal5"/>
        <w:jc w:val="both"/>
        <w:rPr>
          <w:b/>
          <w:color w:val="auto"/>
          <w:sz w:val="24"/>
        </w:rPr>
      </w:pPr>
    </w:p>
    <w:p w:rsidR="001D7DF6" w:rsidRPr="00BD6076" w:rsidRDefault="001D7DF6" w:rsidP="00CF3D0C">
      <w:pPr>
        <w:pStyle w:val="Normal5"/>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BD6076">
        <w:rPr>
          <w:b/>
          <w:color w:val="auto"/>
          <w:sz w:val="24"/>
        </w:rPr>
        <w:t xml:space="preserve">Članak </w:t>
      </w:r>
      <w:r>
        <w:rPr>
          <w:b/>
          <w:color w:val="auto"/>
          <w:sz w:val="24"/>
        </w:rPr>
        <w:t>82.</w:t>
      </w:r>
    </w:p>
    <w:p w:rsidR="001D7DF6" w:rsidRPr="0099141C" w:rsidRDefault="004A555B" w:rsidP="004A555B">
      <w:pPr>
        <w:pStyle w:val="Tijeloteksta"/>
        <w:rPr>
          <w:rFonts w:eastAsia="Comic Sans MS"/>
          <w:color w:val="000000"/>
          <w:lang w:val="hr-HR" w:eastAsia="hr-HR"/>
        </w:rPr>
      </w:pPr>
      <w:r>
        <w:rPr>
          <w:rFonts w:eastAsia="Comic Sans MS"/>
          <w:color w:val="000000"/>
          <w:lang w:val="hr-HR" w:eastAsia="hr-HR"/>
        </w:rPr>
        <w:t xml:space="preserve">(1) </w:t>
      </w:r>
      <w:r w:rsidR="001D7DF6" w:rsidRPr="0099141C">
        <w:rPr>
          <w:rFonts w:eastAsia="Comic Sans MS"/>
          <w:color w:val="000000"/>
          <w:lang w:val="hr-HR" w:eastAsia="hr-HR"/>
        </w:rPr>
        <w:t>Škola ima tajnika.</w:t>
      </w:r>
    </w:p>
    <w:p w:rsidR="001D7DF6" w:rsidRPr="0099141C" w:rsidRDefault="004A555B" w:rsidP="00CF3D0C">
      <w:pPr>
        <w:pStyle w:val="Normal1"/>
        <w:tabs>
          <w:tab w:val="left" w:pos="709"/>
        </w:tabs>
        <w:jc w:val="both"/>
        <w:rPr>
          <w:rFonts w:eastAsia="Comic Sans MS"/>
          <w:sz w:val="24"/>
        </w:rPr>
      </w:pPr>
      <w:r>
        <w:rPr>
          <w:rFonts w:eastAsia="Comic Sans MS"/>
          <w:sz w:val="24"/>
        </w:rPr>
        <w:t xml:space="preserve">(2) </w:t>
      </w:r>
      <w:r w:rsidR="001D7DF6" w:rsidRPr="0099141C">
        <w:rPr>
          <w:rFonts w:eastAsia="Comic Sans MS"/>
          <w:sz w:val="24"/>
        </w:rPr>
        <w:t>Za tajnika može biti izabrana osoba koja ispunjava uvjete propisane Zakonom.</w:t>
      </w:r>
    </w:p>
    <w:p w:rsidR="001D7DF6" w:rsidRDefault="001D7DF6" w:rsidP="00CF3D0C">
      <w:pPr>
        <w:pStyle w:val="Normal5"/>
        <w:jc w:val="both"/>
        <w:rPr>
          <w:color w:val="auto"/>
          <w:sz w:val="24"/>
        </w:rPr>
      </w:pPr>
    </w:p>
    <w:p w:rsidR="001D7DF6" w:rsidRPr="00EB17BB" w:rsidRDefault="001D7DF6" w:rsidP="00CF3D0C">
      <w:pPr>
        <w:pStyle w:val="Normal5"/>
        <w:jc w:val="both"/>
        <w:rPr>
          <w:b/>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sidRPr="00EB17BB">
        <w:rPr>
          <w:b/>
          <w:color w:val="auto"/>
          <w:sz w:val="24"/>
        </w:rPr>
        <w:t xml:space="preserve">Članak </w:t>
      </w:r>
      <w:r>
        <w:rPr>
          <w:b/>
          <w:color w:val="auto"/>
          <w:sz w:val="24"/>
        </w:rPr>
        <w:t>83.</w:t>
      </w:r>
    </w:p>
    <w:p w:rsidR="001D7DF6" w:rsidRDefault="001D7DF6" w:rsidP="00CF3D0C">
      <w:pPr>
        <w:pStyle w:val="Normal5"/>
        <w:jc w:val="both"/>
        <w:rPr>
          <w:color w:val="auto"/>
          <w:sz w:val="24"/>
        </w:rPr>
      </w:pPr>
    </w:p>
    <w:p w:rsidR="001D7DF6" w:rsidRPr="0099141C" w:rsidRDefault="004A555B" w:rsidP="004A555B">
      <w:pPr>
        <w:pStyle w:val="Tijeloteksta"/>
        <w:rPr>
          <w:rFonts w:eastAsia="Comic Sans MS"/>
          <w:color w:val="000000"/>
          <w:lang w:val="hr-HR" w:eastAsia="hr-HR"/>
        </w:rPr>
      </w:pPr>
      <w:r>
        <w:rPr>
          <w:rFonts w:eastAsia="Comic Sans MS"/>
          <w:color w:val="000000"/>
          <w:lang w:val="hr-HR" w:eastAsia="hr-HR"/>
        </w:rPr>
        <w:t xml:space="preserve">(1) </w:t>
      </w:r>
      <w:r w:rsidR="001D7DF6" w:rsidRPr="0099141C">
        <w:rPr>
          <w:rFonts w:eastAsia="Comic Sans MS"/>
          <w:color w:val="000000"/>
          <w:lang w:val="hr-HR" w:eastAsia="hr-HR"/>
        </w:rPr>
        <w:t xml:space="preserve">Tajnik Škole zasniva radni odnos na temelju natječaja koji se objavljuje na mrežnim stranicama i oglasnoj ploči Hrvatskog zavoda za zapošljavanje te mrežnim stranicama i oglasnoj ploči Škole. </w:t>
      </w:r>
    </w:p>
    <w:p w:rsidR="001D7DF6" w:rsidRPr="0099141C" w:rsidRDefault="004A555B" w:rsidP="004A555B">
      <w:pPr>
        <w:pStyle w:val="Tijeloteksta"/>
        <w:rPr>
          <w:rFonts w:eastAsia="Comic Sans MS"/>
          <w:color w:val="000000"/>
          <w:lang w:val="hr-HR" w:eastAsia="hr-HR"/>
        </w:rPr>
      </w:pPr>
      <w:r>
        <w:rPr>
          <w:rFonts w:eastAsia="Comic Sans MS"/>
          <w:color w:val="000000"/>
          <w:lang w:val="hr-HR" w:eastAsia="hr-HR"/>
        </w:rPr>
        <w:t xml:space="preserve">(2) </w:t>
      </w:r>
      <w:r w:rsidR="001D7DF6" w:rsidRPr="0099141C">
        <w:rPr>
          <w:rFonts w:eastAsia="Comic Sans MS"/>
          <w:color w:val="000000"/>
          <w:lang w:val="hr-HR" w:eastAsia="hr-HR"/>
        </w:rPr>
        <w:t>Rok za primanje ponuda kandidata ne može biti kraći od osam dana.</w:t>
      </w:r>
    </w:p>
    <w:p w:rsidR="001D7DF6" w:rsidRPr="0099141C" w:rsidRDefault="004A555B" w:rsidP="004A555B">
      <w:pPr>
        <w:pStyle w:val="Tijeloteksta"/>
        <w:rPr>
          <w:rFonts w:eastAsia="Comic Sans MS"/>
          <w:color w:val="000000"/>
          <w:lang w:val="hr-HR" w:eastAsia="hr-HR"/>
        </w:rPr>
      </w:pPr>
      <w:r>
        <w:rPr>
          <w:rFonts w:eastAsia="Comic Sans MS"/>
          <w:color w:val="000000"/>
          <w:lang w:val="hr-HR" w:eastAsia="hr-HR"/>
        </w:rPr>
        <w:t xml:space="preserve">(3) </w:t>
      </w:r>
      <w:r w:rsidR="001D7DF6" w:rsidRPr="0099141C">
        <w:rPr>
          <w:rFonts w:eastAsia="Comic Sans MS"/>
          <w:color w:val="000000"/>
          <w:lang w:val="hr-HR" w:eastAsia="hr-HR"/>
        </w:rPr>
        <w:t>Iznimno, ravnatelj može samostalno zasnovati radni odnos s tajnikom Škole bez natječaja kada je zbog obavljanja poslova koji ne trpe odgodu potrebno zaposliti osobu na vrijeme do 60 dana.</w:t>
      </w:r>
    </w:p>
    <w:p w:rsidR="00C9347C" w:rsidRDefault="001D7DF6" w:rsidP="00CF3D0C">
      <w:pPr>
        <w:pStyle w:val="Normal5"/>
        <w:jc w:val="both"/>
        <w:rPr>
          <w:rFonts w:eastAsia="Comic Sans MS"/>
          <w:sz w:val="24"/>
        </w:rPr>
      </w:pPr>
      <w:r>
        <w:rPr>
          <w:rFonts w:eastAsia="Comic Sans MS"/>
          <w:sz w:val="24"/>
        </w:rPr>
        <w:tab/>
      </w:r>
    </w:p>
    <w:p w:rsidR="001D7DF6" w:rsidRPr="00C9347C" w:rsidRDefault="001D7DF6" w:rsidP="00CF3D0C">
      <w:pPr>
        <w:pStyle w:val="Normal5"/>
        <w:jc w:val="both"/>
        <w:rPr>
          <w:rFonts w:eastAsia="Comic Sans MS"/>
          <w:sz w:val="24"/>
        </w:rPr>
      </w:pPr>
      <w:r>
        <w:rPr>
          <w:rFonts w:eastAsia="Comic Sans MS"/>
          <w:sz w:val="24"/>
        </w:rPr>
        <w:tab/>
      </w:r>
      <w:r>
        <w:rPr>
          <w:rFonts w:eastAsia="Comic Sans MS"/>
          <w:sz w:val="24"/>
        </w:rPr>
        <w:tab/>
      </w:r>
      <w:r>
        <w:rPr>
          <w:rFonts w:eastAsia="Comic Sans MS"/>
          <w:sz w:val="24"/>
        </w:rPr>
        <w:tab/>
      </w:r>
      <w:r>
        <w:rPr>
          <w:rFonts w:eastAsia="Comic Sans MS"/>
          <w:sz w:val="24"/>
        </w:rPr>
        <w:tab/>
      </w:r>
      <w:r>
        <w:rPr>
          <w:rFonts w:eastAsia="Comic Sans MS"/>
          <w:sz w:val="24"/>
        </w:rPr>
        <w:tab/>
      </w:r>
      <w:r w:rsidRPr="00EB17BB">
        <w:rPr>
          <w:rFonts w:eastAsia="Comic Sans MS"/>
          <w:b/>
          <w:sz w:val="24"/>
        </w:rPr>
        <w:t xml:space="preserve">Članak </w:t>
      </w:r>
      <w:r>
        <w:rPr>
          <w:rFonts w:eastAsia="Comic Sans MS"/>
          <w:b/>
          <w:sz w:val="24"/>
        </w:rPr>
        <w:t>84.</w:t>
      </w:r>
    </w:p>
    <w:p w:rsidR="001D7DF6" w:rsidRDefault="001D7DF6" w:rsidP="00CF3D0C">
      <w:pPr>
        <w:pStyle w:val="Normal5"/>
        <w:jc w:val="both"/>
        <w:rPr>
          <w:rFonts w:eastAsia="Comic Sans MS"/>
          <w:sz w:val="24"/>
        </w:rPr>
      </w:pPr>
    </w:p>
    <w:p w:rsidR="00863561" w:rsidRDefault="004A555B" w:rsidP="004A555B">
      <w:pPr>
        <w:pStyle w:val="Normal1"/>
        <w:jc w:val="both"/>
        <w:rPr>
          <w:rFonts w:eastAsia="Comic Sans MS"/>
          <w:sz w:val="24"/>
        </w:rPr>
      </w:pPr>
      <w:r>
        <w:rPr>
          <w:rFonts w:eastAsia="Comic Sans MS"/>
          <w:sz w:val="24"/>
        </w:rPr>
        <w:t xml:space="preserve">(1) </w:t>
      </w:r>
      <w:r w:rsidR="001D7DF6" w:rsidRPr="00EB17BB">
        <w:rPr>
          <w:rFonts w:eastAsia="Comic Sans MS"/>
          <w:sz w:val="24"/>
        </w:rPr>
        <w:t>Djelokrug rada tajnika propisuje ministar pravilnikom.</w:t>
      </w:r>
    </w:p>
    <w:p w:rsidR="001D7DF6" w:rsidRDefault="001D7DF6" w:rsidP="00CF3D0C">
      <w:pPr>
        <w:pStyle w:val="Normal1"/>
        <w:jc w:val="both"/>
        <w:rPr>
          <w:rFonts w:eastAsia="Comic Sans MS"/>
          <w:sz w:val="24"/>
        </w:rPr>
      </w:pPr>
    </w:p>
    <w:p w:rsidR="00144449" w:rsidRDefault="00144449" w:rsidP="00CF3D0C">
      <w:pPr>
        <w:pStyle w:val="Normal1"/>
        <w:jc w:val="both"/>
        <w:rPr>
          <w:rFonts w:eastAsia="Comic Sans MS"/>
          <w:b/>
          <w:sz w:val="24"/>
        </w:rPr>
      </w:pPr>
    </w:p>
    <w:p w:rsidR="00C9347C" w:rsidRDefault="00C9347C" w:rsidP="00CF3D0C">
      <w:pPr>
        <w:pStyle w:val="Normal1"/>
        <w:jc w:val="both"/>
        <w:rPr>
          <w:rFonts w:eastAsia="Comic Sans MS"/>
          <w:b/>
          <w:sz w:val="24"/>
        </w:rPr>
      </w:pPr>
    </w:p>
    <w:p w:rsidR="004A555B" w:rsidRDefault="004A555B" w:rsidP="00CF3D0C">
      <w:pPr>
        <w:pStyle w:val="Normal1"/>
        <w:jc w:val="both"/>
        <w:rPr>
          <w:rFonts w:eastAsia="Comic Sans MS"/>
          <w:b/>
          <w:sz w:val="24"/>
        </w:rPr>
      </w:pPr>
    </w:p>
    <w:p w:rsidR="001D7DF6" w:rsidRPr="00EB17BB" w:rsidRDefault="001D7DF6" w:rsidP="00CF3D0C">
      <w:pPr>
        <w:pStyle w:val="Normal1"/>
        <w:jc w:val="both"/>
        <w:rPr>
          <w:rFonts w:eastAsia="Comic Sans MS"/>
          <w:b/>
          <w:sz w:val="24"/>
        </w:rPr>
      </w:pPr>
      <w:r w:rsidRPr="00EB17BB">
        <w:rPr>
          <w:rFonts w:eastAsia="Comic Sans MS"/>
          <w:b/>
          <w:sz w:val="24"/>
        </w:rPr>
        <w:lastRenderedPageBreak/>
        <w:t xml:space="preserve">VI. </w:t>
      </w:r>
      <w:r w:rsidRPr="00EB17BB">
        <w:rPr>
          <w:rFonts w:eastAsia="Comic Sans MS"/>
          <w:b/>
          <w:sz w:val="24"/>
        </w:rPr>
        <w:tab/>
        <w:t>STRUČNA TIJELA ŠKOLE</w:t>
      </w:r>
    </w:p>
    <w:p w:rsidR="001D7DF6" w:rsidRDefault="001D7DF6" w:rsidP="00CF3D0C">
      <w:pPr>
        <w:pStyle w:val="Normal1"/>
        <w:jc w:val="both"/>
        <w:rPr>
          <w:rFonts w:eastAsia="Comic Sans MS"/>
          <w:sz w:val="24"/>
        </w:rPr>
      </w:pPr>
    </w:p>
    <w:p w:rsidR="001D7DF6" w:rsidRPr="00EB17BB" w:rsidRDefault="001D7DF6" w:rsidP="00CF3D0C">
      <w:pPr>
        <w:pStyle w:val="Normal1"/>
        <w:jc w:val="both"/>
        <w:rPr>
          <w:rFonts w:eastAsia="Comic Sans MS"/>
          <w:b/>
          <w:sz w:val="24"/>
        </w:rPr>
      </w:pPr>
      <w:r>
        <w:rPr>
          <w:rFonts w:eastAsia="Comic Sans MS"/>
          <w:sz w:val="24"/>
        </w:rPr>
        <w:tab/>
      </w:r>
      <w:r>
        <w:rPr>
          <w:rFonts w:eastAsia="Comic Sans MS"/>
          <w:sz w:val="24"/>
        </w:rPr>
        <w:tab/>
      </w:r>
      <w:r>
        <w:rPr>
          <w:rFonts w:eastAsia="Comic Sans MS"/>
          <w:sz w:val="24"/>
        </w:rPr>
        <w:tab/>
      </w:r>
      <w:r>
        <w:rPr>
          <w:rFonts w:eastAsia="Comic Sans MS"/>
          <w:sz w:val="24"/>
        </w:rPr>
        <w:tab/>
      </w:r>
      <w:r>
        <w:rPr>
          <w:rFonts w:eastAsia="Comic Sans MS"/>
          <w:sz w:val="24"/>
        </w:rPr>
        <w:tab/>
      </w:r>
      <w:r w:rsidRPr="00EB17BB">
        <w:rPr>
          <w:rFonts w:eastAsia="Comic Sans MS"/>
          <w:b/>
          <w:sz w:val="24"/>
        </w:rPr>
        <w:t xml:space="preserve">Članak </w:t>
      </w:r>
      <w:r>
        <w:rPr>
          <w:rFonts w:eastAsia="Comic Sans MS"/>
          <w:b/>
          <w:sz w:val="24"/>
        </w:rPr>
        <w:t>85.</w:t>
      </w:r>
    </w:p>
    <w:p w:rsidR="004A555B" w:rsidRDefault="004A555B" w:rsidP="004A555B">
      <w:pPr>
        <w:pStyle w:val="Tijeloteksta"/>
        <w:spacing w:line="276" w:lineRule="auto"/>
        <w:rPr>
          <w:rFonts w:eastAsia="Comic Sans MS"/>
          <w:color w:val="000000"/>
          <w:lang w:val="hr-HR" w:eastAsia="hr-HR"/>
        </w:rPr>
      </w:pPr>
    </w:p>
    <w:p w:rsidR="001D7DF6" w:rsidRDefault="004A555B" w:rsidP="004A555B">
      <w:pPr>
        <w:pStyle w:val="Tijeloteksta"/>
        <w:spacing w:line="276" w:lineRule="auto"/>
        <w:rPr>
          <w:rFonts w:eastAsia="Comic Sans MS"/>
          <w:color w:val="000000"/>
        </w:rPr>
      </w:pPr>
      <w:r>
        <w:rPr>
          <w:rFonts w:eastAsia="Comic Sans MS"/>
          <w:color w:val="000000"/>
          <w:lang w:val="hr-HR"/>
        </w:rPr>
        <w:t xml:space="preserve">(1) </w:t>
      </w:r>
      <w:r w:rsidR="001D7DF6" w:rsidRPr="006415E4">
        <w:rPr>
          <w:rFonts w:eastAsia="Comic Sans MS"/>
          <w:color w:val="000000"/>
        </w:rPr>
        <w:t xml:space="preserve">Stručna tijela </w:t>
      </w:r>
      <w:r w:rsidR="001D7DF6">
        <w:rPr>
          <w:rFonts w:eastAsia="Comic Sans MS"/>
          <w:color w:val="000000"/>
        </w:rPr>
        <w:t>Škole su:</w:t>
      </w:r>
    </w:p>
    <w:p w:rsidR="001D7DF6" w:rsidRDefault="001D7DF6" w:rsidP="004A555B">
      <w:pPr>
        <w:pStyle w:val="Tijeloteksta"/>
        <w:spacing w:line="276" w:lineRule="auto"/>
        <w:rPr>
          <w:rFonts w:eastAsia="Comic Sans MS"/>
          <w:color w:val="000000"/>
        </w:rPr>
      </w:pPr>
      <w:r>
        <w:rPr>
          <w:rFonts w:eastAsia="Comic Sans MS"/>
          <w:color w:val="000000"/>
        </w:rPr>
        <w:t>Nastavničko vijeće</w:t>
      </w:r>
    </w:p>
    <w:p w:rsidR="001D7DF6" w:rsidRPr="00EB17BB" w:rsidRDefault="001D7DF6" w:rsidP="00C9347C">
      <w:pPr>
        <w:pStyle w:val="Tijeloteksta"/>
        <w:numPr>
          <w:ilvl w:val="0"/>
          <w:numId w:val="20"/>
        </w:numPr>
        <w:spacing w:line="276" w:lineRule="auto"/>
        <w:rPr>
          <w:rFonts w:eastAsia="Comic Sans MS"/>
          <w:color w:val="000000"/>
        </w:rPr>
      </w:pPr>
      <w:r>
        <w:rPr>
          <w:rFonts w:eastAsia="Comic Sans MS"/>
          <w:color w:val="000000"/>
        </w:rPr>
        <w:t>Razredno vijeće</w:t>
      </w:r>
    </w:p>
    <w:p w:rsidR="001D7DF6" w:rsidRDefault="001D7DF6" w:rsidP="00C9347C">
      <w:pPr>
        <w:pStyle w:val="Tijeloteksta"/>
        <w:numPr>
          <w:ilvl w:val="0"/>
          <w:numId w:val="20"/>
        </w:numPr>
        <w:spacing w:line="276" w:lineRule="auto"/>
        <w:rPr>
          <w:rFonts w:eastAsia="Comic Sans MS"/>
          <w:color w:val="000000"/>
        </w:rPr>
      </w:pPr>
      <w:r w:rsidRPr="00EB17BB">
        <w:rPr>
          <w:rFonts w:eastAsia="Comic Sans MS"/>
          <w:color w:val="000000"/>
        </w:rPr>
        <w:t>Vijeće pročelnika</w:t>
      </w:r>
    </w:p>
    <w:p w:rsidR="001D7DF6" w:rsidRPr="002042A3" w:rsidRDefault="004A555B" w:rsidP="004A555B">
      <w:pPr>
        <w:pStyle w:val="Normal1"/>
        <w:jc w:val="both"/>
        <w:rPr>
          <w:rFonts w:eastAsia="Comic Sans MS"/>
          <w:sz w:val="24"/>
        </w:rPr>
      </w:pPr>
      <w:r>
        <w:rPr>
          <w:rFonts w:eastAsia="Comic Sans MS"/>
          <w:sz w:val="24"/>
          <w:lang w:eastAsia="x-none"/>
        </w:rPr>
        <w:t xml:space="preserve">(2) </w:t>
      </w:r>
      <w:r w:rsidR="001D7DF6" w:rsidRPr="002042A3">
        <w:rPr>
          <w:rFonts w:eastAsia="Comic Sans MS"/>
          <w:sz w:val="24"/>
        </w:rPr>
        <w:t xml:space="preserve">Na sjednicama </w:t>
      </w:r>
      <w:r w:rsidR="001D7DF6">
        <w:rPr>
          <w:rFonts w:eastAsia="Comic Sans MS"/>
          <w:sz w:val="24"/>
        </w:rPr>
        <w:t>Nastavničkog</w:t>
      </w:r>
      <w:r w:rsidR="001D7DF6" w:rsidRPr="002042A3">
        <w:rPr>
          <w:rFonts w:eastAsia="Comic Sans MS"/>
          <w:sz w:val="24"/>
        </w:rPr>
        <w:t xml:space="preserve"> i Razrednog vijeća odlučuje se javnim glasovanjem ako za pojedino pitanje odredbama Zakona, ovog Statuta ili Poslovnika o radu kol</w:t>
      </w:r>
      <w:r w:rsidR="001D7DF6">
        <w:rPr>
          <w:rFonts w:eastAsia="Comic Sans MS"/>
          <w:sz w:val="24"/>
        </w:rPr>
        <w:t xml:space="preserve">egijalnih tijela </w:t>
      </w:r>
      <w:r w:rsidR="001D7DF6" w:rsidRPr="002042A3">
        <w:rPr>
          <w:rFonts w:eastAsia="Comic Sans MS"/>
          <w:sz w:val="24"/>
        </w:rPr>
        <w:t xml:space="preserve">nije određeno drukčije. </w:t>
      </w:r>
    </w:p>
    <w:p w:rsidR="001D7DF6" w:rsidRPr="002042A3" w:rsidRDefault="001D7DF6" w:rsidP="00CF3D0C">
      <w:pPr>
        <w:pStyle w:val="Tijeloteksta"/>
        <w:spacing w:line="276" w:lineRule="auto"/>
        <w:rPr>
          <w:rFonts w:eastAsia="Comic Sans MS"/>
          <w:color w:val="000000"/>
          <w:lang w:val="hr-HR" w:eastAsia="hr-HR"/>
        </w:rPr>
      </w:pPr>
    </w:p>
    <w:p w:rsidR="001D7DF6" w:rsidRDefault="001D7DF6" w:rsidP="00CF3D0C">
      <w:pPr>
        <w:pStyle w:val="Tijeloteksta"/>
        <w:spacing w:line="276" w:lineRule="auto"/>
        <w:rPr>
          <w:rFonts w:eastAsia="Comic Sans MS"/>
          <w:b/>
          <w:i/>
          <w:color w:val="000000"/>
          <w:lang w:val="hr-HR"/>
        </w:rPr>
      </w:pPr>
      <w:r w:rsidRPr="00EB17BB">
        <w:rPr>
          <w:rFonts w:eastAsia="Comic Sans MS"/>
          <w:b/>
          <w:i/>
          <w:color w:val="000000"/>
          <w:lang w:val="hr-HR"/>
        </w:rPr>
        <w:t xml:space="preserve">Nastavničko vijeće </w:t>
      </w:r>
    </w:p>
    <w:p w:rsidR="001D7DF6" w:rsidRDefault="001D7DF6" w:rsidP="00CF3D0C">
      <w:pPr>
        <w:pStyle w:val="Tijeloteksta"/>
        <w:spacing w:line="276" w:lineRule="auto"/>
        <w:rPr>
          <w:rFonts w:eastAsia="Comic Sans MS"/>
          <w:b/>
          <w:i/>
          <w:color w:val="000000"/>
          <w:lang w:val="hr-HR"/>
        </w:rPr>
      </w:pPr>
    </w:p>
    <w:p w:rsidR="004A555B" w:rsidRDefault="001D7DF6" w:rsidP="004A555B">
      <w:pPr>
        <w:pStyle w:val="Tijeloteksta"/>
        <w:spacing w:line="276" w:lineRule="auto"/>
        <w:rPr>
          <w:rFonts w:eastAsia="Comic Sans MS"/>
          <w:b/>
          <w:color w:val="000000"/>
          <w:lang w:val="hr-HR"/>
        </w:rPr>
      </w:pPr>
      <w:r>
        <w:rPr>
          <w:rFonts w:eastAsia="Comic Sans MS"/>
          <w:b/>
          <w:i/>
          <w:color w:val="000000"/>
          <w:lang w:val="hr-HR"/>
        </w:rPr>
        <w:tab/>
      </w:r>
      <w:r>
        <w:rPr>
          <w:rFonts w:eastAsia="Comic Sans MS"/>
          <w:b/>
          <w:i/>
          <w:color w:val="000000"/>
          <w:lang w:val="hr-HR"/>
        </w:rPr>
        <w:tab/>
      </w:r>
      <w:r>
        <w:rPr>
          <w:rFonts w:eastAsia="Comic Sans MS"/>
          <w:b/>
          <w:i/>
          <w:color w:val="000000"/>
          <w:lang w:val="hr-HR"/>
        </w:rPr>
        <w:tab/>
      </w:r>
      <w:r>
        <w:rPr>
          <w:rFonts w:eastAsia="Comic Sans MS"/>
          <w:b/>
          <w:i/>
          <w:color w:val="000000"/>
          <w:lang w:val="hr-HR"/>
        </w:rPr>
        <w:tab/>
      </w:r>
      <w:r>
        <w:rPr>
          <w:rFonts w:eastAsia="Comic Sans MS"/>
          <w:b/>
          <w:i/>
          <w:color w:val="000000"/>
          <w:lang w:val="hr-HR"/>
        </w:rPr>
        <w:tab/>
      </w:r>
      <w:r>
        <w:rPr>
          <w:rFonts w:eastAsia="Comic Sans MS"/>
          <w:b/>
          <w:color w:val="000000"/>
          <w:lang w:val="hr-HR"/>
        </w:rPr>
        <w:t>Članak 86.</w:t>
      </w:r>
    </w:p>
    <w:p w:rsidR="004A555B" w:rsidRDefault="004A555B" w:rsidP="004A555B">
      <w:pPr>
        <w:pStyle w:val="Tijeloteksta"/>
        <w:spacing w:line="276" w:lineRule="auto"/>
        <w:rPr>
          <w:rFonts w:eastAsia="Comic Sans MS"/>
        </w:rPr>
      </w:pPr>
    </w:p>
    <w:p w:rsidR="001D7DF6" w:rsidRPr="004A555B" w:rsidRDefault="004A555B" w:rsidP="004A555B">
      <w:pPr>
        <w:pStyle w:val="Tijeloteksta"/>
        <w:spacing w:line="276" w:lineRule="auto"/>
        <w:rPr>
          <w:rFonts w:eastAsia="Comic Sans MS"/>
          <w:b/>
          <w:color w:val="000000"/>
          <w:lang w:val="hr-HR"/>
        </w:rPr>
      </w:pPr>
      <w:r>
        <w:rPr>
          <w:rFonts w:eastAsia="Comic Sans MS"/>
          <w:lang w:val="hr-HR"/>
        </w:rPr>
        <w:t xml:space="preserve">(1) </w:t>
      </w:r>
      <w:r w:rsidR="001D7DF6">
        <w:rPr>
          <w:rFonts w:eastAsia="Comic Sans MS"/>
        </w:rPr>
        <w:t>Nastavničko vijeće čine svi</w:t>
      </w:r>
      <w:r w:rsidR="001D7DF6">
        <w:rPr>
          <w:rFonts w:eastAsia="Comic Sans MS"/>
          <w:lang w:val="hr-HR"/>
        </w:rPr>
        <w:t xml:space="preserve"> </w:t>
      </w:r>
      <w:r w:rsidR="001D7DF6">
        <w:rPr>
          <w:rFonts w:eastAsia="Comic Sans MS"/>
        </w:rPr>
        <w:t>nastavnici, stručni suradnici i ravnatelj Škole.</w:t>
      </w:r>
    </w:p>
    <w:p w:rsidR="001D7DF6" w:rsidRPr="001574D8" w:rsidRDefault="004A555B" w:rsidP="004A555B">
      <w:pPr>
        <w:pStyle w:val="Tijeloteksta"/>
        <w:rPr>
          <w:szCs w:val="24"/>
        </w:rPr>
      </w:pPr>
      <w:r>
        <w:rPr>
          <w:szCs w:val="24"/>
          <w:lang w:val="hr-HR"/>
        </w:rPr>
        <w:t xml:space="preserve">(2) </w:t>
      </w:r>
      <w:r w:rsidR="001D7DF6">
        <w:rPr>
          <w:szCs w:val="24"/>
        </w:rPr>
        <w:t>Nastavničko</w:t>
      </w:r>
      <w:r w:rsidR="001D7DF6" w:rsidRPr="001574D8">
        <w:rPr>
          <w:szCs w:val="24"/>
        </w:rPr>
        <w:t xml:space="preserve"> vijeće radi na sjednicama.</w:t>
      </w:r>
    </w:p>
    <w:p w:rsidR="001D7DF6" w:rsidRPr="001574D8" w:rsidRDefault="004A555B" w:rsidP="004A555B">
      <w:pPr>
        <w:pStyle w:val="Tijeloteksta"/>
        <w:rPr>
          <w:szCs w:val="24"/>
        </w:rPr>
      </w:pPr>
      <w:r>
        <w:rPr>
          <w:szCs w:val="24"/>
          <w:lang w:val="hr-HR"/>
        </w:rPr>
        <w:t xml:space="preserve">(3) </w:t>
      </w:r>
      <w:r w:rsidR="001D7DF6">
        <w:rPr>
          <w:szCs w:val="24"/>
          <w:lang w:val="hr-HR"/>
        </w:rPr>
        <w:t xml:space="preserve">Sjednice </w:t>
      </w:r>
      <w:r w:rsidR="001D7DF6">
        <w:rPr>
          <w:szCs w:val="24"/>
        </w:rPr>
        <w:t>Nastavničkog</w:t>
      </w:r>
      <w:r w:rsidR="001D7DF6" w:rsidRPr="001574D8">
        <w:rPr>
          <w:szCs w:val="24"/>
        </w:rPr>
        <w:t xml:space="preserve"> vijeća saziva i predsjedava im ravnatelj Škole.</w:t>
      </w:r>
    </w:p>
    <w:p w:rsidR="001D7DF6" w:rsidRPr="001574D8" w:rsidRDefault="004A555B" w:rsidP="004A555B">
      <w:pPr>
        <w:pStyle w:val="Tijeloteksta"/>
        <w:rPr>
          <w:szCs w:val="24"/>
        </w:rPr>
      </w:pPr>
      <w:r>
        <w:rPr>
          <w:szCs w:val="24"/>
          <w:lang w:val="hr-HR"/>
        </w:rPr>
        <w:t xml:space="preserve">(4) </w:t>
      </w:r>
      <w:r w:rsidR="001D7DF6">
        <w:rPr>
          <w:szCs w:val="24"/>
        </w:rPr>
        <w:t>Nastavničko</w:t>
      </w:r>
      <w:r w:rsidR="001D7DF6" w:rsidRPr="001574D8">
        <w:rPr>
          <w:szCs w:val="24"/>
        </w:rPr>
        <w:t xml:space="preserve"> vijeće donosi odluke većinom glasova prisutnih članova. </w:t>
      </w:r>
    </w:p>
    <w:p w:rsidR="001D7DF6" w:rsidRPr="001574D8" w:rsidRDefault="004A555B" w:rsidP="004A555B">
      <w:pPr>
        <w:pStyle w:val="Tijeloteksta"/>
        <w:rPr>
          <w:szCs w:val="24"/>
        </w:rPr>
      </w:pPr>
      <w:r>
        <w:rPr>
          <w:szCs w:val="24"/>
          <w:lang w:val="hr-HR"/>
        </w:rPr>
        <w:t xml:space="preserve">(5) </w:t>
      </w:r>
      <w:r w:rsidR="001D7DF6" w:rsidRPr="001574D8">
        <w:rPr>
          <w:szCs w:val="24"/>
        </w:rPr>
        <w:t xml:space="preserve">Na sjednicama </w:t>
      </w:r>
      <w:r w:rsidR="001D7DF6">
        <w:rPr>
          <w:szCs w:val="24"/>
        </w:rPr>
        <w:t>Nastavničkog</w:t>
      </w:r>
      <w:r w:rsidR="001D7DF6" w:rsidRPr="001574D8">
        <w:rPr>
          <w:szCs w:val="24"/>
        </w:rPr>
        <w:t xml:space="preserve"> vijeća odlučuje se javnim glasovanjem, podizanjem ruku.</w:t>
      </w:r>
    </w:p>
    <w:p w:rsidR="001D7DF6" w:rsidRDefault="004A555B" w:rsidP="004A555B">
      <w:pPr>
        <w:pStyle w:val="Tijeloteksta"/>
        <w:rPr>
          <w:szCs w:val="24"/>
        </w:rPr>
      </w:pPr>
      <w:r>
        <w:rPr>
          <w:szCs w:val="24"/>
          <w:lang w:val="hr-HR"/>
        </w:rPr>
        <w:t xml:space="preserve">(6) </w:t>
      </w:r>
      <w:r w:rsidR="001D7DF6">
        <w:rPr>
          <w:szCs w:val="24"/>
        </w:rPr>
        <w:t>Nastavničko</w:t>
      </w:r>
      <w:r w:rsidR="001D7DF6" w:rsidRPr="001574D8">
        <w:rPr>
          <w:szCs w:val="24"/>
        </w:rPr>
        <w:t xml:space="preserve"> vijeće:</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obavlja poslove u svezi s neposrednim odgojno obrazovnim radom i ostalim poslovima, potrebama i interesima učenika te promiče stručno pedagoški rad Škole </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u su</w:t>
      </w:r>
      <w:r>
        <w:rPr>
          <w:color w:val="auto"/>
          <w:sz w:val="24"/>
          <w:szCs w:val="24"/>
          <w:lang w:val="x-none" w:eastAsia="x-none"/>
        </w:rPr>
        <w:t>radnji s ravnateljem predlaže Š</w:t>
      </w:r>
      <w:r w:rsidRPr="00EB17BB">
        <w:rPr>
          <w:color w:val="auto"/>
          <w:sz w:val="24"/>
          <w:szCs w:val="24"/>
          <w:lang w:val="x-none" w:eastAsia="x-none"/>
        </w:rPr>
        <w:t>kolski kurikulum</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analizira i ocjenjuje odgojno-obrazovni  rad</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odlučuje o zahtjevu roditelja odnosno učenika o promjeni programa ili o prelasku iz jedne škole u drugu</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odlučuje o načinu, roku i sadržaju  polaganja razlikovnih i /ili dopunskih ispita u slučaju promjene programa </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odlučuje o zahtjevu roditelja ili učenika za preispitivanje ocjene iz pojedinog nastavnog predmeta i ocjeni iz vladanja </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imenuje povjerenstvo za  polaganje ispita u postupku preispitivanja ocjene iz nastavnog predmeta</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utvrđuje trajanje dopunskog nastavnog rada za učenike koji imaju najviše dvije ocjene nedovoljan na kraju nastavne godine</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određuje termine održavanja popravnih ispita i objavljuje ih na mrežnim stranicama i oglasnoj ploči Škole </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odlučuje o upisu i nastavku obrazovanja učenika koji je prekinuo srednjoškolsko obrazovanje u skladu s odredbama Zakona o odgoju i obrazovanju u osnovnoj i srednjoj školi</w:t>
      </w:r>
    </w:p>
    <w:p w:rsidR="001D7DF6" w:rsidRPr="00760A35" w:rsidRDefault="001D7DF6" w:rsidP="00C9347C">
      <w:pPr>
        <w:pStyle w:val="Normal1"/>
        <w:numPr>
          <w:ilvl w:val="0"/>
          <w:numId w:val="21"/>
        </w:numPr>
        <w:jc w:val="both"/>
        <w:rPr>
          <w:color w:val="auto"/>
          <w:sz w:val="24"/>
          <w:szCs w:val="24"/>
          <w:lang w:val="x-none" w:eastAsia="x-none"/>
        </w:rPr>
      </w:pPr>
      <w:r>
        <w:rPr>
          <w:color w:val="auto"/>
          <w:sz w:val="24"/>
          <w:szCs w:val="24"/>
          <w:lang w:eastAsia="x-none"/>
        </w:rPr>
        <w:t>odlučuje o produženju obrazovanja za posebno darovite učenike i učenike koji se pripremaju za međunarodna natjecanja</w:t>
      </w:r>
    </w:p>
    <w:p w:rsidR="001D7DF6" w:rsidRPr="00FD0348" w:rsidRDefault="001D7DF6" w:rsidP="00C9347C">
      <w:pPr>
        <w:pStyle w:val="Normal1"/>
        <w:numPr>
          <w:ilvl w:val="0"/>
          <w:numId w:val="21"/>
        </w:numPr>
        <w:jc w:val="both"/>
        <w:rPr>
          <w:color w:val="auto"/>
          <w:sz w:val="24"/>
          <w:szCs w:val="24"/>
          <w:lang w:val="x-none" w:eastAsia="x-none"/>
        </w:rPr>
      </w:pPr>
      <w:r>
        <w:rPr>
          <w:color w:val="auto"/>
          <w:sz w:val="24"/>
          <w:szCs w:val="24"/>
          <w:lang w:eastAsia="x-none"/>
        </w:rPr>
        <w:t>daje prijedlog ravnatelju o upisu više od jednog temeljnog predmeta na osnovnoškolskoj i srednjoškolskoj razini</w:t>
      </w:r>
    </w:p>
    <w:p w:rsidR="001D7DF6" w:rsidRPr="00FD0348" w:rsidRDefault="001D7DF6" w:rsidP="00C9347C">
      <w:pPr>
        <w:pStyle w:val="Normal1"/>
        <w:numPr>
          <w:ilvl w:val="0"/>
          <w:numId w:val="21"/>
        </w:numPr>
        <w:jc w:val="both"/>
        <w:rPr>
          <w:color w:val="auto"/>
          <w:sz w:val="24"/>
          <w:szCs w:val="24"/>
          <w:lang w:val="x-none" w:eastAsia="x-none"/>
        </w:rPr>
      </w:pPr>
      <w:r>
        <w:rPr>
          <w:color w:val="auto"/>
          <w:sz w:val="24"/>
          <w:szCs w:val="24"/>
          <w:lang w:eastAsia="x-none"/>
        </w:rPr>
        <w:t>odlučuje o ispisu učenika iz Škole</w:t>
      </w:r>
    </w:p>
    <w:p w:rsidR="001D7DF6" w:rsidRDefault="001D7DF6" w:rsidP="00C9347C">
      <w:pPr>
        <w:pStyle w:val="Normal1"/>
        <w:numPr>
          <w:ilvl w:val="0"/>
          <w:numId w:val="21"/>
        </w:numPr>
        <w:jc w:val="both"/>
        <w:rPr>
          <w:color w:val="auto"/>
          <w:sz w:val="24"/>
          <w:szCs w:val="24"/>
          <w:lang w:val="x-none" w:eastAsia="x-none"/>
        </w:rPr>
      </w:pPr>
      <w:r>
        <w:rPr>
          <w:color w:val="auto"/>
          <w:sz w:val="24"/>
          <w:szCs w:val="24"/>
          <w:lang w:eastAsia="x-none"/>
        </w:rPr>
        <w:t xml:space="preserve">odlučuje o </w:t>
      </w:r>
      <w:r w:rsidRPr="00132071">
        <w:rPr>
          <w:color w:val="auto"/>
          <w:sz w:val="24"/>
          <w:szCs w:val="24"/>
          <w:lang w:eastAsia="x-none"/>
        </w:rPr>
        <w:t xml:space="preserve">završetku </w:t>
      </w:r>
      <w:r>
        <w:rPr>
          <w:color w:val="auto"/>
          <w:sz w:val="24"/>
          <w:szCs w:val="24"/>
          <w:lang w:eastAsia="x-none"/>
        </w:rPr>
        <w:t>glazbenog</w:t>
      </w:r>
      <w:r w:rsidRPr="00132071">
        <w:rPr>
          <w:color w:val="auto"/>
          <w:sz w:val="24"/>
          <w:szCs w:val="24"/>
          <w:lang w:eastAsia="x-none"/>
        </w:rPr>
        <w:t xml:space="preserve"> školovanja u kraćem vremenskom trajanju od propisanog</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glasuje o kandidatu za ravnatelja Škole i dostavlja p</w:t>
      </w:r>
      <w:r>
        <w:rPr>
          <w:color w:val="auto"/>
          <w:sz w:val="24"/>
          <w:szCs w:val="24"/>
          <w:lang w:val="x-none" w:eastAsia="x-none"/>
        </w:rPr>
        <w:t>isani zaključak Školskom odboru</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lastRenderedPageBreak/>
        <w:t>skrbi o primjeni suvremenih oblika i metoda nastavnog rada s učenicima</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odlučuje o pedagoškim mjerama u skladu sa zakonskim i </w:t>
      </w:r>
      <w:proofErr w:type="spellStart"/>
      <w:r w:rsidRPr="00EB17BB">
        <w:rPr>
          <w:color w:val="auto"/>
          <w:sz w:val="24"/>
          <w:szCs w:val="24"/>
          <w:lang w:val="x-none" w:eastAsia="x-none"/>
        </w:rPr>
        <w:t>podzakonskim</w:t>
      </w:r>
      <w:proofErr w:type="spellEnd"/>
      <w:r w:rsidRPr="00EB17BB">
        <w:rPr>
          <w:color w:val="auto"/>
          <w:sz w:val="24"/>
          <w:szCs w:val="24"/>
          <w:lang w:val="x-none" w:eastAsia="x-none"/>
        </w:rPr>
        <w:t xml:space="preserve"> propisima</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na prijedlog liječnika primarne zdravstvene zaštite donosi odluku o oslobađanju od pohađanja određenog nastavnog predmeta ili određene aktivnosti ako bi to sudjelovanje štetilo zdravlju učenika </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raspravlja o prijedlogu Etičkog kodeksa neposrednih nositelja odgojno – obrazovn</w:t>
      </w:r>
      <w:r>
        <w:rPr>
          <w:color w:val="auto"/>
          <w:sz w:val="24"/>
          <w:szCs w:val="24"/>
          <w:lang w:val="x-none" w:eastAsia="x-none"/>
        </w:rPr>
        <w:t>e djelatnosti i Kućnog reda</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 xml:space="preserve">raspravlja </w:t>
      </w:r>
      <w:r>
        <w:rPr>
          <w:color w:val="auto"/>
          <w:sz w:val="24"/>
          <w:szCs w:val="24"/>
          <w:lang w:val="x-none" w:eastAsia="x-none"/>
        </w:rPr>
        <w:t>i odlučuje o stručnim pitanjima</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daje prijedloge Školskom odboru i ravnatelju za unapređivanje organizacije rada i djelatnosti Škole te uvjetima za odvijanje odgojno obrazovnog rada</w:t>
      </w:r>
    </w:p>
    <w:p w:rsidR="001D7DF6" w:rsidRDefault="001D7DF6" w:rsidP="00C9347C">
      <w:pPr>
        <w:pStyle w:val="Normal1"/>
        <w:numPr>
          <w:ilvl w:val="0"/>
          <w:numId w:val="21"/>
        </w:numPr>
        <w:jc w:val="both"/>
        <w:rPr>
          <w:color w:val="auto"/>
          <w:sz w:val="24"/>
          <w:szCs w:val="24"/>
          <w:lang w:val="x-none" w:eastAsia="x-none"/>
        </w:rPr>
      </w:pPr>
      <w:r w:rsidRPr="00EB17BB">
        <w:rPr>
          <w:color w:val="auto"/>
          <w:sz w:val="24"/>
          <w:szCs w:val="24"/>
          <w:lang w:val="x-none" w:eastAsia="x-none"/>
        </w:rPr>
        <w:t>obavlja druge poslove utvrđene ovim</w:t>
      </w:r>
      <w:r>
        <w:rPr>
          <w:color w:val="auto"/>
          <w:sz w:val="24"/>
          <w:szCs w:val="24"/>
          <w:lang w:val="x-none" w:eastAsia="x-none"/>
        </w:rPr>
        <w:t xml:space="preserve"> </w:t>
      </w:r>
      <w:r>
        <w:rPr>
          <w:color w:val="auto"/>
          <w:sz w:val="24"/>
          <w:szCs w:val="24"/>
          <w:lang w:eastAsia="x-none"/>
        </w:rPr>
        <w:t>S</w:t>
      </w:r>
      <w:proofErr w:type="spellStart"/>
      <w:r>
        <w:rPr>
          <w:color w:val="auto"/>
          <w:sz w:val="24"/>
          <w:szCs w:val="24"/>
          <w:lang w:val="x-none" w:eastAsia="x-none"/>
        </w:rPr>
        <w:t>tatutom</w:t>
      </w:r>
      <w:proofErr w:type="spellEnd"/>
      <w:r>
        <w:rPr>
          <w:color w:val="auto"/>
          <w:sz w:val="24"/>
          <w:szCs w:val="24"/>
          <w:lang w:val="x-none" w:eastAsia="x-none"/>
        </w:rPr>
        <w:t xml:space="preserve"> i drugim aktima Škole</w:t>
      </w:r>
    </w:p>
    <w:p w:rsidR="001D7DF6" w:rsidRDefault="001D7DF6" w:rsidP="00CF3D0C">
      <w:pPr>
        <w:pStyle w:val="Normal1"/>
        <w:jc w:val="both"/>
        <w:rPr>
          <w:b/>
          <w:i/>
          <w:color w:val="auto"/>
          <w:sz w:val="24"/>
          <w:szCs w:val="24"/>
          <w:u w:val="single"/>
          <w:lang w:eastAsia="x-none"/>
        </w:rPr>
      </w:pPr>
    </w:p>
    <w:p w:rsidR="001D7DF6" w:rsidRPr="00830710" w:rsidRDefault="001D7DF6" w:rsidP="00CF3D0C">
      <w:pPr>
        <w:pStyle w:val="Normal1"/>
        <w:jc w:val="both"/>
        <w:rPr>
          <w:b/>
          <w:i/>
          <w:color w:val="auto"/>
          <w:sz w:val="24"/>
          <w:szCs w:val="24"/>
          <w:u w:val="single"/>
          <w:lang w:eastAsia="x-none"/>
        </w:rPr>
      </w:pPr>
    </w:p>
    <w:p w:rsidR="001D7DF6" w:rsidRDefault="001D7DF6" w:rsidP="00CF3D0C">
      <w:pPr>
        <w:pStyle w:val="Normal1"/>
        <w:jc w:val="both"/>
        <w:rPr>
          <w:b/>
          <w:i/>
          <w:color w:val="auto"/>
          <w:sz w:val="24"/>
          <w:szCs w:val="24"/>
          <w:lang w:eastAsia="x-none"/>
        </w:rPr>
      </w:pPr>
      <w:r w:rsidRPr="009F7C90">
        <w:rPr>
          <w:b/>
          <w:i/>
          <w:color w:val="auto"/>
          <w:sz w:val="24"/>
          <w:szCs w:val="24"/>
          <w:lang w:eastAsia="x-none"/>
        </w:rPr>
        <w:t xml:space="preserve">Razredno vijeće </w:t>
      </w:r>
    </w:p>
    <w:p w:rsidR="001D7DF6" w:rsidRDefault="001D7DF6" w:rsidP="00CF3D0C">
      <w:pPr>
        <w:pStyle w:val="Normal1"/>
        <w:jc w:val="both"/>
        <w:rPr>
          <w:b/>
          <w:color w:val="auto"/>
          <w:sz w:val="24"/>
          <w:szCs w:val="24"/>
          <w:lang w:eastAsia="x-none"/>
        </w:rPr>
      </w:pPr>
      <w:r>
        <w:rPr>
          <w:b/>
          <w:i/>
          <w:color w:val="auto"/>
          <w:sz w:val="24"/>
          <w:szCs w:val="24"/>
          <w:lang w:eastAsia="x-none"/>
        </w:rPr>
        <w:tab/>
      </w:r>
      <w:r>
        <w:rPr>
          <w:b/>
          <w:i/>
          <w:color w:val="auto"/>
          <w:sz w:val="24"/>
          <w:szCs w:val="24"/>
          <w:lang w:eastAsia="x-none"/>
        </w:rPr>
        <w:tab/>
      </w:r>
      <w:r>
        <w:rPr>
          <w:b/>
          <w:i/>
          <w:color w:val="auto"/>
          <w:sz w:val="24"/>
          <w:szCs w:val="24"/>
          <w:lang w:eastAsia="x-none"/>
        </w:rPr>
        <w:tab/>
      </w:r>
      <w:r>
        <w:rPr>
          <w:b/>
          <w:i/>
          <w:color w:val="auto"/>
          <w:sz w:val="24"/>
          <w:szCs w:val="24"/>
          <w:lang w:eastAsia="x-none"/>
        </w:rPr>
        <w:tab/>
      </w:r>
      <w:r>
        <w:rPr>
          <w:b/>
          <w:i/>
          <w:color w:val="auto"/>
          <w:sz w:val="24"/>
          <w:szCs w:val="24"/>
          <w:lang w:eastAsia="x-none"/>
        </w:rPr>
        <w:tab/>
      </w:r>
      <w:r w:rsidRPr="009F7C90">
        <w:rPr>
          <w:b/>
          <w:color w:val="auto"/>
          <w:sz w:val="24"/>
          <w:szCs w:val="24"/>
          <w:lang w:eastAsia="x-none"/>
        </w:rPr>
        <w:t xml:space="preserve">Članak </w:t>
      </w:r>
      <w:r>
        <w:rPr>
          <w:b/>
          <w:color w:val="auto"/>
          <w:sz w:val="24"/>
          <w:szCs w:val="24"/>
          <w:lang w:eastAsia="x-none"/>
        </w:rPr>
        <w:t>87.</w:t>
      </w:r>
    </w:p>
    <w:p w:rsidR="001D7DF6" w:rsidRDefault="001D7DF6" w:rsidP="00CF3D0C">
      <w:pPr>
        <w:pStyle w:val="Normal1"/>
        <w:jc w:val="both"/>
        <w:rPr>
          <w:b/>
          <w:color w:val="auto"/>
          <w:sz w:val="24"/>
          <w:szCs w:val="24"/>
          <w:lang w:eastAsia="x-none"/>
        </w:rPr>
      </w:pPr>
    </w:p>
    <w:p w:rsidR="001D7DF6" w:rsidRPr="00CC39FF" w:rsidRDefault="006D57B7" w:rsidP="006D57B7">
      <w:pPr>
        <w:pStyle w:val="Tijeloteksta"/>
        <w:rPr>
          <w:szCs w:val="24"/>
        </w:rPr>
      </w:pPr>
      <w:r>
        <w:rPr>
          <w:szCs w:val="24"/>
          <w:lang w:val="hr-HR"/>
        </w:rPr>
        <w:t xml:space="preserve">(1) </w:t>
      </w:r>
      <w:r w:rsidR="001D7DF6" w:rsidRPr="001574D8">
        <w:rPr>
          <w:szCs w:val="24"/>
        </w:rPr>
        <w:t xml:space="preserve">Razredno vijeće čine </w:t>
      </w:r>
      <w:r w:rsidR="001D7DF6">
        <w:rPr>
          <w:szCs w:val="24"/>
        </w:rPr>
        <w:t>nastavnici</w:t>
      </w:r>
      <w:r w:rsidR="001D7DF6" w:rsidRPr="001574D8">
        <w:rPr>
          <w:szCs w:val="24"/>
        </w:rPr>
        <w:t xml:space="preserve"> koji izvode nastavu u razrednom odjelu.</w:t>
      </w:r>
    </w:p>
    <w:p w:rsidR="001D7DF6" w:rsidRPr="001574D8" w:rsidRDefault="006D57B7" w:rsidP="006D57B7">
      <w:pPr>
        <w:pStyle w:val="Tijeloteksta"/>
        <w:rPr>
          <w:szCs w:val="24"/>
        </w:rPr>
      </w:pPr>
      <w:r>
        <w:rPr>
          <w:szCs w:val="24"/>
          <w:lang w:val="hr-HR"/>
        </w:rPr>
        <w:t xml:space="preserve">(2) </w:t>
      </w:r>
      <w:r w:rsidR="001D7DF6" w:rsidRPr="001574D8">
        <w:rPr>
          <w:szCs w:val="24"/>
        </w:rPr>
        <w:t>Razredno vijeće radi na sjednicama.</w:t>
      </w:r>
    </w:p>
    <w:p w:rsidR="001D7DF6" w:rsidRPr="001574D8" w:rsidRDefault="006D57B7" w:rsidP="006D57B7">
      <w:pPr>
        <w:pStyle w:val="Tijeloteksta"/>
        <w:rPr>
          <w:szCs w:val="24"/>
        </w:rPr>
      </w:pPr>
      <w:r>
        <w:rPr>
          <w:szCs w:val="24"/>
          <w:lang w:val="hr-HR"/>
        </w:rPr>
        <w:t xml:space="preserve">(3) </w:t>
      </w:r>
      <w:r w:rsidR="001D7DF6" w:rsidRPr="001574D8">
        <w:rPr>
          <w:szCs w:val="24"/>
        </w:rPr>
        <w:t>Sjednice saziva i predsjedava im ravnatelj Škole.</w:t>
      </w:r>
    </w:p>
    <w:p w:rsidR="001D7DF6" w:rsidRPr="001574D8" w:rsidRDefault="006D57B7" w:rsidP="006D57B7">
      <w:pPr>
        <w:pStyle w:val="Tijeloteksta"/>
        <w:rPr>
          <w:szCs w:val="24"/>
        </w:rPr>
      </w:pPr>
      <w:r>
        <w:rPr>
          <w:szCs w:val="24"/>
          <w:lang w:val="hr-HR"/>
        </w:rPr>
        <w:t xml:space="preserve">(4) </w:t>
      </w:r>
      <w:r w:rsidR="001D7DF6" w:rsidRPr="001574D8">
        <w:rPr>
          <w:szCs w:val="24"/>
        </w:rPr>
        <w:t>Odluke Razrednog vijeće donose se većinom glasova prisutnih članova.</w:t>
      </w:r>
    </w:p>
    <w:p w:rsidR="001D7DF6" w:rsidRPr="001574D8" w:rsidRDefault="006D57B7" w:rsidP="006D57B7">
      <w:pPr>
        <w:pStyle w:val="Tijeloteksta"/>
        <w:rPr>
          <w:szCs w:val="24"/>
        </w:rPr>
      </w:pPr>
      <w:r>
        <w:rPr>
          <w:szCs w:val="24"/>
          <w:lang w:val="hr-HR"/>
        </w:rPr>
        <w:t xml:space="preserve">(5) </w:t>
      </w:r>
      <w:r w:rsidR="001D7DF6" w:rsidRPr="001574D8">
        <w:rPr>
          <w:szCs w:val="24"/>
        </w:rPr>
        <w:t xml:space="preserve">Na sjednicama </w:t>
      </w:r>
      <w:r w:rsidR="001D7DF6">
        <w:rPr>
          <w:szCs w:val="24"/>
        </w:rPr>
        <w:t>R</w:t>
      </w:r>
      <w:r w:rsidR="001D7DF6" w:rsidRPr="001574D8">
        <w:rPr>
          <w:szCs w:val="24"/>
        </w:rPr>
        <w:t>azrednog vijeća odlučuje se javnim glasovanjem, podizanjem ruku.</w:t>
      </w:r>
    </w:p>
    <w:p w:rsidR="001D7DF6" w:rsidRPr="001574D8" w:rsidRDefault="006D57B7" w:rsidP="006D57B7">
      <w:pPr>
        <w:pStyle w:val="Tijeloteksta"/>
        <w:rPr>
          <w:szCs w:val="24"/>
        </w:rPr>
      </w:pPr>
      <w:r>
        <w:rPr>
          <w:szCs w:val="24"/>
          <w:lang w:val="hr-HR"/>
        </w:rPr>
        <w:t xml:space="preserve">(6) </w:t>
      </w:r>
      <w:r w:rsidR="001D7DF6" w:rsidRPr="001574D8">
        <w:rPr>
          <w:szCs w:val="24"/>
        </w:rPr>
        <w:t>Razredno vijeće:</w:t>
      </w:r>
    </w:p>
    <w:p w:rsidR="001D7DF6" w:rsidRPr="009F7C90" w:rsidRDefault="001D7DF6" w:rsidP="00C9347C">
      <w:pPr>
        <w:pStyle w:val="Normal1"/>
        <w:numPr>
          <w:ilvl w:val="0"/>
          <w:numId w:val="22"/>
        </w:numPr>
        <w:ind w:left="709" w:hanging="283"/>
        <w:jc w:val="both"/>
        <w:rPr>
          <w:color w:val="auto"/>
          <w:sz w:val="24"/>
          <w:szCs w:val="24"/>
          <w:lang w:val="x-none" w:eastAsia="x-none"/>
        </w:rPr>
      </w:pPr>
      <w:r w:rsidRPr="009F7C90">
        <w:rPr>
          <w:color w:val="auto"/>
          <w:sz w:val="24"/>
          <w:szCs w:val="24"/>
          <w:lang w:val="x-none" w:eastAsia="x-none"/>
        </w:rPr>
        <w:t xml:space="preserve">skrbi o odgoju i obrazovanju učenika u razrednom odjelu </w:t>
      </w:r>
    </w:p>
    <w:p w:rsidR="001D7DF6" w:rsidRPr="009F7C90" w:rsidRDefault="001D7DF6" w:rsidP="00C9347C">
      <w:pPr>
        <w:pStyle w:val="Normal1"/>
        <w:numPr>
          <w:ilvl w:val="0"/>
          <w:numId w:val="22"/>
        </w:numPr>
        <w:ind w:left="709" w:hanging="283"/>
        <w:jc w:val="both"/>
        <w:rPr>
          <w:color w:val="auto"/>
          <w:sz w:val="24"/>
          <w:szCs w:val="24"/>
          <w:lang w:val="x-none" w:eastAsia="x-none"/>
        </w:rPr>
      </w:pPr>
      <w:r w:rsidRPr="009F7C90">
        <w:rPr>
          <w:color w:val="auto"/>
          <w:sz w:val="24"/>
          <w:szCs w:val="24"/>
          <w:lang w:val="x-none" w:eastAsia="x-none"/>
        </w:rPr>
        <w:t xml:space="preserve">skrbi o ostvarivanju nastavnog plana i programa </w:t>
      </w:r>
    </w:p>
    <w:p w:rsidR="001D7DF6" w:rsidRPr="009F7C90" w:rsidRDefault="001D7DF6" w:rsidP="00C9347C">
      <w:pPr>
        <w:pStyle w:val="Normal1"/>
        <w:numPr>
          <w:ilvl w:val="0"/>
          <w:numId w:val="22"/>
        </w:numPr>
        <w:ind w:left="709" w:hanging="283"/>
        <w:jc w:val="both"/>
        <w:rPr>
          <w:color w:val="auto"/>
          <w:sz w:val="24"/>
          <w:szCs w:val="24"/>
          <w:lang w:val="x-none" w:eastAsia="x-none"/>
        </w:rPr>
      </w:pPr>
      <w:r w:rsidRPr="009F7C90">
        <w:rPr>
          <w:color w:val="auto"/>
          <w:sz w:val="24"/>
          <w:szCs w:val="24"/>
          <w:lang w:val="x-none" w:eastAsia="x-none"/>
        </w:rPr>
        <w:t>utvrđuje prema prijedlogu razrednika opći uspjeh učenika;</w:t>
      </w:r>
    </w:p>
    <w:p w:rsidR="001D7DF6" w:rsidRPr="009F7C90" w:rsidRDefault="001D7DF6" w:rsidP="00C9347C">
      <w:pPr>
        <w:pStyle w:val="Normal1"/>
        <w:numPr>
          <w:ilvl w:val="0"/>
          <w:numId w:val="22"/>
        </w:numPr>
        <w:ind w:left="709" w:hanging="283"/>
        <w:jc w:val="both"/>
        <w:rPr>
          <w:color w:val="auto"/>
          <w:sz w:val="24"/>
          <w:szCs w:val="24"/>
          <w:lang w:val="x-none" w:eastAsia="x-none"/>
        </w:rPr>
      </w:pPr>
      <w:r w:rsidRPr="009F7C90">
        <w:rPr>
          <w:color w:val="auto"/>
          <w:sz w:val="24"/>
          <w:szCs w:val="24"/>
          <w:lang w:val="x-none" w:eastAsia="x-none"/>
        </w:rPr>
        <w:t>utvrđuje ocjenu iz v</w:t>
      </w:r>
      <w:r>
        <w:rPr>
          <w:color w:val="auto"/>
          <w:sz w:val="24"/>
          <w:szCs w:val="24"/>
          <w:lang w:val="x-none" w:eastAsia="x-none"/>
        </w:rPr>
        <w:t>ladanja na prijedlog razrednika</w:t>
      </w:r>
    </w:p>
    <w:p w:rsidR="001D7DF6" w:rsidRPr="009F7C90" w:rsidRDefault="001D7DF6" w:rsidP="00C9347C">
      <w:pPr>
        <w:pStyle w:val="Normal1"/>
        <w:numPr>
          <w:ilvl w:val="0"/>
          <w:numId w:val="22"/>
        </w:numPr>
        <w:ind w:left="709" w:hanging="283"/>
        <w:jc w:val="both"/>
        <w:rPr>
          <w:color w:val="auto"/>
          <w:sz w:val="24"/>
          <w:szCs w:val="24"/>
          <w:lang w:val="x-none" w:eastAsia="x-none"/>
        </w:rPr>
      </w:pPr>
      <w:r w:rsidRPr="009F7C90">
        <w:rPr>
          <w:color w:val="auto"/>
          <w:sz w:val="24"/>
          <w:szCs w:val="24"/>
          <w:lang w:val="x-none" w:eastAsia="x-none"/>
        </w:rPr>
        <w:t>predlaže izlete razrednog odjela</w:t>
      </w:r>
    </w:p>
    <w:p w:rsidR="001D7DF6" w:rsidRPr="009F7C90" w:rsidRDefault="001D7DF6" w:rsidP="00C9347C">
      <w:pPr>
        <w:pStyle w:val="Normal1"/>
        <w:numPr>
          <w:ilvl w:val="0"/>
          <w:numId w:val="22"/>
        </w:numPr>
        <w:ind w:left="709" w:hanging="283"/>
        <w:jc w:val="both"/>
        <w:rPr>
          <w:color w:val="auto"/>
          <w:sz w:val="24"/>
          <w:szCs w:val="24"/>
          <w:lang w:val="x-none" w:eastAsia="x-none"/>
        </w:rPr>
      </w:pPr>
      <w:r w:rsidRPr="009F7C90">
        <w:rPr>
          <w:color w:val="auto"/>
          <w:sz w:val="24"/>
          <w:szCs w:val="24"/>
          <w:lang w:val="x-none" w:eastAsia="x-none"/>
        </w:rPr>
        <w:t>surađuje s roditeljima i skrbnicima učenika</w:t>
      </w:r>
    </w:p>
    <w:p w:rsidR="001D7DF6" w:rsidRPr="009F7C90" w:rsidRDefault="001D7DF6" w:rsidP="00C9347C">
      <w:pPr>
        <w:pStyle w:val="Tijeloteksta"/>
        <w:numPr>
          <w:ilvl w:val="0"/>
          <w:numId w:val="22"/>
        </w:numPr>
        <w:ind w:left="709" w:hanging="283"/>
        <w:rPr>
          <w:szCs w:val="24"/>
        </w:rPr>
      </w:pPr>
      <w:r w:rsidRPr="009F7C90">
        <w:rPr>
          <w:szCs w:val="24"/>
        </w:rPr>
        <w:t>raspravlja o povredama etičkog kodeksa i kućnog reda razrednog odjela i poduzima mjere prevencije</w:t>
      </w:r>
    </w:p>
    <w:p w:rsidR="001D7DF6" w:rsidRDefault="001D7DF6" w:rsidP="00C9347C">
      <w:pPr>
        <w:pStyle w:val="Tijeloteksta"/>
        <w:numPr>
          <w:ilvl w:val="0"/>
          <w:numId w:val="22"/>
        </w:numPr>
        <w:ind w:left="709" w:hanging="283"/>
        <w:rPr>
          <w:szCs w:val="24"/>
        </w:rPr>
      </w:pPr>
      <w:r w:rsidRPr="009F7C90">
        <w:rPr>
          <w:szCs w:val="24"/>
        </w:rPr>
        <w:t>razmatra stanje i poduzima mjere protiv svih oblika</w:t>
      </w:r>
      <w:r>
        <w:rPr>
          <w:szCs w:val="24"/>
        </w:rPr>
        <w:t xml:space="preserve"> zlouporabe sredstava ovisnosti</w:t>
      </w:r>
    </w:p>
    <w:p w:rsidR="001D7DF6" w:rsidRPr="00097977" w:rsidRDefault="001D7DF6" w:rsidP="00C9347C">
      <w:pPr>
        <w:pStyle w:val="Tijeloteksta"/>
        <w:numPr>
          <w:ilvl w:val="0"/>
          <w:numId w:val="22"/>
        </w:numPr>
        <w:ind w:left="709" w:hanging="283"/>
        <w:rPr>
          <w:szCs w:val="24"/>
        </w:rPr>
      </w:pPr>
      <w:r w:rsidRPr="00097977">
        <w:rPr>
          <w:szCs w:val="24"/>
        </w:rPr>
        <w:t>obavlja druge poslove određene ovim Statutom i drugim aktima Škole</w:t>
      </w:r>
    </w:p>
    <w:p w:rsidR="001D7DF6" w:rsidRDefault="001D7DF6" w:rsidP="00CF3D0C">
      <w:pPr>
        <w:pStyle w:val="Normal1"/>
        <w:jc w:val="both"/>
        <w:rPr>
          <w:b/>
          <w:i/>
          <w:color w:val="auto"/>
          <w:sz w:val="24"/>
          <w:szCs w:val="24"/>
          <w:lang w:eastAsia="x-none"/>
        </w:rPr>
      </w:pPr>
    </w:p>
    <w:p w:rsidR="001D7DF6" w:rsidRDefault="001D7DF6" w:rsidP="00CF3D0C">
      <w:pPr>
        <w:pStyle w:val="Normal1"/>
        <w:jc w:val="both"/>
        <w:rPr>
          <w:b/>
          <w:i/>
          <w:color w:val="auto"/>
          <w:sz w:val="24"/>
          <w:szCs w:val="24"/>
          <w:lang w:eastAsia="x-none"/>
        </w:rPr>
      </w:pPr>
    </w:p>
    <w:p w:rsidR="001D7DF6" w:rsidRDefault="001D7DF6" w:rsidP="00CF3D0C">
      <w:pPr>
        <w:pStyle w:val="Normal1"/>
        <w:jc w:val="both"/>
        <w:rPr>
          <w:b/>
          <w:i/>
          <w:color w:val="auto"/>
          <w:sz w:val="24"/>
          <w:szCs w:val="24"/>
          <w:lang w:eastAsia="x-none"/>
        </w:rPr>
      </w:pPr>
      <w:r>
        <w:rPr>
          <w:b/>
          <w:i/>
          <w:color w:val="auto"/>
          <w:sz w:val="24"/>
          <w:szCs w:val="24"/>
          <w:lang w:eastAsia="x-none"/>
        </w:rPr>
        <w:t>Razrednik</w:t>
      </w:r>
    </w:p>
    <w:p w:rsidR="001D7DF6" w:rsidRDefault="001D7DF6" w:rsidP="00CF3D0C">
      <w:pPr>
        <w:pStyle w:val="Normal1"/>
        <w:jc w:val="both"/>
        <w:rPr>
          <w:b/>
          <w:color w:val="auto"/>
          <w:sz w:val="24"/>
          <w:szCs w:val="24"/>
          <w:lang w:eastAsia="x-none"/>
        </w:rPr>
      </w:pPr>
      <w:r>
        <w:rPr>
          <w:b/>
          <w:i/>
          <w:color w:val="auto"/>
          <w:sz w:val="24"/>
          <w:szCs w:val="24"/>
          <w:lang w:eastAsia="x-none"/>
        </w:rPr>
        <w:tab/>
      </w:r>
      <w:r>
        <w:rPr>
          <w:b/>
          <w:i/>
          <w:color w:val="auto"/>
          <w:sz w:val="24"/>
          <w:szCs w:val="24"/>
          <w:lang w:eastAsia="x-none"/>
        </w:rPr>
        <w:tab/>
      </w:r>
      <w:r>
        <w:rPr>
          <w:b/>
          <w:i/>
          <w:color w:val="auto"/>
          <w:sz w:val="24"/>
          <w:szCs w:val="24"/>
          <w:lang w:eastAsia="x-none"/>
        </w:rPr>
        <w:tab/>
      </w:r>
      <w:r>
        <w:rPr>
          <w:b/>
          <w:i/>
          <w:color w:val="auto"/>
          <w:sz w:val="24"/>
          <w:szCs w:val="24"/>
          <w:lang w:eastAsia="x-none"/>
        </w:rPr>
        <w:tab/>
      </w:r>
      <w:r>
        <w:rPr>
          <w:b/>
          <w:i/>
          <w:color w:val="auto"/>
          <w:sz w:val="24"/>
          <w:szCs w:val="24"/>
          <w:lang w:eastAsia="x-none"/>
        </w:rPr>
        <w:tab/>
      </w:r>
      <w:r>
        <w:rPr>
          <w:b/>
          <w:color w:val="auto"/>
          <w:sz w:val="24"/>
          <w:szCs w:val="24"/>
          <w:lang w:eastAsia="x-none"/>
        </w:rPr>
        <w:t>Članak 88.</w:t>
      </w:r>
    </w:p>
    <w:p w:rsidR="001D7DF6" w:rsidRDefault="001D7DF6" w:rsidP="00CF3D0C">
      <w:pPr>
        <w:pStyle w:val="Normal1"/>
        <w:jc w:val="both"/>
        <w:rPr>
          <w:b/>
          <w:color w:val="auto"/>
          <w:sz w:val="24"/>
          <w:szCs w:val="24"/>
          <w:lang w:eastAsia="x-none"/>
        </w:rPr>
      </w:pPr>
    </w:p>
    <w:p w:rsidR="001D7DF6" w:rsidRDefault="006D57B7" w:rsidP="00CF3D0C">
      <w:pPr>
        <w:pStyle w:val="Normal1"/>
        <w:jc w:val="both"/>
        <w:rPr>
          <w:color w:val="auto"/>
          <w:sz w:val="24"/>
          <w:szCs w:val="24"/>
          <w:lang w:eastAsia="x-none"/>
        </w:rPr>
      </w:pPr>
      <w:r>
        <w:rPr>
          <w:color w:val="auto"/>
          <w:sz w:val="24"/>
          <w:szCs w:val="24"/>
          <w:lang w:eastAsia="x-none"/>
        </w:rPr>
        <w:t xml:space="preserve">(1) </w:t>
      </w:r>
      <w:r w:rsidR="001D7DF6">
        <w:rPr>
          <w:color w:val="auto"/>
          <w:sz w:val="24"/>
          <w:szCs w:val="24"/>
          <w:lang w:eastAsia="x-none"/>
        </w:rPr>
        <w:t>Razrednik –nastavnik temeljnog predmeta:</w:t>
      </w:r>
    </w:p>
    <w:p w:rsidR="001D7DF6" w:rsidRDefault="001D7DF6" w:rsidP="00C9347C">
      <w:pPr>
        <w:pStyle w:val="Normal1"/>
        <w:numPr>
          <w:ilvl w:val="0"/>
          <w:numId w:val="23"/>
        </w:numPr>
        <w:jc w:val="both"/>
        <w:rPr>
          <w:color w:val="auto"/>
          <w:sz w:val="24"/>
          <w:szCs w:val="24"/>
          <w:lang w:eastAsia="x-none"/>
        </w:rPr>
      </w:pPr>
      <w:r>
        <w:rPr>
          <w:color w:val="auto"/>
          <w:sz w:val="24"/>
          <w:szCs w:val="24"/>
          <w:lang w:eastAsia="x-none"/>
        </w:rPr>
        <w:t>planira i programira te provodi plan i program klase</w:t>
      </w:r>
    </w:p>
    <w:p w:rsidR="001D7DF6" w:rsidRDefault="001D7DF6" w:rsidP="00C9347C">
      <w:pPr>
        <w:pStyle w:val="Normal1"/>
        <w:numPr>
          <w:ilvl w:val="0"/>
          <w:numId w:val="23"/>
        </w:numPr>
        <w:jc w:val="both"/>
        <w:rPr>
          <w:color w:val="auto"/>
          <w:sz w:val="24"/>
          <w:szCs w:val="24"/>
          <w:lang w:eastAsia="x-none"/>
        </w:rPr>
      </w:pPr>
      <w:r>
        <w:rPr>
          <w:color w:val="auto"/>
          <w:sz w:val="24"/>
          <w:szCs w:val="24"/>
          <w:lang w:eastAsia="x-none"/>
        </w:rPr>
        <w:t>surađuje s roditeljima (roditeljski sastanci, pojedinačni razgovori)</w:t>
      </w:r>
    </w:p>
    <w:p w:rsidR="001D7DF6" w:rsidRDefault="001D7DF6" w:rsidP="00C9347C">
      <w:pPr>
        <w:pStyle w:val="Normal1"/>
        <w:numPr>
          <w:ilvl w:val="0"/>
          <w:numId w:val="23"/>
        </w:numPr>
        <w:jc w:val="both"/>
        <w:rPr>
          <w:color w:val="auto"/>
          <w:sz w:val="24"/>
          <w:szCs w:val="24"/>
          <w:lang w:eastAsia="x-none"/>
        </w:rPr>
      </w:pPr>
      <w:r>
        <w:rPr>
          <w:color w:val="auto"/>
          <w:sz w:val="24"/>
          <w:szCs w:val="24"/>
          <w:lang w:eastAsia="x-none"/>
        </w:rPr>
        <w:t>brine o učenicima i izvršavanju njihovih obaveza</w:t>
      </w:r>
    </w:p>
    <w:p w:rsidR="001D7DF6" w:rsidRPr="006D57B7" w:rsidRDefault="001D7DF6" w:rsidP="00C9347C">
      <w:pPr>
        <w:pStyle w:val="Normal1"/>
        <w:numPr>
          <w:ilvl w:val="0"/>
          <w:numId w:val="23"/>
        </w:numPr>
        <w:jc w:val="both"/>
        <w:rPr>
          <w:color w:val="auto"/>
          <w:sz w:val="24"/>
          <w:szCs w:val="24"/>
          <w:lang w:eastAsia="x-none"/>
        </w:rPr>
      </w:pPr>
      <w:r>
        <w:rPr>
          <w:color w:val="auto"/>
          <w:sz w:val="24"/>
          <w:szCs w:val="24"/>
          <w:lang w:eastAsia="x-none"/>
        </w:rPr>
        <w:t>vodi individualnu dokumentaciju o svakom pojedinom učeniku</w:t>
      </w:r>
    </w:p>
    <w:p w:rsidR="001D7DF6" w:rsidRDefault="006D57B7" w:rsidP="006D57B7">
      <w:pPr>
        <w:pStyle w:val="Normal1"/>
        <w:jc w:val="both"/>
        <w:rPr>
          <w:color w:val="auto"/>
          <w:sz w:val="24"/>
          <w:szCs w:val="24"/>
          <w:lang w:eastAsia="x-none"/>
        </w:rPr>
      </w:pPr>
      <w:r>
        <w:rPr>
          <w:color w:val="auto"/>
          <w:sz w:val="24"/>
          <w:szCs w:val="24"/>
          <w:lang w:eastAsia="x-none"/>
        </w:rPr>
        <w:t xml:space="preserve">(2) </w:t>
      </w:r>
      <w:r w:rsidR="001D7DF6">
        <w:rPr>
          <w:color w:val="auto"/>
          <w:sz w:val="24"/>
          <w:szCs w:val="24"/>
          <w:lang w:eastAsia="x-none"/>
        </w:rPr>
        <w:t>Razrednik razreda</w:t>
      </w:r>
      <w:r>
        <w:rPr>
          <w:color w:val="auto"/>
          <w:sz w:val="24"/>
          <w:szCs w:val="24"/>
          <w:lang w:eastAsia="x-none"/>
        </w:rPr>
        <w:t>:</w:t>
      </w:r>
      <w:r w:rsidR="001D7DF6">
        <w:rPr>
          <w:color w:val="auto"/>
          <w:sz w:val="24"/>
          <w:szCs w:val="24"/>
          <w:lang w:eastAsia="x-none"/>
        </w:rPr>
        <w:t xml:space="preserve"> </w:t>
      </w:r>
    </w:p>
    <w:p w:rsidR="001D7DF6" w:rsidRDefault="001D7DF6" w:rsidP="00C9347C">
      <w:pPr>
        <w:pStyle w:val="Normal1"/>
        <w:numPr>
          <w:ilvl w:val="0"/>
          <w:numId w:val="24"/>
        </w:numPr>
        <w:jc w:val="both"/>
        <w:rPr>
          <w:color w:val="auto"/>
          <w:sz w:val="24"/>
          <w:szCs w:val="24"/>
          <w:lang w:eastAsia="x-none"/>
        </w:rPr>
      </w:pPr>
      <w:r>
        <w:rPr>
          <w:color w:val="auto"/>
          <w:sz w:val="24"/>
          <w:szCs w:val="24"/>
          <w:lang w:eastAsia="x-none"/>
        </w:rPr>
        <w:t>ujedinjuje podatke za cijeli razred</w:t>
      </w:r>
    </w:p>
    <w:p w:rsidR="001D7DF6" w:rsidRDefault="001D7DF6" w:rsidP="00C9347C">
      <w:pPr>
        <w:pStyle w:val="Normal1"/>
        <w:numPr>
          <w:ilvl w:val="0"/>
          <w:numId w:val="24"/>
        </w:numPr>
        <w:jc w:val="both"/>
        <w:rPr>
          <w:color w:val="auto"/>
          <w:sz w:val="24"/>
          <w:szCs w:val="24"/>
          <w:lang w:eastAsia="x-none"/>
        </w:rPr>
      </w:pPr>
      <w:r>
        <w:rPr>
          <w:color w:val="auto"/>
          <w:sz w:val="24"/>
          <w:szCs w:val="24"/>
          <w:lang w:eastAsia="x-none"/>
        </w:rPr>
        <w:t xml:space="preserve">planira te provodi plan i program rada razrednog odjela </w:t>
      </w:r>
    </w:p>
    <w:p w:rsidR="001D7DF6" w:rsidRDefault="001D7DF6" w:rsidP="00C9347C">
      <w:pPr>
        <w:pStyle w:val="Normal1"/>
        <w:numPr>
          <w:ilvl w:val="0"/>
          <w:numId w:val="24"/>
        </w:numPr>
        <w:jc w:val="both"/>
        <w:rPr>
          <w:color w:val="auto"/>
          <w:sz w:val="24"/>
          <w:szCs w:val="24"/>
          <w:lang w:eastAsia="x-none"/>
        </w:rPr>
      </w:pPr>
      <w:r>
        <w:rPr>
          <w:color w:val="auto"/>
          <w:sz w:val="24"/>
          <w:szCs w:val="24"/>
          <w:lang w:eastAsia="x-none"/>
        </w:rPr>
        <w:t>sudjeluje na Razrednom vijeću</w:t>
      </w:r>
    </w:p>
    <w:p w:rsidR="001D7DF6" w:rsidRDefault="001D7DF6" w:rsidP="00C9347C">
      <w:pPr>
        <w:pStyle w:val="Normal1"/>
        <w:numPr>
          <w:ilvl w:val="0"/>
          <w:numId w:val="24"/>
        </w:numPr>
        <w:jc w:val="both"/>
        <w:rPr>
          <w:color w:val="auto"/>
          <w:sz w:val="24"/>
          <w:szCs w:val="24"/>
          <w:lang w:eastAsia="x-none"/>
        </w:rPr>
      </w:pPr>
      <w:r>
        <w:rPr>
          <w:color w:val="auto"/>
          <w:sz w:val="24"/>
          <w:szCs w:val="24"/>
          <w:lang w:eastAsia="x-none"/>
        </w:rPr>
        <w:t xml:space="preserve">unosi podatke u </w:t>
      </w:r>
      <w:r w:rsidR="00B83225">
        <w:rPr>
          <w:color w:val="auto"/>
          <w:sz w:val="24"/>
          <w:szCs w:val="24"/>
          <w:lang w:eastAsia="x-none"/>
        </w:rPr>
        <w:t>e</w:t>
      </w:r>
      <w:r>
        <w:rPr>
          <w:color w:val="auto"/>
          <w:sz w:val="24"/>
          <w:szCs w:val="24"/>
          <w:lang w:eastAsia="x-none"/>
        </w:rPr>
        <w:t>-</w:t>
      </w:r>
      <w:r w:rsidR="00B83225">
        <w:rPr>
          <w:color w:val="auto"/>
          <w:sz w:val="24"/>
          <w:szCs w:val="24"/>
          <w:lang w:eastAsia="x-none"/>
        </w:rPr>
        <w:t>M</w:t>
      </w:r>
      <w:r>
        <w:rPr>
          <w:color w:val="auto"/>
          <w:sz w:val="24"/>
          <w:szCs w:val="24"/>
          <w:lang w:eastAsia="x-none"/>
        </w:rPr>
        <w:t>aticu</w:t>
      </w:r>
      <w:r w:rsidR="002272F3">
        <w:rPr>
          <w:color w:val="auto"/>
          <w:sz w:val="24"/>
          <w:szCs w:val="24"/>
          <w:lang w:eastAsia="x-none"/>
        </w:rPr>
        <w:t xml:space="preserve"> i </w:t>
      </w:r>
      <w:r w:rsidR="00B83225">
        <w:rPr>
          <w:color w:val="auto"/>
          <w:sz w:val="24"/>
          <w:szCs w:val="24"/>
          <w:lang w:eastAsia="x-none"/>
        </w:rPr>
        <w:t>e</w:t>
      </w:r>
      <w:r w:rsidR="002272F3">
        <w:rPr>
          <w:color w:val="auto"/>
          <w:sz w:val="24"/>
          <w:szCs w:val="24"/>
          <w:lang w:eastAsia="x-none"/>
        </w:rPr>
        <w:t>-</w:t>
      </w:r>
      <w:r w:rsidR="00B83225">
        <w:rPr>
          <w:color w:val="auto"/>
          <w:sz w:val="24"/>
          <w:szCs w:val="24"/>
          <w:lang w:eastAsia="x-none"/>
        </w:rPr>
        <w:t>D</w:t>
      </w:r>
      <w:r w:rsidR="002272F3">
        <w:rPr>
          <w:color w:val="auto"/>
          <w:sz w:val="24"/>
          <w:szCs w:val="24"/>
          <w:lang w:eastAsia="x-none"/>
        </w:rPr>
        <w:t>nevnik</w:t>
      </w:r>
    </w:p>
    <w:p w:rsidR="001D7DF6" w:rsidRDefault="001D7DF6" w:rsidP="00C9347C">
      <w:pPr>
        <w:pStyle w:val="Normal1"/>
        <w:numPr>
          <w:ilvl w:val="0"/>
          <w:numId w:val="24"/>
        </w:numPr>
        <w:jc w:val="both"/>
        <w:rPr>
          <w:color w:val="auto"/>
          <w:sz w:val="24"/>
          <w:szCs w:val="24"/>
          <w:lang w:eastAsia="x-none"/>
        </w:rPr>
      </w:pPr>
      <w:r>
        <w:rPr>
          <w:color w:val="auto"/>
          <w:sz w:val="24"/>
          <w:szCs w:val="24"/>
          <w:lang w:eastAsia="x-none"/>
        </w:rPr>
        <w:t>provodi učeničke izlete i ekskurzije</w:t>
      </w:r>
    </w:p>
    <w:p w:rsidR="001D7DF6" w:rsidRPr="004F251B" w:rsidRDefault="001D7DF6" w:rsidP="00C9347C">
      <w:pPr>
        <w:pStyle w:val="Normal1"/>
        <w:numPr>
          <w:ilvl w:val="0"/>
          <w:numId w:val="24"/>
        </w:numPr>
        <w:jc w:val="both"/>
        <w:rPr>
          <w:color w:val="auto"/>
          <w:sz w:val="24"/>
          <w:szCs w:val="24"/>
          <w:lang w:eastAsia="x-none"/>
        </w:rPr>
      </w:pPr>
      <w:r>
        <w:rPr>
          <w:color w:val="auto"/>
          <w:sz w:val="24"/>
          <w:szCs w:val="24"/>
          <w:lang w:eastAsia="x-none"/>
        </w:rPr>
        <w:t>obavlja druge poslove vezane uz razredni odjel odnosno klasu</w:t>
      </w:r>
    </w:p>
    <w:p w:rsidR="001D7DF6" w:rsidRDefault="001D7DF6" w:rsidP="00CF3D0C">
      <w:pPr>
        <w:pStyle w:val="Normal1"/>
        <w:jc w:val="both"/>
        <w:rPr>
          <w:b/>
          <w:i/>
          <w:color w:val="auto"/>
          <w:sz w:val="24"/>
          <w:szCs w:val="24"/>
          <w:lang w:eastAsia="x-none"/>
        </w:rPr>
      </w:pPr>
    </w:p>
    <w:p w:rsidR="00144449" w:rsidRDefault="00144449" w:rsidP="00CF3D0C">
      <w:pPr>
        <w:pStyle w:val="Normal1"/>
        <w:jc w:val="both"/>
        <w:rPr>
          <w:b/>
          <w:i/>
          <w:color w:val="auto"/>
          <w:sz w:val="24"/>
          <w:szCs w:val="24"/>
          <w:lang w:eastAsia="x-none"/>
        </w:rPr>
      </w:pPr>
    </w:p>
    <w:p w:rsidR="001D7DF6" w:rsidRDefault="001D7DF6" w:rsidP="00CF3D0C">
      <w:pPr>
        <w:pStyle w:val="Normal1"/>
        <w:jc w:val="both"/>
        <w:rPr>
          <w:b/>
          <w:i/>
          <w:color w:val="auto"/>
          <w:sz w:val="24"/>
          <w:szCs w:val="24"/>
          <w:lang w:eastAsia="x-none"/>
        </w:rPr>
      </w:pPr>
      <w:r w:rsidRPr="009F7C90">
        <w:rPr>
          <w:b/>
          <w:i/>
          <w:color w:val="auto"/>
          <w:sz w:val="24"/>
          <w:szCs w:val="24"/>
          <w:lang w:eastAsia="x-none"/>
        </w:rPr>
        <w:t xml:space="preserve">Vijeće pročelnika </w:t>
      </w:r>
    </w:p>
    <w:p w:rsidR="001D7DF6" w:rsidRDefault="001D7DF6" w:rsidP="00CF3D0C">
      <w:pPr>
        <w:pStyle w:val="Normal1"/>
        <w:jc w:val="both"/>
        <w:rPr>
          <w:b/>
          <w:i/>
          <w:color w:val="auto"/>
          <w:sz w:val="24"/>
          <w:szCs w:val="24"/>
          <w:lang w:eastAsia="x-none"/>
        </w:rPr>
      </w:pPr>
    </w:p>
    <w:p w:rsidR="001D7DF6" w:rsidRDefault="001D7DF6" w:rsidP="00CF3D0C">
      <w:pPr>
        <w:pStyle w:val="Normal1"/>
        <w:jc w:val="both"/>
        <w:rPr>
          <w:b/>
          <w:color w:val="auto"/>
          <w:sz w:val="24"/>
          <w:szCs w:val="24"/>
          <w:lang w:eastAsia="x-none"/>
        </w:rPr>
      </w:pPr>
      <w:r>
        <w:rPr>
          <w:b/>
          <w:i/>
          <w:color w:val="auto"/>
          <w:sz w:val="24"/>
          <w:szCs w:val="24"/>
          <w:lang w:eastAsia="x-none"/>
        </w:rPr>
        <w:tab/>
      </w:r>
      <w:r>
        <w:rPr>
          <w:b/>
          <w:i/>
          <w:color w:val="auto"/>
          <w:sz w:val="24"/>
          <w:szCs w:val="24"/>
          <w:lang w:eastAsia="x-none"/>
        </w:rPr>
        <w:tab/>
      </w:r>
      <w:r>
        <w:rPr>
          <w:b/>
          <w:i/>
          <w:color w:val="auto"/>
          <w:sz w:val="24"/>
          <w:szCs w:val="24"/>
          <w:lang w:eastAsia="x-none"/>
        </w:rPr>
        <w:tab/>
      </w:r>
      <w:r>
        <w:rPr>
          <w:b/>
          <w:i/>
          <w:color w:val="auto"/>
          <w:sz w:val="24"/>
          <w:szCs w:val="24"/>
          <w:lang w:eastAsia="x-none"/>
        </w:rPr>
        <w:tab/>
      </w:r>
      <w:r>
        <w:rPr>
          <w:b/>
          <w:i/>
          <w:color w:val="auto"/>
          <w:sz w:val="24"/>
          <w:szCs w:val="24"/>
          <w:lang w:eastAsia="x-none"/>
        </w:rPr>
        <w:tab/>
      </w:r>
      <w:r w:rsidRPr="009F7C90">
        <w:rPr>
          <w:b/>
          <w:color w:val="auto"/>
          <w:sz w:val="24"/>
          <w:szCs w:val="24"/>
          <w:lang w:eastAsia="x-none"/>
        </w:rPr>
        <w:t xml:space="preserve">Članak </w:t>
      </w:r>
      <w:r>
        <w:rPr>
          <w:b/>
          <w:color w:val="auto"/>
          <w:sz w:val="24"/>
          <w:szCs w:val="24"/>
          <w:lang w:eastAsia="x-none"/>
        </w:rPr>
        <w:t>89.</w:t>
      </w:r>
    </w:p>
    <w:p w:rsidR="001D7DF6" w:rsidRDefault="001D7DF6" w:rsidP="00CF3D0C">
      <w:pPr>
        <w:pStyle w:val="Normal1"/>
        <w:jc w:val="both"/>
        <w:rPr>
          <w:b/>
          <w:color w:val="auto"/>
          <w:sz w:val="24"/>
          <w:szCs w:val="24"/>
          <w:lang w:eastAsia="x-none"/>
        </w:rPr>
      </w:pPr>
    </w:p>
    <w:p w:rsidR="001D7DF6" w:rsidRDefault="006D57B7" w:rsidP="006D57B7">
      <w:pPr>
        <w:pStyle w:val="Tijeloteksta"/>
        <w:rPr>
          <w:bCs/>
          <w:szCs w:val="24"/>
        </w:rPr>
      </w:pPr>
      <w:r>
        <w:rPr>
          <w:bCs/>
          <w:szCs w:val="24"/>
          <w:lang w:val="hr-HR"/>
        </w:rPr>
        <w:t xml:space="preserve">(1) </w:t>
      </w:r>
      <w:r w:rsidR="001D7DF6">
        <w:rPr>
          <w:bCs/>
          <w:szCs w:val="24"/>
        </w:rPr>
        <w:t>Vijeće pročelnika čine svi pročelnici odjela i ravnatelj Škole.</w:t>
      </w:r>
    </w:p>
    <w:p w:rsidR="001D7DF6" w:rsidRDefault="001D7DF6" w:rsidP="00CF3D0C">
      <w:pPr>
        <w:pStyle w:val="Normal1"/>
        <w:jc w:val="both"/>
        <w:rPr>
          <w:b/>
          <w:color w:val="auto"/>
          <w:sz w:val="24"/>
          <w:szCs w:val="24"/>
          <w:lang w:eastAsia="x-none"/>
        </w:rPr>
      </w:pPr>
    </w:p>
    <w:p w:rsidR="001D7DF6" w:rsidRDefault="001D7DF6" w:rsidP="00CF3D0C">
      <w:pPr>
        <w:pStyle w:val="Normal1"/>
        <w:jc w:val="both"/>
        <w:rPr>
          <w:b/>
          <w:color w:val="auto"/>
          <w:sz w:val="24"/>
          <w:szCs w:val="24"/>
          <w:lang w:eastAsia="x-none"/>
        </w:rPr>
      </w:pPr>
      <w:r>
        <w:rPr>
          <w:b/>
          <w:color w:val="auto"/>
          <w:sz w:val="24"/>
          <w:szCs w:val="24"/>
          <w:lang w:eastAsia="x-none"/>
        </w:rPr>
        <w:tab/>
      </w:r>
      <w:r>
        <w:rPr>
          <w:b/>
          <w:color w:val="auto"/>
          <w:sz w:val="24"/>
          <w:szCs w:val="24"/>
          <w:lang w:eastAsia="x-none"/>
        </w:rPr>
        <w:tab/>
      </w:r>
      <w:r>
        <w:rPr>
          <w:b/>
          <w:color w:val="auto"/>
          <w:sz w:val="24"/>
          <w:szCs w:val="24"/>
          <w:lang w:eastAsia="x-none"/>
        </w:rPr>
        <w:tab/>
      </w:r>
      <w:r>
        <w:rPr>
          <w:b/>
          <w:color w:val="auto"/>
          <w:sz w:val="24"/>
          <w:szCs w:val="24"/>
          <w:lang w:eastAsia="x-none"/>
        </w:rPr>
        <w:tab/>
      </w:r>
      <w:r>
        <w:rPr>
          <w:b/>
          <w:color w:val="auto"/>
          <w:sz w:val="24"/>
          <w:szCs w:val="24"/>
          <w:lang w:eastAsia="x-none"/>
        </w:rPr>
        <w:tab/>
        <w:t>Članak 90.</w:t>
      </w:r>
    </w:p>
    <w:p w:rsidR="001D7DF6" w:rsidRDefault="006D57B7" w:rsidP="00CF3D0C">
      <w:pPr>
        <w:pStyle w:val="Normal1"/>
        <w:jc w:val="both"/>
        <w:rPr>
          <w:color w:val="auto"/>
          <w:sz w:val="24"/>
          <w:szCs w:val="24"/>
          <w:lang w:eastAsia="x-none"/>
        </w:rPr>
      </w:pPr>
      <w:r w:rsidRPr="006D57B7">
        <w:rPr>
          <w:color w:val="auto"/>
          <w:sz w:val="24"/>
          <w:szCs w:val="24"/>
          <w:lang w:eastAsia="x-none"/>
        </w:rPr>
        <w:t>(1)</w:t>
      </w:r>
      <w:r>
        <w:rPr>
          <w:b/>
          <w:color w:val="auto"/>
          <w:sz w:val="24"/>
          <w:szCs w:val="24"/>
          <w:lang w:eastAsia="x-none"/>
        </w:rPr>
        <w:t xml:space="preserve"> </w:t>
      </w:r>
      <w:r w:rsidR="001D7DF6" w:rsidRPr="00251E82">
        <w:rPr>
          <w:color w:val="auto"/>
          <w:sz w:val="24"/>
          <w:szCs w:val="24"/>
          <w:lang w:eastAsia="x-none"/>
        </w:rPr>
        <w:t>Vijeće pročelnika</w:t>
      </w:r>
      <w:r>
        <w:rPr>
          <w:color w:val="auto"/>
          <w:sz w:val="24"/>
          <w:szCs w:val="24"/>
          <w:lang w:eastAsia="x-none"/>
        </w:rPr>
        <w:t>:</w:t>
      </w:r>
    </w:p>
    <w:p w:rsidR="001D7DF6" w:rsidRDefault="001D7DF6" w:rsidP="00C9347C">
      <w:pPr>
        <w:pStyle w:val="Tijeloteksta"/>
        <w:numPr>
          <w:ilvl w:val="0"/>
          <w:numId w:val="25"/>
        </w:numPr>
        <w:rPr>
          <w:bCs/>
          <w:szCs w:val="24"/>
        </w:rPr>
      </w:pPr>
      <w:r>
        <w:rPr>
          <w:bCs/>
          <w:szCs w:val="24"/>
        </w:rPr>
        <w:t>predlaže raspored aktivnosti svih odjela tijekom školske godine</w:t>
      </w:r>
    </w:p>
    <w:p w:rsidR="001D7DF6" w:rsidRPr="001736D4" w:rsidRDefault="001D7DF6" w:rsidP="00C9347C">
      <w:pPr>
        <w:pStyle w:val="Tijeloteksta"/>
        <w:numPr>
          <w:ilvl w:val="0"/>
          <w:numId w:val="25"/>
        </w:numPr>
        <w:rPr>
          <w:bCs/>
          <w:szCs w:val="24"/>
        </w:rPr>
      </w:pPr>
      <w:r>
        <w:rPr>
          <w:bCs/>
          <w:szCs w:val="24"/>
        </w:rPr>
        <w:t>daje prethodno mišljenje ravnatelju i prioritetima ulaganja i na</w:t>
      </w:r>
      <w:r>
        <w:rPr>
          <w:bCs/>
          <w:szCs w:val="24"/>
          <w:lang w:val="hr-HR"/>
        </w:rPr>
        <w:t>bavci</w:t>
      </w:r>
      <w:r>
        <w:rPr>
          <w:bCs/>
          <w:szCs w:val="24"/>
        </w:rPr>
        <w:t xml:space="preserve"> opreme te nabavci osnovnih sredstava i ostale pokretne imovine</w:t>
      </w:r>
    </w:p>
    <w:p w:rsidR="001D7DF6" w:rsidRDefault="001D7DF6" w:rsidP="00C9347C">
      <w:pPr>
        <w:pStyle w:val="Tijeloteksta"/>
        <w:numPr>
          <w:ilvl w:val="0"/>
          <w:numId w:val="25"/>
        </w:numPr>
        <w:rPr>
          <w:bCs/>
          <w:szCs w:val="24"/>
        </w:rPr>
      </w:pPr>
      <w:r>
        <w:rPr>
          <w:bCs/>
          <w:szCs w:val="24"/>
        </w:rPr>
        <w:t>predlaže sastav komornih i velikih ansambla Škole</w:t>
      </w:r>
    </w:p>
    <w:p w:rsidR="001D7DF6" w:rsidRPr="00761651" w:rsidRDefault="001D7DF6" w:rsidP="00C9347C">
      <w:pPr>
        <w:pStyle w:val="Tijeloteksta"/>
        <w:numPr>
          <w:ilvl w:val="0"/>
          <w:numId w:val="25"/>
        </w:numPr>
        <w:rPr>
          <w:bCs/>
          <w:szCs w:val="24"/>
        </w:rPr>
      </w:pPr>
      <w:r>
        <w:rPr>
          <w:bCs/>
          <w:szCs w:val="24"/>
          <w:lang w:val="hr-HR"/>
        </w:rPr>
        <w:t>sudjeluje u ostvarivanju pedagoške, koncertne i kulturne djelatnosti Škole</w:t>
      </w:r>
    </w:p>
    <w:p w:rsidR="001D7DF6" w:rsidRPr="0066507B" w:rsidRDefault="001D7DF6" w:rsidP="00C9347C">
      <w:pPr>
        <w:pStyle w:val="Tijeloteksta"/>
        <w:numPr>
          <w:ilvl w:val="0"/>
          <w:numId w:val="25"/>
        </w:numPr>
        <w:rPr>
          <w:bCs/>
          <w:szCs w:val="24"/>
        </w:rPr>
      </w:pPr>
      <w:r>
        <w:rPr>
          <w:bCs/>
          <w:szCs w:val="24"/>
          <w:lang w:val="hr-HR"/>
        </w:rPr>
        <w:t>predlaže fakultativni dio nastavnog plana i programa</w:t>
      </w:r>
    </w:p>
    <w:p w:rsidR="001D7DF6" w:rsidRDefault="001D7DF6" w:rsidP="00C9347C">
      <w:pPr>
        <w:pStyle w:val="Tijeloteksta"/>
        <w:numPr>
          <w:ilvl w:val="0"/>
          <w:numId w:val="25"/>
        </w:numPr>
        <w:rPr>
          <w:bCs/>
          <w:szCs w:val="24"/>
        </w:rPr>
      </w:pPr>
      <w:r>
        <w:rPr>
          <w:bCs/>
          <w:szCs w:val="24"/>
          <w:lang w:val="hr-HR"/>
        </w:rPr>
        <w:t xml:space="preserve">imenuje tročlanu stručnu komisiju za utvrđivanje darovitosti pojedinog učenika, koju čine nastavnik glavnog predmeta struke, pročelnik odgovarajućeg stručnog odjela i  </w:t>
      </w:r>
      <w:proofErr w:type="spellStart"/>
      <w:r>
        <w:rPr>
          <w:bCs/>
          <w:szCs w:val="24"/>
          <w:lang w:val="hr-HR"/>
        </w:rPr>
        <w:t>sustručnjak</w:t>
      </w:r>
      <w:proofErr w:type="spellEnd"/>
      <w:r>
        <w:rPr>
          <w:bCs/>
          <w:szCs w:val="24"/>
          <w:lang w:val="hr-HR"/>
        </w:rPr>
        <w:t xml:space="preserve"> iz sporednog predmeta</w:t>
      </w:r>
    </w:p>
    <w:p w:rsidR="001D7DF6" w:rsidRDefault="001D7DF6" w:rsidP="00C9347C">
      <w:pPr>
        <w:pStyle w:val="Tijeloteksta"/>
        <w:numPr>
          <w:ilvl w:val="0"/>
          <w:numId w:val="25"/>
        </w:numPr>
        <w:rPr>
          <w:bCs/>
          <w:szCs w:val="24"/>
        </w:rPr>
      </w:pPr>
      <w:r>
        <w:rPr>
          <w:bCs/>
          <w:szCs w:val="24"/>
        </w:rPr>
        <w:t>obavlja druge poslove određene ovim Statutom i drugim aktima Škole</w:t>
      </w:r>
    </w:p>
    <w:p w:rsidR="001D7DF6" w:rsidRDefault="001D7DF6" w:rsidP="00CF3D0C">
      <w:pPr>
        <w:pStyle w:val="Normal1"/>
        <w:jc w:val="both"/>
        <w:rPr>
          <w:color w:val="auto"/>
          <w:sz w:val="24"/>
          <w:szCs w:val="24"/>
          <w:lang w:eastAsia="x-none"/>
        </w:rPr>
      </w:pPr>
    </w:p>
    <w:p w:rsidR="001D7DF6" w:rsidRDefault="001D7DF6" w:rsidP="00CF3D0C">
      <w:pPr>
        <w:pStyle w:val="Normal1"/>
        <w:ind w:left="3540"/>
        <w:jc w:val="both"/>
        <w:rPr>
          <w:b/>
          <w:color w:val="auto"/>
          <w:sz w:val="24"/>
          <w:szCs w:val="24"/>
          <w:lang w:eastAsia="x-none"/>
        </w:rPr>
      </w:pPr>
      <w:r>
        <w:rPr>
          <w:b/>
          <w:color w:val="auto"/>
          <w:sz w:val="24"/>
          <w:szCs w:val="24"/>
          <w:lang w:eastAsia="x-none"/>
        </w:rPr>
        <w:t>Članak 91.</w:t>
      </w:r>
    </w:p>
    <w:p w:rsidR="006D57B7" w:rsidRDefault="006D57B7" w:rsidP="006D57B7">
      <w:pPr>
        <w:pStyle w:val="Normal1"/>
        <w:jc w:val="both"/>
        <w:rPr>
          <w:b/>
          <w:color w:val="auto"/>
          <w:sz w:val="24"/>
          <w:szCs w:val="24"/>
          <w:lang w:eastAsia="x-none"/>
        </w:rPr>
      </w:pPr>
    </w:p>
    <w:p w:rsidR="001D7DF6" w:rsidRDefault="006D57B7" w:rsidP="006D57B7">
      <w:pPr>
        <w:pStyle w:val="Normal1"/>
        <w:jc w:val="both"/>
        <w:rPr>
          <w:color w:val="auto"/>
          <w:sz w:val="24"/>
          <w:szCs w:val="24"/>
          <w:lang w:eastAsia="x-none"/>
        </w:rPr>
      </w:pPr>
      <w:r>
        <w:rPr>
          <w:color w:val="auto"/>
          <w:sz w:val="24"/>
          <w:szCs w:val="24"/>
          <w:lang w:eastAsia="x-none"/>
        </w:rPr>
        <w:t xml:space="preserve">(1) </w:t>
      </w:r>
      <w:r w:rsidR="001D7DF6">
        <w:rPr>
          <w:color w:val="auto"/>
          <w:sz w:val="24"/>
          <w:szCs w:val="24"/>
          <w:lang w:eastAsia="x-none"/>
        </w:rPr>
        <w:t>Pročelnik</w:t>
      </w:r>
      <w:r>
        <w:rPr>
          <w:color w:val="auto"/>
          <w:sz w:val="24"/>
          <w:szCs w:val="24"/>
          <w:lang w:eastAsia="x-none"/>
        </w:rPr>
        <w:t>:</w:t>
      </w:r>
    </w:p>
    <w:p w:rsidR="001D7DF6" w:rsidRDefault="001D7DF6" w:rsidP="00C9347C">
      <w:pPr>
        <w:pStyle w:val="Tijeloteksta"/>
        <w:numPr>
          <w:ilvl w:val="0"/>
          <w:numId w:val="26"/>
        </w:numPr>
        <w:rPr>
          <w:bCs/>
          <w:szCs w:val="24"/>
        </w:rPr>
      </w:pPr>
      <w:r>
        <w:rPr>
          <w:bCs/>
          <w:szCs w:val="24"/>
        </w:rPr>
        <w:t>skrbi o ostvarivanju godišnjeg plana i programa na odjelu</w:t>
      </w:r>
    </w:p>
    <w:p w:rsidR="001D7DF6" w:rsidRDefault="001D7DF6" w:rsidP="00C9347C">
      <w:pPr>
        <w:pStyle w:val="Tijeloteksta"/>
        <w:numPr>
          <w:ilvl w:val="0"/>
          <w:numId w:val="26"/>
        </w:numPr>
        <w:rPr>
          <w:bCs/>
          <w:szCs w:val="24"/>
        </w:rPr>
      </w:pPr>
      <w:r>
        <w:rPr>
          <w:bCs/>
          <w:szCs w:val="24"/>
        </w:rPr>
        <w:t>skrbi o redovitom popunjavanju pedagoške dokumentacije nastavnika na odjelu</w:t>
      </w:r>
    </w:p>
    <w:p w:rsidR="001D7DF6" w:rsidRDefault="001D7DF6" w:rsidP="00C9347C">
      <w:pPr>
        <w:pStyle w:val="Tijeloteksta"/>
        <w:numPr>
          <w:ilvl w:val="0"/>
          <w:numId w:val="26"/>
        </w:numPr>
        <w:rPr>
          <w:bCs/>
          <w:szCs w:val="24"/>
        </w:rPr>
      </w:pPr>
      <w:r>
        <w:rPr>
          <w:bCs/>
          <w:szCs w:val="24"/>
        </w:rPr>
        <w:t>skrbi o normi nastavnika na odjelu</w:t>
      </w:r>
    </w:p>
    <w:p w:rsidR="001D7DF6" w:rsidRDefault="001D7DF6" w:rsidP="00C9347C">
      <w:pPr>
        <w:pStyle w:val="Tijeloteksta"/>
        <w:numPr>
          <w:ilvl w:val="0"/>
          <w:numId w:val="26"/>
        </w:numPr>
        <w:rPr>
          <w:bCs/>
          <w:szCs w:val="24"/>
        </w:rPr>
      </w:pPr>
      <w:r>
        <w:rPr>
          <w:bCs/>
          <w:szCs w:val="24"/>
        </w:rPr>
        <w:t xml:space="preserve">skrbi o adekvatnoj stručnoj zamjeni </w:t>
      </w:r>
      <w:r>
        <w:rPr>
          <w:bCs/>
          <w:szCs w:val="24"/>
          <w:lang w:val="hr-HR"/>
        </w:rPr>
        <w:t xml:space="preserve">za </w:t>
      </w:r>
      <w:r>
        <w:rPr>
          <w:bCs/>
          <w:szCs w:val="24"/>
        </w:rPr>
        <w:t>odsutnog nastavnika na odjelu</w:t>
      </w:r>
    </w:p>
    <w:p w:rsidR="001D7DF6" w:rsidRDefault="001D7DF6" w:rsidP="00C9347C">
      <w:pPr>
        <w:pStyle w:val="Tijeloteksta"/>
        <w:numPr>
          <w:ilvl w:val="0"/>
          <w:numId w:val="26"/>
        </w:numPr>
        <w:rPr>
          <w:bCs/>
          <w:szCs w:val="24"/>
        </w:rPr>
      </w:pPr>
      <w:r>
        <w:rPr>
          <w:bCs/>
          <w:szCs w:val="24"/>
        </w:rPr>
        <w:t>podnosi izvješće o radu Nastavničkom vijeću i ravnatelju Škole</w:t>
      </w:r>
    </w:p>
    <w:p w:rsidR="001D7DF6" w:rsidRDefault="001D7DF6" w:rsidP="00C9347C">
      <w:pPr>
        <w:pStyle w:val="Tijeloteksta"/>
        <w:numPr>
          <w:ilvl w:val="0"/>
          <w:numId w:val="26"/>
        </w:numPr>
        <w:rPr>
          <w:bCs/>
          <w:szCs w:val="24"/>
        </w:rPr>
      </w:pPr>
      <w:r>
        <w:rPr>
          <w:bCs/>
          <w:szCs w:val="24"/>
        </w:rPr>
        <w:t>organizira i vodi odjelne audicije i godišnje ispite</w:t>
      </w:r>
    </w:p>
    <w:p w:rsidR="001D7DF6" w:rsidRDefault="001D7DF6" w:rsidP="00C9347C">
      <w:pPr>
        <w:pStyle w:val="Tijeloteksta"/>
        <w:numPr>
          <w:ilvl w:val="0"/>
          <w:numId w:val="26"/>
        </w:numPr>
        <w:rPr>
          <w:bCs/>
          <w:szCs w:val="24"/>
        </w:rPr>
      </w:pPr>
      <w:r>
        <w:rPr>
          <w:bCs/>
          <w:szCs w:val="24"/>
        </w:rPr>
        <w:t>sudjeluje u radu svih zajedničkih audicija Škole</w:t>
      </w:r>
    </w:p>
    <w:p w:rsidR="001D7DF6" w:rsidRDefault="001D7DF6" w:rsidP="00C9347C">
      <w:pPr>
        <w:pStyle w:val="Tijeloteksta"/>
        <w:numPr>
          <w:ilvl w:val="0"/>
          <w:numId w:val="26"/>
        </w:numPr>
        <w:rPr>
          <w:bCs/>
          <w:szCs w:val="24"/>
        </w:rPr>
      </w:pPr>
      <w:r>
        <w:rPr>
          <w:bCs/>
          <w:szCs w:val="24"/>
        </w:rPr>
        <w:t>sudjeluje u radu svih zajedničkih ispita Škole</w:t>
      </w:r>
    </w:p>
    <w:p w:rsidR="001D7DF6" w:rsidRDefault="001D7DF6" w:rsidP="00C9347C">
      <w:pPr>
        <w:pStyle w:val="Tijeloteksta"/>
        <w:numPr>
          <w:ilvl w:val="0"/>
          <w:numId w:val="26"/>
        </w:numPr>
        <w:rPr>
          <w:bCs/>
          <w:szCs w:val="24"/>
        </w:rPr>
      </w:pPr>
      <w:r>
        <w:rPr>
          <w:bCs/>
          <w:szCs w:val="24"/>
        </w:rPr>
        <w:t>predlaže raspored javnih satova i priredbi odjela</w:t>
      </w:r>
    </w:p>
    <w:p w:rsidR="001D7DF6" w:rsidRDefault="001D7DF6" w:rsidP="00C9347C">
      <w:pPr>
        <w:pStyle w:val="Tijeloteksta"/>
        <w:numPr>
          <w:ilvl w:val="0"/>
          <w:numId w:val="26"/>
        </w:numPr>
        <w:rPr>
          <w:bCs/>
          <w:szCs w:val="24"/>
        </w:rPr>
      </w:pPr>
      <w:r>
        <w:rPr>
          <w:bCs/>
          <w:szCs w:val="24"/>
        </w:rPr>
        <w:t>pomaže nastavnicima u rješavanu pedagoških i drugih problema</w:t>
      </w:r>
    </w:p>
    <w:p w:rsidR="001D7DF6" w:rsidRDefault="001D7DF6" w:rsidP="00C9347C">
      <w:pPr>
        <w:pStyle w:val="Tijeloteksta"/>
        <w:numPr>
          <w:ilvl w:val="0"/>
          <w:numId w:val="26"/>
        </w:numPr>
        <w:rPr>
          <w:bCs/>
          <w:szCs w:val="24"/>
        </w:rPr>
      </w:pPr>
      <w:r>
        <w:rPr>
          <w:bCs/>
          <w:szCs w:val="24"/>
        </w:rPr>
        <w:t>analizira i ocjenjuje obrazovani i stručni rad nastavnika na odjelu</w:t>
      </w:r>
    </w:p>
    <w:p w:rsidR="001D7DF6" w:rsidRDefault="001D7DF6" w:rsidP="00C9347C">
      <w:pPr>
        <w:pStyle w:val="Tijeloteksta"/>
        <w:numPr>
          <w:ilvl w:val="0"/>
          <w:numId w:val="26"/>
        </w:numPr>
        <w:rPr>
          <w:bCs/>
          <w:szCs w:val="24"/>
        </w:rPr>
      </w:pPr>
      <w:r>
        <w:rPr>
          <w:bCs/>
          <w:szCs w:val="24"/>
        </w:rPr>
        <w:t>obavlja potrebne poslove za odjel te druge poslove određene ovim Statutom i drugim</w:t>
      </w:r>
    </w:p>
    <w:p w:rsidR="001D7DF6" w:rsidRPr="00646D9E" w:rsidRDefault="001D7DF6" w:rsidP="00CF3D0C">
      <w:pPr>
        <w:pStyle w:val="Tijeloteksta"/>
        <w:ind w:left="786"/>
        <w:rPr>
          <w:bCs/>
          <w:szCs w:val="24"/>
        </w:rPr>
      </w:pPr>
      <w:r>
        <w:rPr>
          <w:bCs/>
          <w:szCs w:val="24"/>
        </w:rPr>
        <w:t>aktima Škole</w:t>
      </w:r>
    </w:p>
    <w:p w:rsidR="001D7DF6" w:rsidRDefault="001D7DF6" w:rsidP="00CF3D0C">
      <w:pPr>
        <w:pStyle w:val="Normal1"/>
        <w:jc w:val="both"/>
        <w:rPr>
          <w:color w:val="auto"/>
          <w:sz w:val="24"/>
          <w:szCs w:val="24"/>
          <w:lang w:eastAsia="x-none"/>
        </w:rPr>
      </w:pP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p>
    <w:p w:rsidR="001D7DF6" w:rsidRDefault="001D7DF6" w:rsidP="00CF3D0C">
      <w:pPr>
        <w:pStyle w:val="Normal1"/>
        <w:jc w:val="both"/>
        <w:rPr>
          <w:b/>
          <w:color w:val="auto"/>
          <w:sz w:val="24"/>
          <w:szCs w:val="24"/>
          <w:lang w:eastAsia="x-none"/>
        </w:rPr>
      </w:pPr>
    </w:p>
    <w:p w:rsidR="002272F3" w:rsidRPr="0066507B" w:rsidRDefault="002272F3" w:rsidP="00CF3D0C">
      <w:pPr>
        <w:pStyle w:val="Normal1"/>
        <w:jc w:val="both"/>
        <w:rPr>
          <w:b/>
          <w:color w:val="auto"/>
          <w:sz w:val="24"/>
          <w:szCs w:val="24"/>
          <w:lang w:eastAsia="x-none"/>
        </w:rPr>
      </w:pPr>
      <w:r>
        <w:rPr>
          <w:b/>
          <w:color w:val="auto"/>
          <w:sz w:val="24"/>
          <w:szCs w:val="24"/>
          <w:lang w:eastAsia="x-none"/>
        </w:rPr>
        <w:t>VII.</w:t>
      </w:r>
      <w:r>
        <w:rPr>
          <w:b/>
          <w:color w:val="auto"/>
          <w:sz w:val="24"/>
          <w:szCs w:val="24"/>
          <w:lang w:eastAsia="x-none"/>
        </w:rPr>
        <w:tab/>
      </w:r>
      <w:r w:rsidRPr="0066507B">
        <w:rPr>
          <w:b/>
          <w:color w:val="auto"/>
          <w:sz w:val="24"/>
          <w:szCs w:val="24"/>
          <w:lang w:eastAsia="x-none"/>
        </w:rPr>
        <w:t>RADNICI</w:t>
      </w:r>
    </w:p>
    <w:p w:rsidR="002272F3" w:rsidRDefault="002272F3" w:rsidP="00CF3D0C">
      <w:pPr>
        <w:pStyle w:val="Normal1"/>
        <w:jc w:val="both"/>
        <w:rPr>
          <w:color w:val="auto"/>
          <w:sz w:val="24"/>
          <w:szCs w:val="24"/>
          <w:lang w:eastAsia="x-none"/>
        </w:rPr>
      </w:pPr>
    </w:p>
    <w:p w:rsidR="002272F3" w:rsidRPr="00927D5B" w:rsidRDefault="002272F3" w:rsidP="00CF3D0C">
      <w:pPr>
        <w:pStyle w:val="Normal1"/>
        <w:jc w:val="both"/>
        <w:rPr>
          <w:b/>
          <w:color w:val="auto"/>
          <w:sz w:val="24"/>
          <w:szCs w:val="24"/>
          <w:lang w:eastAsia="x-none"/>
        </w:rPr>
      </w:pP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sidRPr="00927D5B">
        <w:rPr>
          <w:b/>
          <w:color w:val="auto"/>
          <w:sz w:val="24"/>
          <w:szCs w:val="24"/>
          <w:lang w:eastAsia="x-none"/>
        </w:rPr>
        <w:t>Članak</w:t>
      </w:r>
      <w:r>
        <w:rPr>
          <w:b/>
          <w:color w:val="auto"/>
          <w:sz w:val="24"/>
          <w:szCs w:val="24"/>
          <w:lang w:eastAsia="x-none"/>
        </w:rPr>
        <w:t xml:space="preserve"> 92.</w:t>
      </w:r>
    </w:p>
    <w:p w:rsidR="002272F3" w:rsidRDefault="002272F3" w:rsidP="00CF3D0C">
      <w:pPr>
        <w:pStyle w:val="Normal1"/>
        <w:jc w:val="both"/>
        <w:rPr>
          <w:color w:val="auto"/>
          <w:sz w:val="24"/>
          <w:szCs w:val="24"/>
          <w:lang w:eastAsia="x-none"/>
        </w:rPr>
      </w:pPr>
    </w:p>
    <w:p w:rsidR="002272F3" w:rsidRPr="002D6D7A" w:rsidRDefault="006D57B7" w:rsidP="006D57B7">
      <w:pPr>
        <w:pStyle w:val="Tijeloteksta"/>
        <w:rPr>
          <w:bCs/>
          <w:szCs w:val="24"/>
        </w:rPr>
      </w:pPr>
      <w:r>
        <w:rPr>
          <w:bCs/>
          <w:szCs w:val="24"/>
          <w:lang w:val="hr-HR"/>
        </w:rPr>
        <w:t xml:space="preserve">(1) </w:t>
      </w:r>
      <w:r w:rsidR="002272F3" w:rsidRPr="002D6D7A">
        <w:rPr>
          <w:bCs/>
          <w:szCs w:val="24"/>
        </w:rPr>
        <w:t>Radnici Škole su osobe koje su sa školom sklopile ugovor o radu na neodređeno ili određeno vrijeme s punim ili nepunim radnim vremenom.</w:t>
      </w:r>
    </w:p>
    <w:p w:rsidR="006D57B7" w:rsidRDefault="006D57B7" w:rsidP="008B685D">
      <w:pPr>
        <w:pStyle w:val="Tijeloteksta"/>
        <w:rPr>
          <w:bCs/>
          <w:szCs w:val="24"/>
        </w:rPr>
      </w:pPr>
      <w:r>
        <w:rPr>
          <w:bCs/>
          <w:szCs w:val="24"/>
          <w:lang w:val="hr-HR"/>
        </w:rPr>
        <w:t xml:space="preserve">(2) </w:t>
      </w:r>
      <w:r w:rsidR="002272F3" w:rsidRPr="002D6D7A">
        <w:rPr>
          <w:bCs/>
          <w:szCs w:val="24"/>
        </w:rPr>
        <w:t xml:space="preserve">Radnici Škole su </w:t>
      </w:r>
      <w:r w:rsidR="002272F3">
        <w:rPr>
          <w:bCs/>
          <w:szCs w:val="24"/>
        </w:rPr>
        <w:t>nastavnici</w:t>
      </w:r>
      <w:r w:rsidR="002272F3" w:rsidRPr="002D6D7A">
        <w:rPr>
          <w:bCs/>
          <w:szCs w:val="24"/>
        </w:rPr>
        <w:t xml:space="preserve"> i stručni suradnici kao i drugi stručni, administrati</w:t>
      </w:r>
      <w:r w:rsidR="002272F3">
        <w:rPr>
          <w:bCs/>
          <w:szCs w:val="24"/>
        </w:rPr>
        <w:t>vni i pomoćno-tehnički radnici.</w:t>
      </w:r>
    </w:p>
    <w:p w:rsidR="006D57B7" w:rsidRDefault="006D57B7" w:rsidP="00CF3D0C">
      <w:pPr>
        <w:pStyle w:val="Tijeloteksta"/>
        <w:ind w:firstLine="708"/>
        <w:rPr>
          <w:bCs/>
          <w:szCs w:val="24"/>
        </w:rPr>
      </w:pPr>
    </w:p>
    <w:p w:rsidR="00C9347C" w:rsidRDefault="00C9347C" w:rsidP="00CF3D0C">
      <w:pPr>
        <w:pStyle w:val="Tijeloteksta"/>
        <w:ind w:firstLine="708"/>
        <w:rPr>
          <w:bCs/>
          <w:szCs w:val="24"/>
        </w:rPr>
      </w:pPr>
    </w:p>
    <w:p w:rsidR="00C9347C" w:rsidRDefault="00C9347C" w:rsidP="00CF3D0C">
      <w:pPr>
        <w:pStyle w:val="Tijeloteksta"/>
        <w:ind w:firstLine="708"/>
        <w:rPr>
          <w:bCs/>
          <w:szCs w:val="24"/>
        </w:rPr>
      </w:pPr>
    </w:p>
    <w:p w:rsidR="00C9347C" w:rsidRPr="00CA255D" w:rsidRDefault="00C9347C" w:rsidP="00CF3D0C">
      <w:pPr>
        <w:pStyle w:val="Tijeloteksta"/>
        <w:ind w:firstLine="708"/>
        <w:rPr>
          <w:bCs/>
          <w:szCs w:val="24"/>
        </w:rPr>
      </w:pPr>
    </w:p>
    <w:p w:rsidR="002272F3" w:rsidRPr="00927D5B" w:rsidRDefault="002272F3" w:rsidP="00CF3D0C">
      <w:pPr>
        <w:pStyle w:val="Normal1"/>
        <w:jc w:val="both"/>
        <w:rPr>
          <w:b/>
          <w:color w:val="auto"/>
          <w:sz w:val="24"/>
          <w:szCs w:val="24"/>
          <w:lang w:eastAsia="x-none"/>
        </w:rPr>
      </w:pPr>
      <w:r>
        <w:rPr>
          <w:color w:val="auto"/>
          <w:sz w:val="24"/>
          <w:szCs w:val="24"/>
          <w:lang w:eastAsia="x-none"/>
        </w:rPr>
        <w:lastRenderedPageBreak/>
        <w:tab/>
      </w: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sidRPr="00927D5B">
        <w:rPr>
          <w:b/>
          <w:color w:val="auto"/>
          <w:sz w:val="24"/>
          <w:szCs w:val="24"/>
          <w:lang w:eastAsia="x-none"/>
        </w:rPr>
        <w:t>Članak</w:t>
      </w:r>
      <w:r>
        <w:rPr>
          <w:b/>
          <w:color w:val="auto"/>
          <w:sz w:val="24"/>
          <w:szCs w:val="24"/>
          <w:lang w:eastAsia="x-none"/>
        </w:rPr>
        <w:t xml:space="preserve"> 93.</w:t>
      </w:r>
    </w:p>
    <w:p w:rsidR="006D57B7" w:rsidRDefault="006D57B7" w:rsidP="006D57B7">
      <w:pPr>
        <w:pStyle w:val="Normal7"/>
        <w:jc w:val="both"/>
        <w:rPr>
          <w:color w:val="auto"/>
          <w:sz w:val="24"/>
          <w:szCs w:val="24"/>
          <w:lang w:eastAsia="x-none"/>
        </w:rPr>
      </w:pPr>
    </w:p>
    <w:p w:rsidR="002272F3" w:rsidRPr="00C95361" w:rsidRDefault="006D57B7" w:rsidP="006D57B7">
      <w:pPr>
        <w:pStyle w:val="Normal7"/>
        <w:jc w:val="both"/>
        <w:rPr>
          <w:bCs/>
          <w:color w:val="auto"/>
          <w:sz w:val="24"/>
          <w:szCs w:val="24"/>
        </w:rPr>
      </w:pPr>
      <w:r>
        <w:rPr>
          <w:bCs/>
          <w:color w:val="auto"/>
          <w:sz w:val="24"/>
          <w:szCs w:val="24"/>
        </w:rPr>
        <w:t xml:space="preserve">(1) </w:t>
      </w:r>
      <w:r w:rsidR="002272F3" w:rsidRPr="00C95361">
        <w:rPr>
          <w:bCs/>
          <w:color w:val="auto"/>
          <w:sz w:val="24"/>
          <w:szCs w:val="24"/>
        </w:rPr>
        <w:t xml:space="preserve">Zasnivanje i prestanak radnog odnosa radnika Škole obavlja se u skladu sa zakonskim odredbama, </w:t>
      </w:r>
      <w:proofErr w:type="spellStart"/>
      <w:r w:rsidR="002272F3" w:rsidRPr="00C95361">
        <w:rPr>
          <w:bCs/>
          <w:color w:val="auto"/>
          <w:sz w:val="24"/>
          <w:szCs w:val="24"/>
        </w:rPr>
        <w:t>podzakonskim</w:t>
      </w:r>
      <w:proofErr w:type="spellEnd"/>
      <w:r w:rsidR="002272F3" w:rsidRPr="00C95361">
        <w:rPr>
          <w:bCs/>
          <w:color w:val="auto"/>
          <w:sz w:val="24"/>
          <w:szCs w:val="24"/>
        </w:rPr>
        <w:t xml:space="preserve"> aktima i općim aktima Škole. </w:t>
      </w:r>
    </w:p>
    <w:p w:rsidR="002272F3" w:rsidRPr="00C95361" w:rsidRDefault="006D57B7" w:rsidP="006D57B7">
      <w:pPr>
        <w:pStyle w:val="Normal7"/>
        <w:jc w:val="both"/>
        <w:rPr>
          <w:bCs/>
          <w:color w:val="auto"/>
          <w:sz w:val="24"/>
          <w:szCs w:val="24"/>
        </w:rPr>
      </w:pPr>
      <w:r>
        <w:rPr>
          <w:bCs/>
          <w:color w:val="auto"/>
          <w:sz w:val="24"/>
          <w:szCs w:val="24"/>
        </w:rPr>
        <w:t xml:space="preserve">(2) </w:t>
      </w:r>
      <w:r w:rsidR="002272F3" w:rsidRPr="00C95361">
        <w:rPr>
          <w:bCs/>
          <w:color w:val="auto"/>
          <w:sz w:val="24"/>
          <w:szCs w:val="24"/>
        </w:rPr>
        <w:t xml:space="preserve">Ugovore o radu s radnicima sklapa ravnatelj Škole  u skladu sa zakonskim odredbama, </w:t>
      </w:r>
      <w:r w:rsidR="002272F3">
        <w:rPr>
          <w:bCs/>
          <w:color w:val="auto"/>
          <w:sz w:val="24"/>
          <w:szCs w:val="24"/>
        </w:rPr>
        <w:t>P</w:t>
      </w:r>
      <w:r w:rsidR="002272F3" w:rsidRPr="00C95361">
        <w:rPr>
          <w:bCs/>
          <w:color w:val="auto"/>
          <w:sz w:val="24"/>
          <w:szCs w:val="24"/>
        </w:rPr>
        <w:t xml:space="preserve">ravilnikom o radu te odredbama ovoga statuta. </w:t>
      </w:r>
    </w:p>
    <w:p w:rsidR="002272F3" w:rsidRDefault="002272F3" w:rsidP="00CF3D0C">
      <w:pPr>
        <w:pStyle w:val="Tijeloteksta"/>
        <w:rPr>
          <w:b/>
          <w:bCs/>
          <w:szCs w:val="24"/>
        </w:rPr>
      </w:pPr>
    </w:p>
    <w:p w:rsidR="002272F3" w:rsidRPr="00927D5B" w:rsidRDefault="002272F3" w:rsidP="00CF3D0C">
      <w:pPr>
        <w:pStyle w:val="Normal1"/>
        <w:jc w:val="both"/>
        <w:rPr>
          <w:b/>
          <w:color w:val="auto"/>
          <w:sz w:val="24"/>
          <w:szCs w:val="24"/>
          <w:lang w:eastAsia="x-none"/>
        </w:rPr>
      </w:pP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Pr>
          <w:color w:val="auto"/>
          <w:sz w:val="24"/>
          <w:szCs w:val="24"/>
          <w:lang w:eastAsia="x-none"/>
        </w:rPr>
        <w:tab/>
      </w:r>
      <w:r w:rsidRPr="00927D5B">
        <w:rPr>
          <w:b/>
          <w:color w:val="auto"/>
          <w:sz w:val="24"/>
          <w:szCs w:val="24"/>
          <w:lang w:eastAsia="x-none"/>
        </w:rPr>
        <w:t>Članak</w:t>
      </w:r>
      <w:r>
        <w:rPr>
          <w:b/>
          <w:color w:val="auto"/>
          <w:sz w:val="24"/>
          <w:szCs w:val="24"/>
          <w:lang w:eastAsia="x-none"/>
        </w:rPr>
        <w:t xml:space="preserve"> 94.</w:t>
      </w:r>
    </w:p>
    <w:p w:rsidR="002272F3" w:rsidRPr="004C3737" w:rsidRDefault="002272F3" w:rsidP="00CF3D0C">
      <w:pPr>
        <w:pStyle w:val="Normal1"/>
        <w:jc w:val="both"/>
        <w:rPr>
          <w:bCs/>
          <w:color w:val="auto"/>
          <w:sz w:val="24"/>
          <w:szCs w:val="24"/>
        </w:rPr>
      </w:pPr>
    </w:p>
    <w:p w:rsidR="002272F3" w:rsidRPr="004C3737" w:rsidRDefault="006D57B7" w:rsidP="00CF3D0C">
      <w:pPr>
        <w:pStyle w:val="Normal1"/>
        <w:jc w:val="both"/>
        <w:rPr>
          <w:bCs/>
          <w:color w:val="auto"/>
          <w:sz w:val="24"/>
          <w:szCs w:val="24"/>
        </w:rPr>
      </w:pPr>
      <w:r>
        <w:rPr>
          <w:bCs/>
          <w:color w:val="auto"/>
          <w:sz w:val="24"/>
          <w:szCs w:val="24"/>
        </w:rPr>
        <w:t xml:space="preserve">(1) </w:t>
      </w:r>
      <w:r w:rsidR="002272F3">
        <w:rPr>
          <w:bCs/>
          <w:color w:val="auto"/>
          <w:sz w:val="24"/>
          <w:szCs w:val="24"/>
        </w:rPr>
        <w:t>N</w:t>
      </w:r>
      <w:r w:rsidR="002272F3" w:rsidRPr="004C3737">
        <w:rPr>
          <w:bCs/>
          <w:color w:val="auto"/>
          <w:sz w:val="24"/>
          <w:szCs w:val="24"/>
        </w:rPr>
        <w:t>astavnici</w:t>
      </w:r>
      <w:r w:rsidR="002272F3">
        <w:rPr>
          <w:bCs/>
          <w:color w:val="auto"/>
          <w:sz w:val="24"/>
          <w:szCs w:val="24"/>
        </w:rPr>
        <w:t>, stručni suradnici i ravnatelj</w:t>
      </w:r>
      <w:r w:rsidR="002272F3" w:rsidRPr="004C3737">
        <w:rPr>
          <w:bCs/>
          <w:color w:val="auto"/>
          <w:sz w:val="24"/>
          <w:szCs w:val="24"/>
        </w:rPr>
        <w:t xml:space="preserve"> imaju pravo i obvezu trajno se stručno osposobljavati i usavršavati kroz programe koje je odobrilo Ministarstvo, a u skladu sa zakonskim odredbama te odredbama Državnog pedagoškog standarda srednjoškolskog odgoja i obrazovanja. </w:t>
      </w:r>
    </w:p>
    <w:p w:rsidR="002272F3" w:rsidRDefault="006D57B7" w:rsidP="00CF3D0C">
      <w:pPr>
        <w:pStyle w:val="Normal1"/>
        <w:jc w:val="both"/>
        <w:rPr>
          <w:bCs/>
          <w:color w:val="auto"/>
          <w:sz w:val="24"/>
          <w:szCs w:val="24"/>
        </w:rPr>
      </w:pPr>
      <w:r>
        <w:rPr>
          <w:bCs/>
          <w:color w:val="auto"/>
          <w:sz w:val="24"/>
          <w:szCs w:val="24"/>
        </w:rPr>
        <w:t xml:space="preserve">(2) </w:t>
      </w:r>
      <w:r w:rsidR="002272F3" w:rsidRPr="002D6D7A">
        <w:rPr>
          <w:bCs/>
          <w:color w:val="auto"/>
          <w:sz w:val="24"/>
          <w:szCs w:val="24"/>
        </w:rPr>
        <w:t xml:space="preserve">Usavršavanje iz stavka 1. ovoga članka sastavni je dio radnih obveza </w:t>
      </w:r>
      <w:r w:rsidR="002272F3">
        <w:rPr>
          <w:bCs/>
          <w:color w:val="auto"/>
          <w:sz w:val="24"/>
          <w:szCs w:val="24"/>
        </w:rPr>
        <w:t>nastavnika</w:t>
      </w:r>
      <w:r w:rsidR="002272F3" w:rsidRPr="002D6D7A">
        <w:rPr>
          <w:bCs/>
          <w:color w:val="auto"/>
          <w:sz w:val="24"/>
          <w:szCs w:val="24"/>
        </w:rPr>
        <w:t xml:space="preserve"> i stručnih suradnika</w:t>
      </w:r>
      <w:r w:rsidR="002272F3">
        <w:rPr>
          <w:bCs/>
          <w:color w:val="auto"/>
          <w:sz w:val="24"/>
          <w:szCs w:val="24"/>
        </w:rPr>
        <w:t>.</w:t>
      </w:r>
    </w:p>
    <w:p w:rsidR="002272F3" w:rsidRDefault="002272F3" w:rsidP="00CF3D0C">
      <w:pPr>
        <w:pStyle w:val="Normal1"/>
        <w:jc w:val="both"/>
        <w:rPr>
          <w:bCs/>
          <w:color w:val="auto"/>
          <w:sz w:val="24"/>
          <w:szCs w:val="24"/>
        </w:rPr>
      </w:pPr>
    </w:p>
    <w:p w:rsidR="002272F3" w:rsidRPr="00927D5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Članak</w:t>
      </w:r>
      <w:r>
        <w:rPr>
          <w:b/>
          <w:bCs/>
          <w:color w:val="auto"/>
          <w:sz w:val="24"/>
          <w:szCs w:val="24"/>
        </w:rPr>
        <w:t xml:space="preserve"> 95.</w:t>
      </w:r>
    </w:p>
    <w:p w:rsidR="002272F3" w:rsidRDefault="002272F3" w:rsidP="00CF3D0C">
      <w:pPr>
        <w:pStyle w:val="Normal1"/>
        <w:jc w:val="both"/>
        <w:rPr>
          <w:bCs/>
          <w:color w:val="auto"/>
          <w:sz w:val="24"/>
          <w:szCs w:val="24"/>
        </w:rPr>
      </w:pPr>
    </w:p>
    <w:p w:rsidR="002272F3" w:rsidRPr="00347C64" w:rsidRDefault="006D57B7" w:rsidP="006D57B7">
      <w:pPr>
        <w:pStyle w:val="Tijeloteksta"/>
        <w:rPr>
          <w:bCs/>
          <w:szCs w:val="24"/>
        </w:rPr>
      </w:pPr>
      <w:r>
        <w:rPr>
          <w:bCs/>
          <w:szCs w:val="24"/>
          <w:lang w:val="hr-HR"/>
        </w:rPr>
        <w:t xml:space="preserve">(1) </w:t>
      </w:r>
      <w:r w:rsidR="002272F3">
        <w:rPr>
          <w:bCs/>
          <w:szCs w:val="24"/>
        </w:rPr>
        <w:t>Nastavnici</w:t>
      </w:r>
      <w:r w:rsidR="002272F3" w:rsidRPr="00347C64">
        <w:rPr>
          <w:bCs/>
          <w:szCs w:val="24"/>
        </w:rPr>
        <w:t xml:space="preserve"> i stručni suradnici dužni su poduzimati mjere zaštite prava učenika te o svakom kršenju tih prava osobito o oblicima tjelesnog ili duševnog nasilja, spolne zlouporabe, zanemarivanja, nehajnog postupanja, zlostavljanja ili izrabljivanja odmah izvijestiti ravnatelja škole koji je to dužan javiti tijelu socijalne skrbi. </w:t>
      </w:r>
    </w:p>
    <w:p w:rsidR="002272F3" w:rsidRDefault="002272F3" w:rsidP="00CF3D0C">
      <w:pPr>
        <w:pStyle w:val="Tijeloteksta"/>
        <w:rPr>
          <w:bCs/>
          <w:szCs w:val="24"/>
        </w:rPr>
      </w:pPr>
    </w:p>
    <w:p w:rsidR="001D7DF6" w:rsidRDefault="001D7DF6" w:rsidP="00CF3D0C">
      <w:pPr>
        <w:pStyle w:val="Normal1"/>
        <w:jc w:val="both"/>
        <w:rPr>
          <w:b/>
          <w:color w:val="auto"/>
          <w:sz w:val="24"/>
          <w:szCs w:val="24"/>
          <w:lang w:eastAsia="x-none"/>
        </w:rPr>
      </w:pPr>
    </w:p>
    <w:p w:rsidR="001D7DF6" w:rsidRDefault="001D7DF6" w:rsidP="00CF3D0C">
      <w:pPr>
        <w:pStyle w:val="Normal1"/>
        <w:jc w:val="both"/>
        <w:rPr>
          <w:b/>
          <w:color w:val="auto"/>
          <w:sz w:val="24"/>
          <w:szCs w:val="24"/>
          <w:lang w:eastAsia="x-none"/>
        </w:rPr>
      </w:pPr>
    </w:p>
    <w:p w:rsidR="002272F3" w:rsidRPr="004C558E" w:rsidRDefault="002272F3" w:rsidP="00CF3D0C">
      <w:pPr>
        <w:pStyle w:val="Normal1"/>
        <w:jc w:val="both"/>
        <w:rPr>
          <w:b/>
          <w:bCs/>
          <w:color w:val="auto"/>
          <w:sz w:val="24"/>
          <w:szCs w:val="24"/>
        </w:rPr>
      </w:pPr>
      <w:r>
        <w:rPr>
          <w:b/>
          <w:bCs/>
          <w:color w:val="auto"/>
          <w:sz w:val="24"/>
          <w:szCs w:val="24"/>
        </w:rPr>
        <w:t>VIII.</w:t>
      </w:r>
      <w:r>
        <w:rPr>
          <w:b/>
          <w:bCs/>
          <w:color w:val="auto"/>
          <w:sz w:val="24"/>
          <w:szCs w:val="24"/>
        </w:rPr>
        <w:tab/>
      </w:r>
      <w:r w:rsidRPr="004C558E">
        <w:rPr>
          <w:b/>
          <w:bCs/>
          <w:color w:val="auto"/>
          <w:sz w:val="24"/>
          <w:szCs w:val="24"/>
        </w:rPr>
        <w:t>UČENICI</w:t>
      </w:r>
    </w:p>
    <w:p w:rsidR="002272F3" w:rsidRDefault="002272F3" w:rsidP="00CF3D0C">
      <w:pPr>
        <w:pStyle w:val="Normal1"/>
        <w:jc w:val="both"/>
        <w:rPr>
          <w:bCs/>
          <w:color w:val="auto"/>
          <w:sz w:val="24"/>
          <w:szCs w:val="24"/>
        </w:rPr>
      </w:pPr>
    </w:p>
    <w:p w:rsidR="002272F3" w:rsidRPr="00927D5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 xml:space="preserve">Članak </w:t>
      </w:r>
      <w:r>
        <w:rPr>
          <w:b/>
          <w:bCs/>
          <w:color w:val="auto"/>
          <w:sz w:val="24"/>
          <w:szCs w:val="24"/>
        </w:rPr>
        <w:t>96.</w:t>
      </w:r>
    </w:p>
    <w:p w:rsidR="002272F3" w:rsidRDefault="002272F3" w:rsidP="00CF3D0C">
      <w:pPr>
        <w:pStyle w:val="Normal1"/>
        <w:jc w:val="both"/>
        <w:rPr>
          <w:bCs/>
          <w:color w:val="auto"/>
          <w:sz w:val="24"/>
          <w:szCs w:val="24"/>
        </w:rPr>
      </w:pPr>
      <w:r>
        <w:rPr>
          <w:bCs/>
          <w:color w:val="auto"/>
          <w:sz w:val="24"/>
          <w:szCs w:val="24"/>
        </w:rPr>
        <w:tab/>
      </w:r>
    </w:p>
    <w:p w:rsidR="002272F3" w:rsidRPr="00C74E0A" w:rsidRDefault="006D57B7" w:rsidP="00CF3D0C">
      <w:pPr>
        <w:pStyle w:val="Tijeloteksta"/>
        <w:rPr>
          <w:bCs/>
          <w:szCs w:val="24"/>
          <w:lang w:val="hr-HR"/>
        </w:rPr>
      </w:pPr>
      <w:r>
        <w:rPr>
          <w:bCs/>
          <w:szCs w:val="24"/>
          <w:lang w:val="hr-HR"/>
        </w:rPr>
        <w:t xml:space="preserve">(1) </w:t>
      </w:r>
      <w:r w:rsidR="002272F3" w:rsidRPr="00C74E0A">
        <w:rPr>
          <w:bCs/>
          <w:szCs w:val="24"/>
        </w:rPr>
        <w:t xml:space="preserve">Pravo upisa u prvi razred osnovnog glazbenog obrazovanja imaju djeca koja su u pravilu navršila sedam godina života i zadovoljila kriterije propisane kurikulumom umjetničkog obrazovanja nakon provedene prijamne audicije </w:t>
      </w:r>
      <w:r w:rsidR="002272F3" w:rsidRPr="00C74E0A">
        <w:rPr>
          <w:color w:val="000000"/>
        </w:rPr>
        <w:t>s ispitom sluha,  glazbenog pamćenja i ritma</w:t>
      </w:r>
      <w:r w:rsidR="002272F3">
        <w:rPr>
          <w:color w:val="000000"/>
          <w:lang w:val="hr-HR"/>
        </w:rPr>
        <w:t>.</w:t>
      </w:r>
    </w:p>
    <w:p w:rsidR="002272F3" w:rsidRDefault="006D57B7" w:rsidP="00CF3D0C">
      <w:pPr>
        <w:pStyle w:val="Tijeloteksta"/>
        <w:rPr>
          <w:color w:val="000000"/>
        </w:rPr>
      </w:pPr>
      <w:r>
        <w:rPr>
          <w:bCs/>
          <w:szCs w:val="24"/>
          <w:lang w:val="hr-HR"/>
        </w:rPr>
        <w:t xml:space="preserve">(2) </w:t>
      </w:r>
      <w:r w:rsidR="002272F3">
        <w:rPr>
          <w:color w:val="000000"/>
        </w:rPr>
        <w:t>U I. pripremni razred srednje glazbene škole mogu se upisati učenici koji nisu pohađali osnovnu glazbenu školu nakon prijamne audicije s ispitom sluha,  glazbenog pamćenja i ritma.</w:t>
      </w:r>
    </w:p>
    <w:p w:rsidR="00CA255D" w:rsidRDefault="006D57B7" w:rsidP="00CF3D0C">
      <w:pPr>
        <w:pStyle w:val="Tijeloteksta"/>
        <w:rPr>
          <w:color w:val="000000"/>
        </w:rPr>
      </w:pPr>
      <w:r>
        <w:rPr>
          <w:color w:val="000000"/>
          <w:lang w:val="hr-HR"/>
        </w:rPr>
        <w:t xml:space="preserve">(3) </w:t>
      </w:r>
      <w:r w:rsidR="002272F3">
        <w:rPr>
          <w:color w:val="000000"/>
        </w:rPr>
        <w:t>Pravo upisa u prvi razred srednje glazbene škole imaju učenici nakon završenog osnovnog glazbenog ili pripremnog glazbenog  za srednju školu te koji su zadovoljili kriterije propisane kurikulumom umjetničkog obrazovanja i položili prijamni ispit.</w:t>
      </w:r>
    </w:p>
    <w:p w:rsidR="002272F3" w:rsidRDefault="002272F3" w:rsidP="00CF3D0C">
      <w:pPr>
        <w:pStyle w:val="Tijeloteksta"/>
        <w:ind w:firstLine="708"/>
        <w:rPr>
          <w:color w:val="000000"/>
        </w:rPr>
      </w:pPr>
    </w:p>
    <w:p w:rsidR="002272F3" w:rsidRPr="00646D9E" w:rsidRDefault="002272F3" w:rsidP="00CF3D0C">
      <w:pPr>
        <w:pStyle w:val="Tijeloteksta"/>
        <w:ind w:firstLine="708"/>
        <w:rPr>
          <w:color w:val="000000"/>
        </w:rPr>
      </w:pPr>
      <w:r>
        <w:rPr>
          <w:color w:val="000000"/>
        </w:rPr>
        <w:tab/>
      </w:r>
      <w:r>
        <w:rPr>
          <w:color w:val="000000"/>
        </w:rPr>
        <w:tab/>
      </w:r>
      <w:r>
        <w:rPr>
          <w:color w:val="000000"/>
        </w:rPr>
        <w:tab/>
      </w:r>
      <w:r>
        <w:rPr>
          <w:color w:val="000000"/>
        </w:rPr>
        <w:tab/>
      </w:r>
      <w:r w:rsidRPr="00562E8B">
        <w:rPr>
          <w:b/>
          <w:color w:val="000000"/>
        </w:rPr>
        <w:t>Članak</w:t>
      </w:r>
      <w:r>
        <w:rPr>
          <w:b/>
          <w:color w:val="000000"/>
        </w:rPr>
        <w:t xml:space="preserve"> 9</w:t>
      </w:r>
      <w:r>
        <w:rPr>
          <w:b/>
          <w:color w:val="000000"/>
          <w:lang w:val="hr-HR"/>
        </w:rPr>
        <w:t>7</w:t>
      </w:r>
      <w:r>
        <w:rPr>
          <w:b/>
          <w:color w:val="000000"/>
        </w:rPr>
        <w:t>.</w:t>
      </w:r>
    </w:p>
    <w:p w:rsidR="002272F3" w:rsidRDefault="002272F3" w:rsidP="00CF3D0C">
      <w:pPr>
        <w:ind w:firstLine="708"/>
        <w:jc w:val="both"/>
        <w:rPr>
          <w:color w:val="000000"/>
          <w:sz w:val="24"/>
          <w:lang w:val="x-none" w:eastAsia="x-none"/>
        </w:rPr>
      </w:pPr>
    </w:p>
    <w:p w:rsidR="002272F3" w:rsidRPr="00562E8B" w:rsidRDefault="006D57B7" w:rsidP="006D57B7">
      <w:pPr>
        <w:jc w:val="both"/>
        <w:rPr>
          <w:color w:val="000000"/>
          <w:sz w:val="24"/>
          <w:lang w:val="x-none" w:eastAsia="x-none"/>
        </w:rPr>
      </w:pPr>
      <w:r>
        <w:rPr>
          <w:color w:val="000000"/>
          <w:sz w:val="24"/>
          <w:lang w:eastAsia="x-none"/>
        </w:rPr>
        <w:t xml:space="preserve">(1) </w:t>
      </w:r>
      <w:r w:rsidR="002272F3" w:rsidRPr="00562E8B">
        <w:rPr>
          <w:color w:val="000000"/>
          <w:sz w:val="24"/>
          <w:lang w:val="x-none" w:eastAsia="x-none"/>
        </w:rPr>
        <w:t>Škola upisuje učenike  u prvi razred srednje glazbene škole</w:t>
      </w:r>
      <w:r w:rsidR="002272F3">
        <w:rPr>
          <w:color w:val="000000"/>
          <w:sz w:val="24"/>
          <w:lang w:eastAsia="x-none"/>
        </w:rPr>
        <w:t xml:space="preserve"> i pripremni razred </w:t>
      </w:r>
      <w:r w:rsidR="002272F3" w:rsidRPr="00562E8B">
        <w:rPr>
          <w:color w:val="000000"/>
          <w:sz w:val="24"/>
          <w:lang w:val="x-none" w:eastAsia="x-none"/>
        </w:rPr>
        <w:t xml:space="preserve">na temelju natječaja za upis učenika u prvi razred u skladu s odlukom o upisu koji se objavljuje na mrežnim stranicama i oglasnim pločama Škole i </w:t>
      </w:r>
      <w:r w:rsidR="002272F3">
        <w:rPr>
          <w:color w:val="000000"/>
          <w:sz w:val="24"/>
          <w:lang w:eastAsia="x-none"/>
        </w:rPr>
        <w:t>O</w:t>
      </w:r>
      <w:proofErr w:type="spellStart"/>
      <w:r w:rsidR="002272F3" w:rsidRPr="00562E8B">
        <w:rPr>
          <w:color w:val="000000"/>
          <w:sz w:val="24"/>
          <w:lang w:val="x-none" w:eastAsia="x-none"/>
        </w:rPr>
        <w:t>snivača</w:t>
      </w:r>
      <w:proofErr w:type="spellEnd"/>
      <w:r w:rsidR="002272F3" w:rsidRPr="00562E8B">
        <w:rPr>
          <w:color w:val="000000"/>
          <w:sz w:val="24"/>
          <w:lang w:val="x-none" w:eastAsia="x-none"/>
        </w:rPr>
        <w:t xml:space="preserve">. </w:t>
      </w:r>
    </w:p>
    <w:p w:rsidR="002272F3" w:rsidRPr="006B1E55" w:rsidRDefault="006D57B7" w:rsidP="006D57B7">
      <w:pPr>
        <w:jc w:val="both"/>
        <w:rPr>
          <w:color w:val="000000"/>
          <w:sz w:val="24"/>
          <w:lang w:eastAsia="x-none"/>
        </w:rPr>
      </w:pPr>
      <w:r>
        <w:rPr>
          <w:color w:val="000000"/>
          <w:sz w:val="24"/>
          <w:lang w:eastAsia="x-none"/>
        </w:rPr>
        <w:t xml:space="preserve">(2) </w:t>
      </w:r>
      <w:r w:rsidR="002272F3" w:rsidRPr="00562E8B">
        <w:rPr>
          <w:color w:val="000000"/>
          <w:sz w:val="24"/>
          <w:lang w:val="x-none" w:eastAsia="x-none"/>
        </w:rPr>
        <w:t xml:space="preserve">Prijave i upis u prvi razred provode se putem Nacionalnog informacijskog sustava </w:t>
      </w:r>
      <w:r w:rsidR="006B1E55">
        <w:rPr>
          <w:color w:val="000000"/>
          <w:sz w:val="24"/>
          <w:lang w:eastAsia="x-none"/>
        </w:rPr>
        <w:t xml:space="preserve">za online </w:t>
      </w:r>
      <w:r w:rsidR="002272F3" w:rsidRPr="00562E8B">
        <w:rPr>
          <w:color w:val="000000"/>
          <w:sz w:val="24"/>
          <w:lang w:val="x-none" w:eastAsia="x-none"/>
        </w:rPr>
        <w:t>prijav</w:t>
      </w:r>
      <w:r w:rsidR="006B1E55">
        <w:rPr>
          <w:color w:val="000000"/>
          <w:sz w:val="24"/>
          <w:lang w:eastAsia="x-none"/>
        </w:rPr>
        <w:t>e</w:t>
      </w:r>
      <w:r w:rsidR="002272F3" w:rsidRPr="00562E8B">
        <w:rPr>
          <w:color w:val="000000"/>
          <w:sz w:val="24"/>
          <w:lang w:val="x-none" w:eastAsia="x-none"/>
        </w:rPr>
        <w:t xml:space="preserve"> i upis</w:t>
      </w:r>
      <w:r w:rsidR="006B1E55">
        <w:rPr>
          <w:color w:val="000000"/>
          <w:sz w:val="24"/>
          <w:lang w:eastAsia="x-none"/>
        </w:rPr>
        <w:t>e</w:t>
      </w:r>
      <w:r w:rsidR="002272F3" w:rsidRPr="00562E8B">
        <w:rPr>
          <w:color w:val="000000"/>
          <w:sz w:val="24"/>
          <w:lang w:val="x-none" w:eastAsia="x-none"/>
        </w:rPr>
        <w:t xml:space="preserve"> u srednje škole</w:t>
      </w:r>
      <w:r w:rsidR="006B1E55">
        <w:rPr>
          <w:color w:val="000000"/>
          <w:sz w:val="24"/>
          <w:lang w:eastAsia="x-none"/>
        </w:rPr>
        <w:t>.</w:t>
      </w:r>
    </w:p>
    <w:p w:rsidR="002272F3" w:rsidRDefault="002272F3" w:rsidP="00CF3D0C">
      <w:pPr>
        <w:pStyle w:val="Tijeloteksta"/>
        <w:rPr>
          <w:color w:val="000000"/>
        </w:rPr>
      </w:pPr>
    </w:p>
    <w:p w:rsidR="002272F3" w:rsidRPr="00562E8B" w:rsidRDefault="002272F3" w:rsidP="00CF3D0C">
      <w:pPr>
        <w:pStyle w:val="Tijeloteksta"/>
        <w:rPr>
          <w:b/>
          <w:color w:val="000000"/>
          <w:lang w:val="hr-HR"/>
        </w:rPr>
      </w:pPr>
      <w:r>
        <w:rPr>
          <w:color w:val="000000"/>
        </w:rPr>
        <w:tab/>
      </w:r>
      <w:r>
        <w:rPr>
          <w:color w:val="000000"/>
        </w:rPr>
        <w:tab/>
      </w:r>
      <w:r>
        <w:rPr>
          <w:color w:val="000000"/>
        </w:rPr>
        <w:tab/>
      </w:r>
      <w:r>
        <w:rPr>
          <w:color w:val="000000"/>
        </w:rPr>
        <w:tab/>
      </w:r>
      <w:r>
        <w:rPr>
          <w:color w:val="000000"/>
        </w:rPr>
        <w:tab/>
      </w:r>
      <w:r w:rsidRPr="00562E8B">
        <w:rPr>
          <w:b/>
          <w:color w:val="000000"/>
          <w:lang w:val="hr-HR"/>
        </w:rPr>
        <w:t xml:space="preserve">Članak </w:t>
      </w:r>
      <w:r>
        <w:rPr>
          <w:b/>
          <w:color w:val="000000"/>
          <w:lang w:val="hr-HR"/>
        </w:rPr>
        <w:t>98.</w:t>
      </w:r>
    </w:p>
    <w:p w:rsidR="002272F3" w:rsidRDefault="002272F3" w:rsidP="00CF3D0C">
      <w:pPr>
        <w:pStyle w:val="Tijeloteksta"/>
        <w:rPr>
          <w:color w:val="000000"/>
          <w:lang w:val="hr-HR"/>
        </w:rPr>
      </w:pPr>
    </w:p>
    <w:p w:rsidR="002272F3" w:rsidRDefault="006D57B7" w:rsidP="006D57B7">
      <w:pPr>
        <w:pStyle w:val="t-9-8"/>
        <w:spacing w:before="0" w:beforeAutospacing="0" w:after="0" w:afterAutospacing="0"/>
        <w:jc w:val="both"/>
        <w:rPr>
          <w:color w:val="000000"/>
        </w:rPr>
      </w:pPr>
      <w:r>
        <w:rPr>
          <w:color w:val="000000"/>
        </w:rPr>
        <w:t xml:space="preserve">(1) </w:t>
      </w:r>
      <w:r w:rsidR="002272F3">
        <w:rPr>
          <w:color w:val="000000"/>
        </w:rPr>
        <w:t>Učenici upisuju prvi razred srednje glazbene škole do navršenih 17 godina života, a najkasnije do navršenih 18 godina života.</w:t>
      </w:r>
    </w:p>
    <w:p w:rsidR="002272F3" w:rsidRDefault="006D57B7" w:rsidP="00CF3D0C">
      <w:pPr>
        <w:pStyle w:val="t-9-8"/>
        <w:spacing w:before="0" w:beforeAutospacing="0" w:after="0" w:afterAutospacing="0"/>
        <w:jc w:val="both"/>
        <w:rPr>
          <w:color w:val="000000"/>
        </w:rPr>
      </w:pPr>
      <w:r>
        <w:rPr>
          <w:color w:val="000000"/>
        </w:rPr>
        <w:lastRenderedPageBreak/>
        <w:t xml:space="preserve">(2) </w:t>
      </w:r>
      <w:r w:rsidR="002272F3">
        <w:rPr>
          <w:color w:val="000000"/>
        </w:rPr>
        <w:t xml:space="preserve">Iznimno, učenici se mogu upisati u prvi razred srednje glazbene škole do navršenih 20 godina života za zanimanje glazbenik fagotist, glazbenik </w:t>
      </w:r>
      <w:proofErr w:type="spellStart"/>
      <w:r w:rsidR="002272F3">
        <w:rPr>
          <w:color w:val="000000"/>
        </w:rPr>
        <w:t>tubist</w:t>
      </w:r>
      <w:proofErr w:type="spellEnd"/>
      <w:r w:rsidR="002272F3">
        <w:rPr>
          <w:color w:val="000000"/>
        </w:rPr>
        <w:t xml:space="preserve"> i glazbenik </w:t>
      </w:r>
      <w:proofErr w:type="spellStart"/>
      <w:r w:rsidR="002272F3">
        <w:rPr>
          <w:color w:val="000000"/>
        </w:rPr>
        <w:t>kontrabasist</w:t>
      </w:r>
      <w:proofErr w:type="spellEnd"/>
      <w:r w:rsidR="002272F3">
        <w:rPr>
          <w:color w:val="000000"/>
        </w:rPr>
        <w:t>, a za zanimanje glazbenica pjevačica učenica do navršene 22 godine života i glazbenik pjevač do navršene 24 godine života.</w:t>
      </w:r>
    </w:p>
    <w:p w:rsidR="002272F3" w:rsidRDefault="006D57B7" w:rsidP="006D57B7">
      <w:pPr>
        <w:pStyle w:val="t-9-8"/>
        <w:spacing w:before="0" w:beforeAutospacing="0" w:after="0" w:afterAutospacing="0"/>
        <w:jc w:val="both"/>
        <w:rPr>
          <w:color w:val="000000"/>
        </w:rPr>
      </w:pPr>
      <w:r>
        <w:rPr>
          <w:color w:val="000000"/>
        </w:rPr>
        <w:t xml:space="preserve">(3) </w:t>
      </w:r>
      <w:r w:rsidR="002272F3">
        <w:rPr>
          <w:color w:val="000000"/>
        </w:rPr>
        <w:t>U prvi pripremni razred srednje škole upisuju se učenici do navršenih 15 godina života.</w:t>
      </w:r>
    </w:p>
    <w:p w:rsidR="002272F3" w:rsidRDefault="006D57B7" w:rsidP="006D57B7">
      <w:pPr>
        <w:pStyle w:val="t-9-8"/>
        <w:spacing w:before="0" w:beforeAutospacing="0" w:after="0" w:afterAutospacing="0"/>
        <w:jc w:val="both"/>
        <w:rPr>
          <w:color w:val="000000"/>
        </w:rPr>
      </w:pPr>
      <w:r>
        <w:rPr>
          <w:color w:val="000000"/>
        </w:rPr>
        <w:t xml:space="preserve">(4) </w:t>
      </w:r>
      <w:r w:rsidR="002272F3">
        <w:rPr>
          <w:color w:val="000000"/>
        </w:rPr>
        <w:t xml:space="preserve">Iznimno u prvi pripremni razred srednje glazbene škole za zanimanje glazbenik fagotist, glazbenik </w:t>
      </w:r>
      <w:proofErr w:type="spellStart"/>
      <w:r w:rsidR="002272F3">
        <w:rPr>
          <w:color w:val="000000"/>
        </w:rPr>
        <w:t>tubist</w:t>
      </w:r>
      <w:proofErr w:type="spellEnd"/>
      <w:r w:rsidR="002272F3">
        <w:rPr>
          <w:color w:val="000000"/>
        </w:rPr>
        <w:t xml:space="preserve"> i glazbenik </w:t>
      </w:r>
      <w:proofErr w:type="spellStart"/>
      <w:r w:rsidR="002272F3">
        <w:rPr>
          <w:color w:val="000000"/>
        </w:rPr>
        <w:t>kontrabasist</w:t>
      </w:r>
      <w:proofErr w:type="spellEnd"/>
      <w:r w:rsidR="002272F3">
        <w:rPr>
          <w:color w:val="000000"/>
        </w:rPr>
        <w:t xml:space="preserve"> mogu se upisati učenici do navršenih 18 godina života, a za zanimanje glazbenica pjevačica učenice do navršenih  20 godina života i glazbenik pjevač do navršene 22 godine života.</w:t>
      </w:r>
    </w:p>
    <w:p w:rsidR="002272F3" w:rsidRPr="00562E8B" w:rsidRDefault="002272F3" w:rsidP="00CF3D0C">
      <w:pPr>
        <w:pStyle w:val="Tijeloteksta"/>
        <w:rPr>
          <w:color w:val="000000"/>
          <w:lang w:val="hr-HR"/>
        </w:rPr>
      </w:pPr>
    </w:p>
    <w:p w:rsidR="002272F3" w:rsidRPr="00562E8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562E8B">
        <w:rPr>
          <w:b/>
          <w:bCs/>
          <w:color w:val="auto"/>
          <w:sz w:val="24"/>
          <w:szCs w:val="24"/>
        </w:rPr>
        <w:t xml:space="preserve">Članak </w:t>
      </w:r>
      <w:r>
        <w:rPr>
          <w:b/>
          <w:bCs/>
          <w:color w:val="auto"/>
          <w:sz w:val="24"/>
          <w:szCs w:val="24"/>
        </w:rPr>
        <w:t>99.</w:t>
      </w:r>
    </w:p>
    <w:p w:rsidR="002272F3" w:rsidRDefault="002272F3" w:rsidP="00CF3D0C">
      <w:pPr>
        <w:pStyle w:val="Normal1"/>
        <w:ind w:firstLine="708"/>
        <w:jc w:val="both"/>
        <w:rPr>
          <w:bCs/>
          <w:color w:val="auto"/>
          <w:sz w:val="24"/>
          <w:szCs w:val="24"/>
        </w:rPr>
      </w:pPr>
    </w:p>
    <w:p w:rsidR="002272F3" w:rsidRPr="00707B93" w:rsidRDefault="006D57B7" w:rsidP="006D57B7">
      <w:pPr>
        <w:pStyle w:val="Normal1"/>
        <w:jc w:val="both"/>
        <w:rPr>
          <w:b/>
          <w:bCs/>
          <w:color w:val="auto"/>
          <w:sz w:val="24"/>
          <w:szCs w:val="24"/>
        </w:rPr>
      </w:pPr>
      <w:r>
        <w:rPr>
          <w:bCs/>
          <w:color w:val="auto"/>
          <w:sz w:val="24"/>
          <w:szCs w:val="24"/>
        </w:rPr>
        <w:t xml:space="preserve">(1) </w:t>
      </w:r>
      <w:r w:rsidR="002272F3">
        <w:rPr>
          <w:bCs/>
          <w:color w:val="auto"/>
          <w:sz w:val="24"/>
          <w:szCs w:val="24"/>
        </w:rPr>
        <w:t xml:space="preserve">Iznimno, na temelju pokazane iznimne darovitosti, uz suglasnost Nastavničkog vijeća, može se dopustiti upis u pripremni program srednje škole odnosno prvi razred srednje glazbene škole učenicima koji ne ispunjavaju </w:t>
      </w:r>
      <w:r w:rsidR="002272F3" w:rsidRPr="006047D2">
        <w:rPr>
          <w:bCs/>
          <w:color w:val="auto"/>
          <w:sz w:val="24"/>
          <w:szCs w:val="24"/>
        </w:rPr>
        <w:t xml:space="preserve">uvjete iz članka </w:t>
      </w:r>
      <w:r w:rsidR="002272F3">
        <w:rPr>
          <w:bCs/>
          <w:color w:val="auto"/>
          <w:sz w:val="24"/>
          <w:szCs w:val="24"/>
        </w:rPr>
        <w:t>98</w:t>
      </w:r>
      <w:r w:rsidR="002272F3" w:rsidRPr="006047D2">
        <w:rPr>
          <w:bCs/>
          <w:color w:val="auto"/>
          <w:sz w:val="24"/>
          <w:szCs w:val="24"/>
        </w:rPr>
        <w:t>. ovog Statuta</w:t>
      </w:r>
      <w:r w:rsidR="002272F3">
        <w:rPr>
          <w:bCs/>
          <w:color w:val="auto"/>
          <w:sz w:val="24"/>
          <w:szCs w:val="24"/>
        </w:rPr>
        <w:t>.</w:t>
      </w:r>
    </w:p>
    <w:p w:rsidR="002272F3" w:rsidRPr="00707B93" w:rsidRDefault="002272F3" w:rsidP="00CF3D0C">
      <w:pPr>
        <w:pStyle w:val="Normal1"/>
        <w:jc w:val="both"/>
        <w:rPr>
          <w:b/>
          <w:bCs/>
          <w:color w:val="auto"/>
          <w:sz w:val="24"/>
          <w:szCs w:val="24"/>
        </w:rPr>
      </w:pPr>
    </w:p>
    <w:p w:rsidR="002272F3"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C65DE">
        <w:rPr>
          <w:b/>
          <w:bCs/>
          <w:color w:val="auto"/>
          <w:sz w:val="24"/>
          <w:szCs w:val="24"/>
        </w:rPr>
        <w:t xml:space="preserve">Članak </w:t>
      </w:r>
      <w:r>
        <w:rPr>
          <w:b/>
          <w:bCs/>
          <w:color w:val="auto"/>
          <w:sz w:val="24"/>
          <w:szCs w:val="24"/>
        </w:rPr>
        <w:t>100.</w:t>
      </w:r>
    </w:p>
    <w:p w:rsidR="002272F3" w:rsidRDefault="002272F3" w:rsidP="00CF3D0C">
      <w:pPr>
        <w:pStyle w:val="Normal1"/>
        <w:jc w:val="both"/>
        <w:rPr>
          <w:b/>
          <w:bCs/>
          <w:color w:val="auto"/>
          <w:sz w:val="24"/>
          <w:szCs w:val="24"/>
        </w:rPr>
      </w:pPr>
    </w:p>
    <w:p w:rsidR="002272F3" w:rsidRDefault="006D57B7" w:rsidP="006D57B7">
      <w:pPr>
        <w:pStyle w:val="Tijeloteksta"/>
        <w:rPr>
          <w:bCs/>
          <w:szCs w:val="24"/>
        </w:rPr>
      </w:pPr>
      <w:r>
        <w:rPr>
          <w:bCs/>
          <w:szCs w:val="24"/>
          <w:lang w:val="hr-HR"/>
        </w:rPr>
        <w:t xml:space="preserve">(1) </w:t>
      </w:r>
      <w:r w:rsidR="002272F3">
        <w:rPr>
          <w:bCs/>
          <w:szCs w:val="24"/>
        </w:rPr>
        <w:t>Provjeru za kriterija za izbor kandidata provodi jedno ili više povjerenstva koje imenuje ravnatelj Škole.</w:t>
      </w:r>
    </w:p>
    <w:p w:rsidR="002272F3" w:rsidRDefault="002272F3" w:rsidP="00CF3D0C">
      <w:pPr>
        <w:pStyle w:val="Tijeloteksta"/>
        <w:rPr>
          <w:bCs/>
          <w:szCs w:val="24"/>
        </w:rPr>
      </w:pPr>
    </w:p>
    <w:p w:rsidR="002272F3" w:rsidRDefault="002272F3" w:rsidP="00CF3D0C">
      <w:pPr>
        <w:pStyle w:val="Normal1"/>
        <w:jc w:val="both"/>
        <w:rPr>
          <w:b/>
          <w:bCs/>
          <w:color w:val="auto"/>
          <w:sz w:val="24"/>
          <w:szCs w:val="24"/>
        </w:rPr>
      </w:pPr>
      <w:r>
        <w:rPr>
          <w:b/>
          <w:bCs/>
          <w:color w:val="auto"/>
          <w:sz w:val="24"/>
          <w:szCs w:val="24"/>
        </w:rPr>
        <w:tab/>
      </w:r>
      <w:r>
        <w:rPr>
          <w:b/>
          <w:bCs/>
          <w:color w:val="auto"/>
          <w:sz w:val="24"/>
          <w:szCs w:val="24"/>
        </w:rPr>
        <w:tab/>
      </w:r>
      <w:r>
        <w:rPr>
          <w:b/>
          <w:bCs/>
          <w:color w:val="auto"/>
          <w:sz w:val="24"/>
          <w:szCs w:val="24"/>
        </w:rPr>
        <w:tab/>
      </w:r>
      <w:r>
        <w:rPr>
          <w:b/>
          <w:bCs/>
          <w:color w:val="auto"/>
          <w:sz w:val="24"/>
          <w:szCs w:val="24"/>
        </w:rPr>
        <w:tab/>
      </w:r>
      <w:r>
        <w:rPr>
          <w:b/>
          <w:bCs/>
          <w:color w:val="auto"/>
          <w:sz w:val="24"/>
          <w:szCs w:val="24"/>
        </w:rPr>
        <w:tab/>
        <w:t>Članak 101.</w:t>
      </w:r>
    </w:p>
    <w:p w:rsidR="002272F3" w:rsidRDefault="002272F3" w:rsidP="00CF3D0C">
      <w:pPr>
        <w:pStyle w:val="Normal1"/>
        <w:jc w:val="both"/>
        <w:rPr>
          <w:b/>
          <w:bCs/>
          <w:color w:val="auto"/>
          <w:sz w:val="24"/>
          <w:szCs w:val="24"/>
        </w:rPr>
      </w:pPr>
    </w:p>
    <w:p w:rsidR="002272F3" w:rsidRDefault="006D57B7" w:rsidP="006D57B7">
      <w:pPr>
        <w:pStyle w:val="Tijeloteksta"/>
        <w:rPr>
          <w:bCs/>
          <w:szCs w:val="24"/>
        </w:rPr>
      </w:pPr>
      <w:r>
        <w:rPr>
          <w:bCs/>
          <w:szCs w:val="24"/>
          <w:lang w:val="hr-HR"/>
        </w:rPr>
        <w:t xml:space="preserve">(1) </w:t>
      </w:r>
      <w:r w:rsidR="002272F3">
        <w:rPr>
          <w:bCs/>
          <w:szCs w:val="24"/>
        </w:rPr>
        <w:t>Učenik može upisati samo jedan program u glazbenoj školi na osnovnoškolskoj i srednjoškolskoj razini.</w:t>
      </w:r>
    </w:p>
    <w:p w:rsidR="002272F3" w:rsidRDefault="006D57B7" w:rsidP="006D57B7">
      <w:pPr>
        <w:pStyle w:val="Tijeloteksta"/>
        <w:rPr>
          <w:bCs/>
          <w:szCs w:val="24"/>
        </w:rPr>
      </w:pPr>
      <w:r>
        <w:rPr>
          <w:bCs/>
          <w:szCs w:val="24"/>
          <w:lang w:val="hr-HR"/>
        </w:rPr>
        <w:t xml:space="preserve">(2) </w:t>
      </w:r>
      <w:r w:rsidR="002272F3">
        <w:rPr>
          <w:bCs/>
          <w:szCs w:val="24"/>
        </w:rPr>
        <w:t>Iznimno, daroviti učenici mogu pohađati i više od jednog temeljnog predmeta na osnovnoškolskoj razini i srednjoškolskoj razini ako sami snose troškove toga obrazovanja.</w:t>
      </w:r>
    </w:p>
    <w:p w:rsidR="002272F3" w:rsidRDefault="006D57B7" w:rsidP="00CF3D0C">
      <w:pPr>
        <w:pStyle w:val="Normal1"/>
        <w:jc w:val="both"/>
        <w:rPr>
          <w:bCs/>
          <w:color w:val="auto"/>
          <w:sz w:val="24"/>
          <w:szCs w:val="24"/>
        </w:rPr>
      </w:pPr>
      <w:r>
        <w:rPr>
          <w:bCs/>
          <w:color w:val="auto"/>
          <w:sz w:val="24"/>
          <w:szCs w:val="24"/>
        </w:rPr>
        <w:t xml:space="preserve">(3) </w:t>
      </w:r>
      <w:r w:rsidR="002272F3">
        <w:rPr>
          <w:bCs/>
          <w:color w:val="auto"/>
          <w:sz w:val="24"/>
          <w:szCs w:val="24"/>
        </w:rPr>
        <w:t>O upisu iz stavka 2. ovog članka odlučuje ravnatelj na prijedlog Nastavničkog vijeća.</w:t>
      </w:r>
    </w:p>
    <w:p w:rsidR="002272F3" w:rsidRDefault="002272F3" w:rsidP="00CF3D0C">
      <w:pPr>
        <w:pStyle w:val="Normal1"/>
        <w:jc w:val="both"/>
        <w:rPr>
          <w:bCs/>
          <w:color w:val="auto"/>
          <w:sz w:val="24"/>
          <w:szCs w:val="24"/>
        </w:rPr>
      </w:pPr>
    </w:p>
    <w:p w:rsidR="002272F3" w:rsidRPr="00927D5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Članak</w:t>
      </w:r>
      <w:r>
        <w:rPr>
          <w:b/>
          <w:bCs/>
          <w:color w:val="auto"/>
          <w:sz w:val="24"/>
          <w:szCs w:val="24"/>
        </w:rPr>
        <w:t xml:space="preserve"> 102.</w:t>
      </w:r>
    </w:p>
    <w:p w:rsidR="002272F3" w:rsidRDefault="002272F3" w:rsidP="00CF3D0C">
      <w:pPr>
        <w:pStyle w:val="Normal1"/>
        <w:jc w:val="both"/>
        <w:rPr>
          <w:bCs/>
          <w:color w:val="auto"/>
          <w:sz w:val="24"/>
          <w:szCs w:val="24"/>
        </w:rPr>
      </w:pPr>
    </w:p>
    <w:p w:rsidR="002272F3" w:rsidRPr="000E6D5B" w:rsidRDefault="006D57B7" w:rsidP="006D57B7">
      <w:pPr>
        <w:pStyle w:val="Tijeloteksta"/>
        <w:rPr>
          <w:color w:val="000000"/>
        </w:rPr>
      </w:pPr>
      <w:r>
        <w:rPr>
          <w:color w:val="000000"/>
          <w:lang w:val="hr-HR"/>
        </w:rPr>
        <w:t xml:space="preserve">(1) </w:t>
      </w:r>
      <w:r w:rsidR="002272F3" w:rsidRPr="000E6D5B">
        <w:rPr>
          <w:color w:val="000000"/>
        </w:rPr>
        <w:t>U slučaju prekida osnovnog glazbenog školovanja učenik može nastaviti započeto obrazovanje u istom razredu najkasnije u sljedećoj školskoj godini.</w:t>
      </w:r>
    </w:p>
    <w:p w:rsidR="002272F3" w:rsidRDefault="006D57B7" w:rsidP="006D57B7">
      <w:pPr>
        <w:pStyle w:val="Tijeloteksta"/>
        <w:rPr>
          <w:bCs/>
          <w:szCs w:val="24"/>
        </w:rPr>
      </w:pPr>
      <w:r>
        <w:rPr>
          <w:bCs/>
          <w:szCs w:val="24"/>
          <w:lang w:val="hr-HR"/>
        </w:rPr>
        <w:t xml:space="preserve">(2) </w:t>
      </w:r>
      <w:r w:rsidR="002272F3" w:rsidRPr="000E6D5B">
        <w:rPr>
          <w:bCs/>
          <w:szCs w:val="24"/>
        </w:rPr>
        <w:t>Ako učenik prekine srednje glazbeno obrazovanja Škola ga može upisati ako od kraja školske godine u kojoj je prekinuo obrazovanje do početka školske godine u kojoj nastavlja obrazovanje nije proteklo više od dvije školske godine, o čemu odluku odnosi Nastavničko vijeće.</w:t>
      </w:r>
      <w:r w:rsidR="002272F3">
        <w:rPr>
          <w:bCs/>
          <w:szCs w:val="24"/>
        </w:rPr>
        <w:tab/>
      </w:r>
    </w:p>
    <w:p w:rsidR="002272F3" w:rsidRDefault="002272F3" w:rsidP="00CF3D0C">
      <w:pPr>
        <w:pStyle w:val="Tijeloteksta"/>
        <w:ind w:firstLine="708"/>
        <w:rPr>
          <w:bCs/>
          <w:szCs w:val="24"/>
        </w:rPr>
      </w:pPr>
      <w:r>
        <w:rPr>
          <w:bCs/>
          <w:szCs w:val="24"/>
        </w:rPr>
        <w:tab/>
      </w:r>
    </w:p>
    <w:p w:rsidR="002272F3" w:rsidRPr="00927D5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Članak</w:t>
      </w:r>
      <w:r>
        <w:rPr>
          <w:b/>
          <w:bCs/>
          <w:color w:val="auto"/>
          <w:sz w:val="24"/>
          <w:szCs w:val="24"/>
        </w:rPr>
        <w:t xml:space="preserve"> 103.</w:t>
      </w:r>
    </w:p>
    <w:p w:rsidR="002272F3" w:rsidRDefault="002272F3" w:rsidP="00CF3D0C">
      <w:pPr>
        <w:pStyle w:val="Normal1"/>
        <w:jc w:val="both"/>
        <w:rPr>
          <w:bCs/>
          <w:color w:val="auto"/>
          <w:sz w:val="24"/>
          <w:szCs w:val="24"/>
        </w:rPr>
      </w:pPr>
    </w:p>
    <w:p w:rsidR="002272F3" w:rsidRDefault="006D57B7" w:rsidP="00CF3D0C">
      <w:pPr>
        <w:pStyle w:val="Normal1"/>
        <w:jc w:val="both"/>
        <w:rPr>
          <w:bCs/>
          <w:color w:val="auto"/>
          <w:sz w:val="24"/>
          <w:szCs w:val="24"/>
        </w:rPr>
      </w:pPr>
      <w:r>
        <w:rPr>
          <w:bCs/>
          <w:color w:val="auto"/>
          <w:sz w:val="24"/>
          <w:szCs w:val="24"/>
        </w:rPr>
        <w:t xml:space="preserve">(1) </w:t>
      </w:r>
      <w:r w:rsidR="002272F3">
        <w:rPr>
          <w:bCs/>
          <w:color w:val="auto"/>
          <w:sz w:val="24"/>
          <w:szCs w:val="24"/>
        </w:rPr>
        <w:t xml:space="preserve">Učenik koji je završio glazbenu školu po jednom programu, a upisan je u drugi program, na zahtjev može biti oslobođen pohađanja nastave iz predmeta za koje ima ocjenu, odnosno može zatražiti priznavanje tih predmeta. </w:t>
      </w:r>
    </w:p>
    <w:p w:rsidR="00144449" w:rsidRPr="00927D5B" w:rsidRDefault="00144449" w:rsidP="00CF3D0C">
      <w:pPr>
        <w:pStyle w:val="Normal1"/>
        <w:jc w:val="both"/>
        <w:rPr>
          <w:b/>
          <w:bCs/>
          <w:color w:val="auto"/>
          <w:sz w:val="24"/>
          <w:szCs w:val="24"/>
        </w:rPr>
      </w:pPr>
    </w:p>
    <w:p w:rsidR="002272F3" w:rsidRPr="00927D5B" w:rsidRDefault="002272F3" w:rsidP="00CF3D0C">
      <w:pPr>
        <w:pStyle w:val="Normal1"/>
        <w:jc w:val="both"/>
        <w:rPr>
          <w:b/>
          <w:bCs/>
          <w:color w:val="auto"/>
          <w:sz w:val="24"/>
          <w:szCs w:val="24"/>
        </w:rPr>
      </w:pPr>
      <w:r w:rsidRPr="00927D5B">
        <w:rPr>
          <w:b/>
          <w:bCs/>
          <w:color w:val="auto"/>
          <w:sz w:val="24"/>
          <w:szCs w:val="24"/>
        </w:rPr>
        <w:tab/>
      </w:r>
      <w:r w:rsidRPr="00927D5B">
        <w:rPr>
          <w:b/>
          <w:bCs/>
          <w:color w:val="auto"/>
          <w:sz w:val="24"/>
          <w:szCs w:val="24"/>
        </w:rPr>
        <w:tab/>
      </w:r>
      <w:r w:rsidRPr="00927D5B">
        <w:rPr>
          <w:b/>
          <w:bCs/>
          <w:color w:val="auto"/>
          <w:sz w:val="24"/>
          <w:szCs w:val="24"/>
        </w:rPr>
        <w:tab/>
      </w:r>
      <w:r w:rsidRPr="00927D5B">
        <w:rPr>
          <w:b/>
          <w:bCs/>
          <w:color w:val="auto"/>
          <w:sz w:val="24"/>
          <w:szCs w:val="24"/>
        </w:rPr>
        <w:tab/>
      </w:r>
      <w:r w:rsidRPr="00927D5B">
        <w:rPr>
          <w:b/>
          <w:bCs/>
          <w:color w:val="auto"/>
          <w:sz w:val="24"/>
          <w:szCs w:val="24"/>
        </w:rPr>
        <w:tab/>
        <w:t>Članak</w:t>
      </w:r>
      <w:r>
        <w:rPr>
          <w:b/>
          <w:bCs/>
          <w:color w:val="auto"/>
          <w:sz w:val="24"/>
          <w:szCs w:val="24"/>
        </w:rPr>
        <w:t xml:space="preserve"> 104.</w:t>
      </w:r>
    </w:p>
    <w:p w:rsidR="002272F3" w:rsidRDefault="002272F3" w:rsidP="00CF3D0C">
      <w:pPr>
        <w:pStyle w:val="Normal1"/>
        <w:jc w:val="both"/>
        <w:rPr>
          <w:bCs/>
          <w:color w:val="auto"/>
          <w:sz w:val="24"/>
          <w:szCs w:val="24"/>
        </w:rPr>
      </w:pPr>
    </w:p>
    <w:p w:rsidR="002272F3" w:rsidRDefault="006D57B7" w:rsidP="00CF3D0C">
      <w:pPr>
        <w:pStyle w:val="Normal1"/>
        <w:jc w:val="both"/>
        <w:rPr>
          <w:bCs/>
          <w:color w:val="auto"/>
          <w:sz w:val="24"/>
          <w:szCs w:val="24"/>
        </w:rPr>
      </w:pPr>
      <w:r>
        <w:rPr>
          <w:bCs/>
          <w:color w:val="auto"/>
          <w:sz w:val="24"/>
          <w:szCs w:val="24"/>
        </w:rPr>
        <w:t xml:space="preserve">(1) </w:t>
      </w:r>
      <w:r w:rsidR="002272F3">
        <w:rPr>
          <w:bCs/>
          <w:color w:val="auto"/>
          <w:sz w:val="24"/>
          <w:szCs w:val="24"/>
        </w:rPr>
        <w:t>Učenik može biti zbog zdravstvenog stanja trajno ili privremeno oslobođen obveze svladavanja svih ili pojedinih sadržaja nastavnih sadržaja, ako ti sadržaji nisu iz temeljnih predmeta struke.</w:t>
      </w:r>
    </w:p>
    <w:p w:rsidR="002272F3" w:rsidRDefault="006D57B7" w:rsidP="00CF3D0C">
      <w:pPr>
        <w:pStyle w:val="Normal1"/>
        <w:jc w:val="both"/>
        <w:rPr>
          <w:bCs/>
          <w:color w:val="auto"/>
          <w:sz w:val="24"/>
          <w:szCs w:val="24"/>
        </w:rPr>
      </w:pPr>
      <w:r>
        <w:rPr>
          <w:bCs/>
          <w:color w:val="auto"/>
          <w:sz w:val="24"/>
          <w:szCs w:val="24"/>
        </w:rPr>
        <w:lastRenderedPageBreak/>
        <w:t xml:space="preserve">(2) </w:t>
      </w:r>
      <w:r w:rsidR="002272F3">
        <w:rPr>
          <w:bCs/>
          <w:color w:val="auto"/>
          <w:sz w:val="24"/>
          <w:szCs w:val="24"/>
        </w:rPr>
        <w:t>Odluku o oslobađanju obveze iz stavka 1. ovog članka donosi Nastavničko vijeće na prijedlog nadležnog liječnika.</w:t>
      </w:r>
    </w:p>
    <w:p w:rsidR="002272F3" w:rsidRDefault="002272F3" w:rsidP="00CF3D0C">
      <w:pPr>
        <w:pStyle w:val="Normal1"/>
        <w:jc w:val="both"/>
        <w:rPr>
          <w:bCs/>
          <w:color w:val="auto"/>
          <w:sz w:val="24"/>
          <w:szCs w:val="24"/>
        </w:rPr>
      </w:pPr>
    </w:p>
    <w:p w:rsidR="002272F3" w:rsidRPr="00927D5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Članak</w:t>
      </w:r>
      <w:r>
        <w:rPr>
          <w:b/>
          <w:bCs/>
          <w:color w:val="auto"/>
          <w:sz w:val="24"/>
          <w:szCs w:val="24"/>
        </w:rPr>
        <w:t xml:space="preserve"> 105.</w:t>
      </w:r>
    </w:p>
    <w:p w:rsidR="002272F3" w:rsidRDefault="002272F3" w:rsidP="00CF3D0C">
      <w:pPr>
        <w:pStyle w:val="Normal1"/>
        <w:jc w:val="both"/>
        <w:rPr>
          <w:bCs/>
          <w:color w:val="auto"/>
          <w:sz w:val="24"/>
          <w:szCs w:val="24"/>
        </w:rPr>
      </w:pPr>
    </w:p>
    <w:p w:rsidR="002272F3" w:rsidRPr="00165A02" w:rsidRDefault="006D57B7" w:rsidP="006D57B7">
      <w:pPr>
        <w:pStyle w:val="Normal1"/>
        <w:jc w:val="both"/>
        <w:rPr>
          <w:bCs/>
          <w:color w:val="auto"/>
          <w:sz w:val="24"/>
          <w:szCs w:val="24"/>
        </w:rPr>
      </w:pPr>
      <w:r>
        <w:rPr>
          <w:bCs/>
          <w:color w:val="auto"/>
          <w:sz w:val="24"/>
          <w:szCs w:val="24"/>
        </w:rPr>
        <w:t xml:space="preserve">(1) </w:t>
      </w:r>
      <w:r w:rsidR="002272F3" w:rsidRPr="00165A02">
        <w:rPr>
          <w:bCs/>
          <w:color w:val="auto"/>
          <w:sz w:val="24"/>
          <w:szCs w:val="24"/>
        </w:rPr>
        <w:t xml:space="preserve">Učenik druge škole koja ostvaruje isti obrazovni program može prijeći i nastaviti obrazovanje u Školi na zahtjev  roditelja ili skrbnika odnosno učenika najkasnije do početka </w:t>
      </w:r>
      <w:r w:rsidR="002272F3">
        <w:rPr>
          <w:bCs/>
          <w:color w:val="auto"/>
          <w:sz w:val="24"/>
          <w:szCs w:val="24"/>
        </w:rPr>
        <w:t>31. ožujka tekuće školske godine.</w:t>
      </w:r>
      <w:r w:rsidR="002272F3" w:rsidRPr="00165A02">
        <w:rPr>
          <w:bCs/>
          <w:color w:val="auto"/>
          <w:sz w:val="24"/>
          <w:szCs w:val="24"/>
        </w:rPr>
        <w:t xml:space="preserve"> </w:t>
      </w:r>
    </w:p>
    <w:p w:rsidR="002272F3" w:rsidRPr="00165A02" w:rsidRDefault="006D57B7" w:rsidP="006D57B7">
      <w:pPr>
        <w:pStyle w:val="Normal1"/>
        <w:jc w:val="both"/>
        <w:rPr>
          <w:bCs/>
          <w:color w:val="auto"/>
          <w:sz w:val="24"/>
          <w:szCs w:val="24"/>
        </w:rPr>
      </w:pPr>
      <w:r>
        <w:rPr>
          <w:bCs/>
          <w:color w:val="auto"/>
          <w:sz w:val="24"/>
          <w:szCs w:val="24"/>
        </w:rPr>
        <w:t xml:space="preserve">(2) </w:t>
      </w:r>
      <w:r w:rsidR="002272F3" w:rsidRPr="00165A02">
        <w:rPr>
          <w:bCs/>
          <w:color w:val="auto"/>
          <w:sz w:val="24"/>
          <w:szCs w:val="24"/>
        </w:rPr>
        <w:t>O zahtjevu odlučuje</w:t>
      </w:r>
      <w:r w:rsidR="002272F3">
        <w:rPr>
          <w:bCs/>
          <w:color w:val="auto"/>
          <w:sz w:val="24"/>
          <w:szCs w:val="24"/>
        </w:rPr>
        <w:t xml:space="preserve"> </w:t>
      </w:r>
      <w:r w:rsidR="002272F3" w:rsidRPr="00165A02">
        <w:rPr>
          <w:bCs/>
          <w:color w:val="auto"/>
          <w:sz w:val="24"/>
          <w:szCs w:val="24"/>
        </w:rPr>
        <w:t xml:space="preserve">Nastavničko vijeće, a odluka ne smije utjecati na kvalitetu odgojno-obrazovnog procesa i treba biti u skladu s propisanim pedagoškim standardima. </w:t>
      </w:r>
    </w:p>
    <w:p w:rsidR="002272F3" w:rsidRDefault="006D57B7" w:rsidP="006D57B7">
      <w:pPr>
        <w:pStyle w:val="Normal1"/>
        <w:jc w:val="both"/>
        <w:rPr>
          <w:bCs/>
          <w:color w:val="auto"/>
          <w:sz w:val="24"/>
          <w:szCs w:val="24"/>
        </w:rPr>
      </w:pPr>
      <w:r>
        <w:rPr>
          <w:bCs/>
          <w:color w:val="auto"/>
          <w:sz w:val="24"/>
          <w:szCs w:val="24"/>
        </w:rPr>
        <w:t xml:space="preserve">(3) </w:t>
      </w:r>
      <w:r w:rsidR="002272F3" w:rsidRPr="00165A02">
        <w:rPr>
          <w:bCs/>
          <w:color w:val="auto"/>
          <w:sz w:val="24"/>
          <w:szCs w:val="24"/>
        </w:rPr>
        <w:t xml:space="preserve">Učenik može promijeniti upisani program u Školi ili drugoj školi u skladu sa stavkom 1. ovog članka. </w:t>
      </w:r>
    </w:p>
    <w:p w:rsidR="002272F3" w:rsidRPr="00165A02" w:rsidRDefault="006D57B7" w:rsidP="006D57B7">
      <w:pPr>
        <w:pStyle w:val="Normal1"/>
        <w:jc w:val="both"/>
        <w:rPr>
          <w:bCs/>
          <w:color w:val="auto"/>
          <w:sz w:val="24"/>
          <w:szCs w:val="24"/>
        </w:rPr>
      </w:pPr>
      <w:r>
        <w:rPr>
          <w:bCs/>
          <w:color w:val="auto"/>
          <w:sz w:val="24"/>
          <w:szCs w:val="24"/>
        </w:rPr>
        <w:t xml:space="preserve">(4) </w:t>
      </w:r>
      <w:r w:rsidR="002272F3" w:rsidRPr="00165A02">
        <w:rPr>
          <w:bCs/>
          <w:color w:val="auto"/>
          <w:sz w:val="24"/>
          <w:szCs w:val="24"/>
        </w:rPr>
        <w:t xml:space="preserve">O zahtjevu  roditelja ili skrbnika odnosno učenika za promjenom upisanog obrazovnog programa odlučuje Nastavničko vijeće koje može utvrditi razlikovne i dopunske ispite, njihov sadržaj te način i rokove polaganja ispita. </w:t>
      </w:r>
    </w:p>
    <w:p w:rsidR="002272F3" w:rsidRDefault="006D57B7" w:rsidP="006D57B7">
      <w:pPr>
        <w:pStyle w:val="Normal1"/>
        <w:jc w:val="both"/>
        <w:rPr>
          <w:bCs/>
          <w:color w:val="auto"/>
          <w:sz w:val="24"/>
          <w:szCs w:val="24"/>
        </w:rPr>
      </w:pPr>
      <w:r>
        <w:rPr>
          <w:bCs/>
          <w:color w:val="auto"/>
          <w:sz w:val="24"/>
          <w:szCs w:val="24"/>
        </w:rPr>
        <w:t xml:space="preserve">(5) </w:t>
      </w:r>
      <w:r w:rsidR="002272F3" w:rsidRPr="00165A02">
        <w:rPr>
          <w:bCs/>
          <w:color w:val="auto"/>
          <w:sz w:val="24"/>
          <w:szCs w:val="24"/>
        </w:rPr>
        <w:t xml:space="preserve">U slučaju prelaska učenika u drugu školu, Škola  izdaje prijepis ocjena, a ispisuje učenika u roku od sedam dana od dana primitka obavijesti o upisu učenika u drugu školu. </w:t>
      </w:r>
    </w:p>
    <w:p w:rsidR="002272F3" w:rsidRDefault="002272F3" w:rsidP="00CF3D0C">
      <w:pPr>
        <w:pStyle w:val="Normal1"/>
        <w:jc w:val="both"/>
        <w:rPr>
          <w:bCs/>
          <w:color w:val="auto"/>
          <w:sz w:val="24"/>
          <w:szCs w:val="24"/>
        </w:rPr>
      </w:pPr>
    </w:p>
    <w:p w:rsidR="002272F3" w:rsidRDefault="002272F3" w:rsidP="00CF3D0C">
      <w:pPr>
        <w:pStyle w:val="Normal1"/>
        <w:jc w:val="both"/>
        <w:rPr>
          <w:bCs/>
          <w:color w:val="auto"/>
          <w:sz w:val="24"/>
          <w:szCs w:val="24"/>
        </w:rPr>
      </w:pPr>
    </w:p>
    <w:p w:rsidR="002272F3" w:rsidRDefault="002272F3" w:rsidP="00CF3D0C">
      <w:pPr>
        <w:pStyle w:val="Normal1"/>
        <w:jc w:val="both"/>
        <w:rPr>
          <w:b/>
          <w:bCs/>
          <w:i/>
          <w:color w:val="auto"/>
          <w:sz w:val="24"/>
          <w:szCs w:val="24"/>
        </w:rPr>
      </w:pPr>
      <w:r w:rsidRPr="004615E1">
        <w:rPr>
          <w:b/>
          <w:bCs/>
          <w:i/>
          <w:color w:val="auto"/>
          <w:sz w:val="24"/>
          <w:szCs w:val="24"/>
        </w:rPr>
        <w:t xml:space="preserve">Status učenika </w:t>
      </w:r>
    </w:p>
    <w:p w:rsidR="002272F3" w:rsidRPr="004615E1" w:rsidRDefault="002272F3" w:rsidP="00CF3D0C">
      <w:pPr>
        <w:pStyle w:val="Normal1"/>
        <w:jc w:val="both"/>
        <w:rPr>
          <w:b/>
          <w:bCs/>
          <w:i/>
          <w:color w:val="auto"/>
          <w:sz w:val="24"/>
          <w:szCs w:val="24"/>
        </w:rPr>
      </w:pPr>
    </w:p>
    <w:p w:rsidR="002272F3" w:rsidRPr="00927D5B" w:rsidRDefault="002272F3" w:rsidP="00CF3D0C">
      <w:pPr>
        <w:pStyle w:val="Normal1"/>
        <w:jc w:val="both"/>
        <w:rPr>
          <w:b/>
          <w:bCs/>
          <w:color w:val="auto"/>
          <w:sz w:val="24"/>
          <w:szCs w:val="24"/>
        </w:rPr>
      </w:pPr>
      <w:r>
        <w:rPr>
          <w:b/>
          <w:bCs/>
          <w:i/>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Članak</w:t>
      </w:r>
      <w:r>
        <w:rPr>
          <w:b/>
          <w:bCs/>
          <w:color w:val="auto"/>
          <w:sz w:val="24"/>
          <w:szCs w:val="24"/>
        </w:rPr>
        <w:t xml:space="preserve"> 106.</w:t>
      </w:r>
    </w:p>
    <w:p w:rsidR="002272F3" w:rsidRPr="00165A02" w:rsidRDefault="002272F3" w:rsidP="00CF3D0C">
      <w:pPr>
        <w:pStyle w:val="Normal1"/>
        <w:ind w:firstLine="708"/>
        <w:jc w:val="both"/>
        <w:rPr>
          <w:bCs/>
          <w:color w:val="auto"/>
          <w:sz w:val="24"/>
          <w:szCs w:val="24"/>
        </w:rPr>
      </w:pPr>
    </w:p>
    <w:p w:rsidR="002272F3" w:rsidRPr="004615E1" w:rsidRDefault="006D57B7" w:rsidP="006D57B7">
      <w:pPr>
        <w:jc w:val="both"/>
        <w:rPr>
          <w:bCs/>
          <w:sz w:val="24"/>
          <w:szCs w:val="24"/>
        </w:rPr>
      </w:pPr>
      <w:r>
        <w:rPr>
          <w:bCs/>
          <w:sz w:val="24"/>
          <w:szCs w:val="24"/>
        </w:rPr>
        <w:t xml:space="preserve">(1) </w:t>
      </w:r>
      <w:r w:rsidR="002272F3" w:rsidRPr="004615E1">
        <w:rPr>
          <w:bCs/>
          <w:sz w:val="24"/>
          <w:szCs w:val="24"/>
        </w:rPr>
        <w:t>Status redovitog učenika stječe se upisom u Školu.</w:t>
      </w:r>
    </w:p>
    <w:p w:rsidR="002272F3" w:rsidRDefault="002272F3" w:rsidP="00CF3D0C">
      <w:pPr>
        <w:pStyle w:val="Normal1"/>
        <w:jc w:val="both"/>
        <w:rPr>
          <w:bCs/>
          <w:color w:val="auto"/>
          <w:sz w:val="24"/>
          <w:szCs w:val="24"/>
        </w:rPr>
      </w:pPr>
    </w:p>
    <w:p w:rsidR="002272F3" w:rsidRPr="00927D5B"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927D5B">
        <w:rPr>
          <w:b/>
          <w:bCs/>
          <w:color w:val="auto"/>
          <w:sz w:val="24"/>
          <w:szCs w:val="24"/>
        </w:rPr>
        <w:t>Članak</w:t>
      </w:r>
      <w:r>
        <w:rPr>
          <w:b/>
          <w:bCs/>
          <w:color w:val="auto"/>
          <w:sz w:val="24"/>
          <w:szCs w:val="24"/>
        </w:rPr>
        <w:t xml:space="preserve"> 107.</w:t>
      </w:r>
    </w:p>
    <w:p w:rsidR="002272F3" w:rsidRDefault="002272F3" w:rsidP="00CF3D0C">
      <w:pPr>
        <w:pStyle w:val="Normal1"/>
        <w:jc w:val="both"/>
        <w:rPr>
          <w:bCs/>
          <w:color w:val="auto"/>
          <w:sz w:val="24"/>
          <w:szCs w:val="24"/>
        </w:rPr>
      </w:pPr>
    </w:p>
    <w:p w:rsidR="002272F3" w:rsidRDefault="006D57B7" w:rsidP="00CF3D0C">
      <w:pPr>
        <w:jc w:val="both"/>
        <w:rPr>
          <w:bCs/>
          <w:sz w:val="24"/>
          <w:szCs w:val="24"/>
        </w:rPr>
      </w:pPr>
      <w:r>
        <w:rPr>
          <w:bCs/>
          <w:sz w:val="24"/>
          <w:szCs w:val="24"/>
        </w:rPr>
        <w:t>(1)</w:t>
      </w:r>
      <w:r w:rsidR="002272F3" w:rsidRPr="004615E1">
        <w:rPr>
          <w:bCs/>
          <w:sz w:val="24"/>
          <w:szCs w:val="24"/>
        </w:rPr>
        <w:t>Učeniku prestaje status redovitog učenika:</w:t>
      </w:r>
    </w:p>
    <w:p w:rsidR="002272F3" w:rsidRDefault="002272F3" w:rsidP="00C9347C">
      <w:pPr>
        <w:pStyle w:val="Odlomakpopisa"/>
        <w:numPr>
          <w:ilvl w:val="0"/>
          <w:numId w:val="27"/>
        </w:numPr>
        <w:jc w:val="both"/>
        <w:rPr>
          <w:bCs/>
          <w:sz w:val="24"/>
          <w:szCs w:val="24"/>
        </w:rPr>
      </w:pPr>
      <w:r w:rsidRPr="004615E1">
        <w:rPr>
          <w:bCs/>
          <w:sz w:val="24"/>
          <w:szCs w:val="24"/>
        </w:rPr>
        <w:t>na kraju školske godine u kojoj je završio obrazovanje u Školi</w:t>
      </w:r>
    </w:p>
    <w:p w:rsidR="002272F3" w:rsidRDefault="002272F3" w:rsidP="00C9347C">
      <w:pPr>
        <w:pStyle w:val="Odlomakpopisa"/>
        <w:numPr>
          <w:ilvl w:val="0"/>
          <w:numId w:val="27"/>
        </w:numPr>
        <w:jc w:val="both"/>
        <w:rPr>
          <w:bCs/>
          <w:sz w:val="24"/>
          <w:szCs w:val="24"/>
        </w:rPr>
      </w:pPr>
      <w:r w:rsidRPr="004615E1">
        <w:rPr>
          <w:bCs/>
          <w:sz w:val="24"/>
          <w:szCs w:val="24"/>
        </w:rPr>
        <w:t>kada se ispiše iz Škole</w:t>
      </w:r>
    </w:p>
    <w:p w:rsidR="002272F3" w:rsidRDefault="002272F3" w:rsidP="00C9347C">
      <w:pPr>
        <w:pStyle w:val="Odlomakpopisa"/>
        <w:numPr>
          <w:ilvl w:val="0"/>
          <w:numId w:val="27"/>
        </w:numPr>
        <w:jc w:val="both"/>
        <w:rPr>
          <w:bCs/>
          <w:sz w:val="24"/>
          <w:szCs w:val="24"/>
        </w:rPr>
      </w:pPr>
      <w:r w:rsidRPr="004615E1">
        <w:rPr>
          <w:bCs/>
          <w:sz w:val="24"/>
          <w:szCs w:val="24"/>
        </w:rPr>
        <w:t>kada se ne upiše u sljedeći razred u skladu s odredbama Zakona o odgoju i obrazovan</w:t>
      </w:r>
      <w:r>
        <w:rPr>
          <w:bCs/>
          <w:sz w:val="24"/>
          <w:szCs w:val="24"/>
        </w:rPr>
        <w:t>ju u osnovnoj i srednjoj školi</w:t>
      </w:r>
    </w:p>
    <w:p w:rsidR="002272F3" w:rsidRDefault="002272F3" w:rsidP="00C9347C">
      <w:pPr>
        <w:pStyle w:val="Odlomakpopisa"/>
        <w:numPr>
          <w:ilvl w:val="0"/>
          <w:numId w:val="27"/>
        </w:numPr>
        <w:jc w:val="both"/>
        <w:rPr>
          <w:bCs/>
          <w:sz w:val="24"/>
          <w:szCs w:val="24"/>
        </w:rPr>
      </w:pPr>
      <w:r>
        <w:rPr>
          <w:bCs/>
          <w:sz w:val="24"/>
          <w:szCs w:val="24"/>
        </w:rPr>
        <w:t>a</w:t>
      </w:r>
      <w:r w:rsidRPr="004615E1">
        <w:rPr>
          <w:bCs/>
          <w:sz w:val="24"/>
          <w:szCs w:val="24"/>
        </w:rPr>
        <w:t>ko nakon izvršne pedagoške mjere isključenja iz</w:t>
      </w:r>
      <w:r>
        <w:rPr>
          <w:bCs/>
          <w:sz w:val="24"/>
          <w:szCs w:val="24"/>
        </w:rPr>
        <w:t xml:space="preserve"> Škole ne položi razredni ispit</w:t>
      </w:r>
    </w:p>
    <w:p w:rsidR="002272F3" w:rsidRDefault="006D57B7" w:rsidP="006D57B7">
      <w:pPr>
        <w:jc w:val="both"/>
        <w:rPr>
          <w:bCs/>
          <w:sz w:val="24"/>
          <w:szCs w:val="24"/>
        </w:rPr>
      </w:pPr>
      <w:r>
        <w:rPr>
          <w:bCs/>
          <w:sz w:val="24"/>
          <w:szCs w:val="24"/>
        </w:rPr>
        <w:t xml:space="preserve">(2) </w:t>
      </w:r>
      <w:r w:rsidR="002272F3">
        <w:rPr>
          <w:bCs/>
          <w:sz w:val="24"/>
          <w:szCs w:val="24"/>
        </w:rPr>
        <w:t xml:space="preserve">Učeniku koji je završio zadnji razred upisanog programa, ali nije položio državnu </w:t>
      </w:r>
    </w:p>
    <w:p w:rsidR="002272F3" w:rsidRDefault="002272F3" w:rsidP="00CF3D0C">
      <w:pPr>
        <w:jc w:val="both"/>
        <w:rPr>
          <w:bCs/>
          <w:sz w:val="24"/>
          <w:szCs w:val="24"/>
        </w:rPr>
      </w:pPr>
      <w:r>
        <w:rPr>
          <w:bCs/>
          <w:sz w:val="24"/>
          <w:szCs w:val="24"/>
        </w:rPr>
        <w:t>maturu, odnosno nije izradio i obranio završni rad, status redovitog učenika prestaje godinu dana nakon završetka školske godine u kojoj je završio zadnji razred upisanog obrazovnog programa.</w:t>
      </w:r>
    </w:p>
    <w:p w:rsidR="002272F3" w:rsidRDefault="006D57B7" w:rsidP="006D57B7">
      <w:pPr>
        <w:jc w:val="both"/>
        <w:rPr>
          <w:bCs/>
          <w:sz w:val="24"/>
          <w:szCs w:val="24"/>
        </w:rPr>
      </w:pPr>
      <w:r>
        <w:rPr>
          <w:bCs/>
          <w:sz w:val="24"/>
          <w:szCs w:val="24"/>
        </w:rPr>
        <w:t xml:space="preserve">(3) </w:t>
      </w:r>
      <w:r w:rsidR="002272F3">
        <w:rPr>
          <w:bCs/>
          <w:sz w:val="24"/>
          <w:szCs w:val="24"/>
        </w:rPr>
        <w:t xml:space="preserve">Učenik iz </w:t>
      </w:r>
      <w:r>
        <w:rPr>
          <w:bCs/>
          <w:sz w:val="24"/>
          <w:szCs w:val="24"/>
        </w:rPr>
        <w:t xml:space="preserve">točke </w:t>
      </w:r>
      <w:r w:rsidR="002272F3">
        <w:rPr>
          <w:bCs/>
          <w:sz w:val="24"/>
          <w:szCs w:val="24"/>
        </w:rPr>
        <w:t xml:space="preserve">1. </w:t>
      </w:r>
      <w:r>
        <w:rPr>
          <w:bCs/>
          <w:sz w:val="24"/>
          <w:szCs w:val="24"/>
        </w:rPr>
        <w:t>stavka</w:t>
      </w:r>
      <w:r w:rsidR="002272F3">
        <w:rPr>
          <w:bCs/>
          <w:sz w:val="24"/>
          <w:szCs w:val="24"/>
        </w:rPr>
        <w:t xml:space="preserve"> 2. ovog članka, koji se ispisao iz Škole prije završetka </w:t>
      </w:r>
    </w:p>
    <w:p w:rsidR="002272F3" w:rsidRDefault="002272F3" w:rsidP="00CF3D0C">
      <w:pPr>
        <w:jc w:val="both"/>
        <w:rPr>
          <w:bCs/>
          <w:sz w:val="24"/>
          <w:szCs w:val="24"/>
        </w:rPr>
      </w:pPr>
      <w:r>
        <w:rPr>
          <w:bCs/>
          <w:sz w:val="24"/>
          <w:szCs w:val="24"/>
        </w:rPr>
        <w:t>tekuće školske godine i ne stekne razrednu svjedodžbu, u sljedećoj školskoj godini može upisati isti razred drugi put u istom ili drugom obrazovnom programu.</w:t>
      </w:r>
    </w:p>
    <w:p w:rsidR="002272F3" w:rsidRPr="004615E1" w:rsidRDefault="006D57B7" w:rsidP="006D57B7">
      <w:pPr>
        <w:jc w:val="both"/>
        <w:rPr>
          <w:bCs/>
          <w:sz w:val="24"/>
          <w:szCs w:val="24"/>
        </w:rPr>
      </w:pPr>
      <w:r>
        <w:rPr>
          <w:bCs/>
          <w:sz w:val="24"/>
          <w:szCs w:val="24"/>
        </w:rPr>
        <w:t xml:space="preserve">(4) </w:t>
      </w:r>
      <w:r w:rsidR="002272F3" w:rsidRPr="004615E1">
        <w:rPr>
          <w:bCs/>
          <w:sz w:val="24"/>
          <w:szCs w:val="24"/>
        </w:rPr>
        <w:t>Za učenika koji se ispisao iz Škole u matičnoj knjizi zaključuje se posljednji razred koji je završio.</w:t>
      </w:r>
    </w:p>
    <w:p w:rsidR="002272F3" w:rsidRDefault="002272F3" w:rsidP="00CF3D0C">
      <w:pPr>
        <w:pStyle w:val="Tijeloteksta"/>
        <w:rPr>
          <w:bCs/>
          <w:szCs w:val="24"/>
        </w:rPr>
      </w:pPr>
    </w:p>
    <w:p w:rsidR="002272F3" w:rsidRDefault="002272F3" w:rsidP="00CF3D0C">
      <w:pPr>
        <w:pStyle w:val="Tijeloteksta"/>
        <w:rPr>
          <w:bCs/>
          <w:szCs w:val="24"/>
        </w:rPr>
      </w:pPr>
    </w:p>
    <w:p w:rsidR="00C9347C" w:rsidRDefault="00C9347C" w:rsidP="00CF3D0C">
      <w:pPr>
        <w:pStyle w:val="Tijeloteksta"/>
        <w:rPr>
          <w:bCs/>
          <w:szCs w:val="24"/>
        </w:rPr>
      </w:pPr>
    </w:p>
    <w:p w:rsidR="00C9347C" w:rsidRDefault="00C9347C" w:rsidP="00CF3D0C">
      <w:pPr>
        <w:pStyle w:val="Tijeloteksta"/>
        <w:rPr>
          <w:bCs/>
          <w:szCs w:val="24"/>
        </w:rPr>
      </w:pPr>
    </w:p>
    <w:p w:rsidR="00C9347C" w:rsidRDefault="00C9347C" w:rsidP="00CF3D0C">
      <w:pPr>
        <w:pStyle w:val="Tijeloteksta"/>
        <w:rPr>
          <w:bCs/>
          <w:szCs w:val="24"/>
        </w:rPr>
      </w:pPr>
    </w:p>
    <w:p w:rsidR="00C9347C" w:rsidRDefault="00C9347C" w:rsidP="00CF3D0C">
      <w:pPr>
        <w:pStyle w:val="Tijeloteksta"/>
        <w:rPr>
          <w:bCs/>
          <w:szCs w:val="24"/>
        </w:rPr>
      </w:pPr>
    </w:p>
    <w:p w:rsidR="00C9347C" w:rsidRDefault="00C9347C" w:rsidP="00CF3D0C">
      <w:pPr>
        <w:pStyle w:val="Tijeloteksta"/>
        <w:rPr>
          <w:bCs/>
          <w:szCs w:val="24"/>
        </w:rPr>
      </w:pPr>
    </w:p>
    <w:p w:rsidR="00C9347C" w:rsidRDefault="00C9347C" w:rsidP="00CF3D0C">
      <w:pPr>
        <w:pStyle w:val="Tijeloteksta"/>
        <w:rPr>
          <w:bCs/>
          <w:szCs w:val="24"/>
        </w:rPr>
      </w:pPr>
    </w:p>
    <w:p w:rsidR="002272F3" w:rsidRDefault="002272F3" w:rsidP="00CF3D0C">
      <w:pPr>
        <w:pStyle w:val="Tijeloteksta"/>
        <w:rPr>
          <w:b/>
          <w:bCs/>
          <w:i/>
          <w:szCs w:val="24"/>
        </w:rPr>
      </w:pPr>
      <w:r w:rsidRPr="004615E1">
        <w:rPr>
          <w:b/>
          <w:bCs/>
          <w:i/>
          <w:szCs w:val="24"/>
          <w:lang w:val="hr-HR"/>
        </w:rPr>
        <w:lastRenderedPageBreak/>
        <w:t xml:space="preserve">Prava i obveze učenika </w:t>
      </w:r>
      <w:r w:rsidRPr="004615E1">
        <w:rPr>
          <w:b/>
          <w:bCs/>
          <w:i/>
          <w:szCs w:val="24"/>
        </w:rPr>
        <w:tab/>
      </w:r>
    </w:p>
    <w:p w:rsidR="00144449" w:rsidRPr="004615E1" w:rsidRDefault="00144449" w:rsidP="00CF3D0C">
      <w:pPr>
        <w:pStyle w:val="Tijeloteksta"/>
        <w:rPr>
          <w:b/>
          <w:bCs/>
          <w:i/>
          <w:szCs w:val="24"/>
        </w:rPr>
      </w:pPr>
    </w:p>
    <w:p w:rsidR="002272F3" w:rsidRPr="006047D2" w:rsidRDefault="002272F3" w:rsidP="00CF3D0C">
      <w:pPr>
        <w:pStyle w:val="Tijeloteksta"/>
        <w:ind w:firstLine="708"/>
        <w:rPr>
          <w:b/>
          <w:bCs/>
          <w:szCs w:val="24"/>
          <w:lang w:val="hr-HR"/>
        </w:rPr>
      </w:pPr>
      <w:r>
        <w:rPr>
          <w:bCs/>
          <w:szCs w:val="24"/>
        </w:rPr>
        <w:tab/>
      </w:r>
      <w:r>
        <w:rPr>
          <w:bCs/>
          <w:szCs w:val="24"/>
        </w:rPr>
        <w:tab/>
      </w:r>
      <w:r>
        <w:rPr>
          <w:bCs/>
          <w:szCs w:val="24"/>
        </w:rPr>
        <w:tab/>
      </w:r>
      <w:r>
        <w:rPr>
          <w:bCs/>
          <w:szCs w:val="24"/>
        </w:rPr>
        <w:tab/>
      </w:r>
      <w:r w:rsidRPr="00CE2DE7">
        <w:rPr>
          <w:b/>
          <w:bCs/>
          <w:szCs w:val="24"/>
        </w:rPr>
        <w:t xml:space="preserve">Članak </w:t>
      </w:r>
      <w:r>
        <w:rPr>
          <w:b/>
          <w:bCs/>
          <w:szCs w:val="24"/>
          <w:lang w:val="hr-HR"/>
        </w:rPr>
        <w:t>108.</w:t>
      </w:r>
    </w:p>
    <w:p w:rsidR="002272F3" w:rsidRPr="00CE2DE7" w:rsidRDefault="002272F3" w:rsidP="00CF3D0C">
      <w:pPr>
        <w:pStyle w:val="Tijeloteksta"/>
        <w:ind w:firstLine="708"/>
        <w:rPr>
          <w:b/>
          <w:bCs/>
          <w:szCs w:val="24"/>
        </w:rPr>
      </w:pPr>
    </w:p>
    <w:p w:rsidR="002272F3" w:rsidRDefault="001E4A48" w:rsidP="001E4A48">
      <w:pPr>
        <w:pStyle w:val="Tijeloteksta"/>
        <w:rPr>
          <w:bCs/>
          <w:szCs w:val="24"/>
        </w:rPr>
      </w:pPr>
      <w:r>
        <w:rPr>
          <w:bCs/>
          <w:szCs w:val="24"/>
          <w:lang w:val="hr-HR"/>
        </w:rPr>
        <w:t xml:space="preserve">(1) </w:t>
      </w:r>
      <w:r w:rsidR="002272F3">
        <w:rPr>
          <w:bCs/>
          <w:szCs w:val="24"/>
        </w:rPr>
        <w:t>Učenici imaju pravo:</w:t>
      </w:r>
    </w:p>
    <w:p w:rsidR="002272F3" w:rsidRDefault="002272F3" w:rsidP="00C9347C">
      <w:pPr>
        <w:pStyle w:val="Tijeloteksta"/>
        <w:numPr>
          <w:ilvl w:val="0"/>
          <w:numId w:val="28"/>
        </w:numPr>
        <w:rPr>
          <w:bCs/>
          <w:szCs w:val="24"/>
        </w:rPr>
      </w:pPr>
      <w:r>
        <w:rPr>
          <w:bCs/>
          <w:szCs w:val="24"/>
        </w:rPr>
        <w:t>na obaviještenost o svim pitanjima koja se na njega odnose</w:t>
      </w:r>
    </w:p>
    <w:p w:rsidR="002272F3" w:rsidRDefault="002272F3" w:rsidP="00C9347C">
      <w:pPr>
        <w:pStyle w:val="Tijeloteksta"/>
        <w:numPr>
          <w:ilvl w:val="0"/>
          <w:numId w:val="28"/>
        </w:numPr>
        <w:rPr>
          <w:bCs/>
          <w:szCs w:val="24"/>
        </w:rPr>
      </w:pPr>
      <w:r>
        <w:rPr>
          <w:bCs/>
          <w:szCs w:val="24"/>
        </w:rPr>
        <w:t>na savjet i pomoć u rješavanju problema sukladno njegovom najboljem interesu</w:t>
      </w:r>
    </w:p>
    <w:p w:rsidR="002272F3" w:rsidRDefault="002272F3" w:rsidP="00C9347C">
      <w:pPr>
        <w:pStyle w:val="Tijeloteksta"/>
        <w:numPr>
          <w:ilvl w:val="0"/>
          <w:numId w:val="28"/>
        </w:numPr>
        <w:rPr>
          <w:bCs/>
          <w:szCs w:val="24"/>
        </w:rPr>
      </w:pPr>
      <w:r>
        <w:rPr>
          <w:bCs/>
          <w:szCs w:val="24"/>
        </w:rPr>
        <w:t>na uvažavanje njegova mišljenja</w:t>
      </w:r>
    </w:p>
    <w:p w:rsidR="002272F3" w:rsidRDefault="002272F3" w:rsidP="00C9347C">
      <w:pPr>
        <w:pStyle w:val="Tijeloteksta"/>
        <w:numPr>
          <w:ilvl w:val="0"/>
          <w:numId w:val="28"/>
        </w:numPr>
        <w:rPr>
          <w:bCs/>
          <w:szCs w:val="24"/>
        </w:rPr>
      </w:pPr>
      <w:r>
        <w:rPr>
          <w:bCs/>
          <w:szCs w:val="24"/>
        </w:rPr>
        <w:t>na pomoć drugih učenika Škole</w:t>
      </w:r>
    </w:p>
    <w:p w:rsidR="002272F3" w:rsidRDefault="002272F3" w:rsidP="00C9347C">
      <w:pPr>
        <w:pStyle w:val="Tijeloteksta"/>
        <w:numPr>
          <w:ilvl w:val="0"/>
          <w:numId w:val="28"/>
        </w:numPr>
        <w:rPr>
          <w:bCs/>
          <w:szCs w:val="24"/>
        </w:rPr>
      </w:pPr>
      <w:r>
        <w:rPr>
          <w:bCs/>
          <w:szCs w:val="24"/>
        </w:rPr>
        <w:t>na pritužbu koju može predati nastavnicima, ravnatelju ili Školskom odboru</w:t>
      </w:r>
    </w:p>
    <w:p w:rsidR="002272F3" w:rsidRDefault="002272F3" w:rsidP="00C9347C">
      <w:pPr>
        <w:pStyle w:val="Tijeloteksta"/>
        <w:numPr>
          <w:ilvl w:val="0"/>
          <w:numId w:val="28"/>
        </w:numPr>
        <w:rPr>
          <w:bCs/>
          <w:szCs w:val="24"/>
        </w:rPr>
      </w:pPr>
      <w:r>
        <w:rPr>
          <w:bCs/>
          <w:szCs w:val="24"/>
        </w:rPr>
        <w:t xml:space="preserve">sudjelovati u radu Vijeća učenika </w:t>
      </w:r>
    </w:p>
    <w:p w:rsidR="002272F3" w:rsidRDefault="002272F3" w:rsidP="00C9347C">
      <w:pPr>
        <w:pStyle w:val="Tijeloteksta"/>
        <w:numPr>
          <w:ilvl w:val="0"/>
          <w:numId w:val="28"/>
        </w:numPr>
        <w:rPr>
          <w:bCs/>
          <w:szCs w:val="24"/>
        </w:rPr>
      </w:pPr>
      <w:r>
        <w:rPr>
          <w:bCs/>
          <w:szCs w:val="24"/>
        </w:rPr>
        <w:t>predlagati poboljšanje odgojno-obrazovnog procesa i odgojno-obrazovnog rada</w:t>
      </w:r>
    </w:p>
    <w:p w:rsidR="002272F3" w:rsidRDefault="002272F3" w:rsidP="00CF3D0C">
      <w:pPr>
        <w:pStyle w:val="Tijeloteksta"/>
        <w:ind w:left="786"/>
        <w:rPr>
          <w:bCs/>
          <w:szCs w:val="24"/>
        </w:rPr>
      </w:pPr>
    </w:p>
    <w:p w:rsidR="002272F3" w:rsidRPr="006047D2" w:rsidRDefault="002272F3" w:rsidP="00CF3D0C">
      <w:pPr>
        <w:pStyle w:val="Tijeloteksta"/>
        <w:ind w:left="2832" w:firstLine="708"/>
        <w:rPr>
          <w:b/>
          <w:bCs/>
          <w:szCs w:val="24"/>
          <w:lang w:val="hr-HR"/>
        </w:rPr>
      </w:pPr>
      <w:r>
        <w:rPr>
          <w:b/>
          <w:bCs/>
          <w:szCs w:val="24"/>
        </w:rPr>
        <w:t xml:space="preserve">Članak </w:t>
      </w:r>
      <w:r>
        <w:rPr>
          <w:b/>
          <w:bCs/>
          <w:szCs w:val="24"/>
          <w:lang w:val="hr-HR"/>
        </w:rPr>
        <w:t>109.</w:t>
      </w:r>
    </w:p>
    <w:p w:rsidR="002272F3" w:rsidRPr="005B2813" w:rsidRDefault="002272F3" w:rsidP="00CF3D0C">
      <w:pPr>
        <w:pStyle w:val="Tijeloteksta"/>
        <w:rPr>
          <w:bCs/>
          <w:szCs w:val="24"/>
        </w:rPr>
      </w:pPr>
    </w:p>
    <w:p w:rsidR="002272F3" w:rsidRPr="005B2813" w:rsidRDefault="00C718C0" w:rsidP="00C718C0">
      <w:pPr>
        <w:pStyle w:val="Tijeloteksta"/>
        <w:rPr>
          <w:bCs/>
          <w:szCs w:val="24"/>
        </w:rPr>
      </w:pPr>
      <w:r>
        <w:rPr>
          <w:bCs/>
          <w:szCs w:val="24"/>
          <w:lang w:val="hr-HR"/>
        </w:rPr>
        <w:t xml:space="preserve">(1) </w:t>
      </w:r>
      <w:r w:rsidR="002272F3" w:rsidRPr="005B2813">
        <w:rPr>
          <w:bCs/>
          <w:szCs w:val="24"/>
        </w:rPr>
        <w:t>Učenici su obvezni:</w:t>
      </w:r>
    </w:p>
    <w:p w:rsidR="002272F3" w:rsidRDefault="002272F3" w:rsidP="00C9347C">
      <w:pPr>
        <w:pStyle w:val="Tijeloteksta"/>
        <w:numPr>
          <w:ilvl w:val="0"/>
          <w:numId w:val="29"/>
        </w:numPr>
        <w:rPr>
          <w:bCs/>
          <w:szCs w:val="24"/>
        </w:rPr>
      </w:pPr>
      <w:r w:rsidRPr="005B2813">
        <w:rPr>
          <w:bCs/>
          <w:szCs w:val="24"/>
        </w:rPr>
        <w:t xml:space="preserve">ispunjavati upute </w:t>
      </w:r>
      <w:r>
        <w:rPr>
          <w:bCs/>
          <w:szCs w:val="24"/>
        </w:rPr>
        <w:t>nastavnik</w:t>
      </w:r>
      <w:r w:rsidRPr="005B2813">
        <w:rPr>
          <w:bCs/>
          <w:szCs w:val="24"/>
        </w:rPr>
        <w:t>a, stručnih suradnika i ravnatelja i drugih radnika škole, a koje su u skladu s pravnim propisima i kućnim redom;</w:t>
      </w:r>
    </w:p>
    <w:p w:rsidR="002272F3" w:rsidRDefault="002272F3" w:rsidP="00C9347C">
      <w:pPr>
        <w:pStyle w:val="Tijeloteksta"/>
        <w:numPr>
          <w:ilvl w:val="0"/>
          <w:numId w:val="29"/>
        </w:numPr>
        <w:rPr>
          <w:bCs/>
          <w:szCs w:val="24"/>
        </w:rPr>
      </w:pPr>
      <w:r w:rsidRPr="005B2813">
        <w:rPr>
          <w:bCs/>
          <w:szCs w:val="24"/>
        </w:rPr>
        <w:t>čuvati udžbenike</w:t>
      </w:r>
      <w:r>
        <w:rPr>
          <w:bCs/>
          <w:szCs w:val="24"/>
          <w:lang w:val="hr-HR"/>
        </w:rPr>
        <w:t>, instrumente</w:t>
      </w:r>
      <w:r w:rsidRPr="005B2813">
        <w:rPr>
          <w:bCs/>
          <w:szCs w:val="24"/>
        </w:rPr>
        <w:t xml:space="preserve"> i druga obrazovna i nastavna sredstva;</w:t>
      </w:r>
    </w:p>
    <w:p w:rsidR="002272F3" w:rsidRDefault="002272F3" w:rsidP="00C9347C">
      <w:pPr>
        <w:pStyle w:val="Tijeloteksta"/>
        <w:numPr>
          <w:ilvl w:val="0"/>
          <w:numId w:val="29"/>
        </w:numPr>
        <w:rPr>
          <w:bCs/>
          <w:szCs w:val="24"/>
        </w:rPr>
      </w:pPr>
      <w:r w:rsidRPr="005B2813">
        <w:rPr>
          <w:bCs/>
          <w:szCs w:val="24"/>
        </w:rPr>
        <w:t>redovito pohađati nastavu i izvršavati druge školske obveze</w:t>
      </w:r>
    </w:p>
    <w:p w:rsidR="002272F3" w:rsidRDefault="002272F3" w:rsidP="00C9347C">
      <w:pPr>
        <w:pStyle w:val="Tijeloteksta"/>
        <w:numPr>
          <w:ilvl w:val="0"/>
          <w:numId w:val="29"/>
        </w:numPr>
        <w:rPr>
          <w:bCs/>
          <w:szCs w:val="24"/>
        </w:rPr>
      </w:pPr>
      <w:r w:rsidRPr="005B2813">
        <w:rPr>
          <w:bCs/>
          <w:szCs w:val="24"/>
        </w:rPr>
        <w:t>savjesno učiti i aktivno sudjelovati u nastavnom procesu</w:t>
      </w:r>
    </w:p>
    <w:p w:rsidR="002272F3" w:rsidRDefault="002272F3" w:rsidP="00C9347C">
      <w:pPr>
        <w:pStyle w:val="Tijeloteksta"/>
        <w:numPr>
          <w:ilvl w:val="0"/>
          <w:numId w:val="29"/>
        </w:numPr>
        <w:rPr>
          <w:bCs/>
          <w:szCs w:val="24"/>
        </w:rPr>
      </w:pPr>
      <w:r w:rsidRPr="005B2813">
        <w:rPr>
          <w:bCs/>
          <w:szCs w:val="24"/>
        </w:rPr>
        <w:t>njegovati humane odnose među učeni</w:t>
      </w:r>
      <w:r>
        <w:rPr>
          <w:bCs/>
          <w:szCs w:val="24"/>
        </w:rPr>
        <w:t>cima, nastavnicima</w:t>
      </w:r>
      <w:r w:rsidRPr="005B2813">
        <w:rPr>
          <w:bCs/>
          <w:szCs w:val="24"/>
        </w:rPr>
        <w:t xml:space="preserve"> i drugim radnicima škole</w:t>
      </w:r>
    </w:p>
    <w:p w:rsidR="002272F3" w:rsidRDefault="002272F3" w:rsidP="00C9347C">
      <w:pPr>
        <w:pStyle w:val="Tijeloteksta"/>
        <w:numPr>
          <w:ilvl w:val="0"/>
          <w:numId w:val="29"/>
        </w:numPr>
        <w:rPr>
          <w:bCs/>
          <w:szCs w:val="24"/>
        </w:rPr>
      </w:pPr>
      <w:r w:rsidRPr="005B2813">
        <w:rPr>
          <w:bCs/>
          <w:szCs w:val="24"/>
        </w:rPr>
        <w:t>čuvati imovinu koju koriste te imovinu drugih učenika i radnika Škole</w:t>
      </w:r>
    </w:p>
    <w:p w:rsidR="002272F3" w:rsidRDefault="002272F3" w:rsidP="00C9347C">
      <w:pPr>
        <w:pStyle w:val="Tijeloteksta"/>
        <w:numPr>
          <w:ilvl w:val="0"/>
          <w:numId w:val="29"/>
        </w:numPr>
        <w:rPr>
          <w:bCs/>
          <w:szCs w:val="24"/>
        </w:rPr>
      </w:pPr>
      <w:r w:rsidRPr="005B2813">
        <w:rPr>
          <w:bCs/>
          <w:szCs w:val="24"/>
        </w:rPr>
        <w:t>pridržavati se pravila kućnog rada</w:t>
      </w:r>
    </w:p>
    <w:p w:rsidR="002272F3" w:rsidRPr="005B2813" w:rsidRDefault="002272F3" w:rsidP="00C9347C">
      <w:pPr>
        <w:pStyle w:val="Tijeloteksta"/>
        <w:numPr>
          <w:ilvl w:val="0"/>
          <w:numId w:val="29"/>
        </w:numPr>
        <w:rPr>
          <w:bCs/>
          <w:szCs w:val="24"/>
        </w:rPr>
      </w:pPr>
      <w:r w:rsidRPr="005B2813">
        <w:rPr>
          <w:bCs/>
          <w:szCs w:val="24"/>
        </w:rPr>
        <w:t>pravodobno opra</w:t>
      </w:r>
      <w:r>
        <w:rPr>
          <w:bCs/>
          <w:szCs w:val="24"/>
        </w:rPr>
        <w:t>vdavati izostanke i zakašnjenja</w:t>
      </w:r>
    </w:p>
    <w:p w:rsidR="002272F3" w:rsidRDefault="002272F3" w:rsidP="00CF3D0C">
      <w:pPr>
        <w:pStyle w:val="Normal1"/>
        <w:jc w:val="both"/>
        <w:rPr>
          <w:bCs/>
          <w:color w:val="auto"/>
          <w:sz w:val="24"/>
          <w:szCs w:val="24"/>
        </w:rPr>
      </w:pPr>
    </w:p>
    <w:p w:rsidR="002272F3" w:rsidRPr="0016534F" w:rsidRDefault="002272F3" w:rsidP="00CF3D0C">
      <w:pPr>
        <w:pStyle w:val="Normal1"/>
        <w:ind w:left="3540"/>
        <w:jc w:val="both"/>
        <w:rPr>
          <w:b/>
          <w:bCs/>
          <w:color w:val="auto"/>
          <w:sz w:val="24"/>
          <w:szCs w:val="24"/>
        </w:rPr>
      </w:pPr>
      <w:r w:rsidRPr="0016534F">
        <w:rPr>
          <w:b/>
          <w:bCs/>
          <w:color w:val="auto"/>
          <w:sz w:val="24"/>
          <w:szCs w:val="24"/>
        </w:rPr>
        <w:t>Članak</w:t>
      </w:r>
      <w:r>
        <w:rPr>
          <w:b/>
          <w:bCs/>
          <w:color w:val="auto"/>
          <w:sz w:val="24"/>
          <w:szCs w:val="24"/>
        </w:rPr>
        <w:t xml:space="preserve"> 110.</w:t>
      </w:r>
    </w:p>
    <w:p w:rsidR="002272F3" w:rsidRDefault="002272F3" w:rsidP="00CF3D0C">
      <w:pPr>
        <w:pStyle w:val="Tijeloteksta"/>
        <w:rPr>
          <w:b/>
          <w:bCs/>
          <w:szCs w:val="24"/>
        </w:rPr>
      </w:pPr>
    </w:p>
    <w:p w:rsidR="002272F3" w:rsidRPr="005B2813" w:rsidRDefault="00C718C0" w:rsidP="00CF3D0C">
      <w:pPr>
        <w:pStyle w:val="Tijeloteksta"/>
        <w:rPr>
          <w:bCs/>
          <w:szCs w:val="24"/>
        </w:rPr>
      </w:pPr>
      <w:r w:rsidRPr="00C718C0">
        <w:rPr>
          <w:bCs/>
          <w:szCs w:val="24"/>
          <w:lang w:val="hr-HR"/>
        </w:rPr>
        <w:t>(1)</w:t>
      </w:r>
      <w:r>
        <w:rPr>
          <w:b/>
          <w:bCs/>
          <w:szCs w:val="24"/>
          <w:lang w:val="hr-HR"/>
        </w:rPr>
        <w:t xml:space="preserve"> </w:t>
      </w:r>
      <w:r w:rsidR="002272F3" w:rsidRPr="005B2813">
        <w:rPr>
          <w:bCs/>
          <w:szCs w:val="24"/>
        </w:rPr>
        <w:t xml:space="preserve">Ravnatelj i </w:t>
      </w:r>
      <w:r w:rsidR="002272F3">
        <w:rPr>
          <w:bCs/>
          <w:szCs w:val="24"/>
        </w:rPr>
        <w:t>nastavnici</w:t>
      </w:r>
      <w:r w:rsidR="002272F3" w:rsidRPr="005B2813">
        <w:rPr>
          <w:bCs/>
          <w:szCs w:val="24"/>
        </w:rPr>
        <w:t xml:space="preserve"> dužni su omogućiti pravobranitelju za djecu da upoznaje i savjetuje učenike o načinu ostvarivanja i zaštite njihovih prava i interesa.</w:t>
      </w:r>
    </w:p>
    <w:p w:rsidR="002272F3" w:rsidRPr="005B2813" w:rsidRDefault="00C718C0" w:rsidP="00C718C0">
      <w:pPr>
        <w:pStyle w:val="Tijeloteksta"/>
        <w:rPr>
          <w:bCs/>
          <w:szCs w:val="24"/>
        </w:rPr>
      </w:pPr>
      <w:r>
        <w:rPr>
          <w:bCs/>
          <w:szCs w:val="24"/>
          <w:lang w:val="hr-HR"/>
        </w:rPr>
        <w:t xml:space="preserve">(2) </w:t>
      </w:r>
      <w:r w:rsidR="002272F3">
        <w:rPr>
          <w:bCs/>
          <w:szCs w:val="24"/>
        </w:rPr>
        <w:t>Nastavnici</w:t>
      </w:r>
      <w:r w:rsidR="002272F3" w:rsidRPr="005B2813">
        <w:rPr>
          <w:bCs/>
          <w:szCs w:val="24"/>
        </w:rPr>
        <w:t xml:space="preserve"> i stručni suradnici i ostali radnici škole dužni su poduzimati mjere zaštite prava učenika te o svakom kršenju tih prava, posebice oblicima tjelesnog ili duševnog nasilja, spolne zlouporabe, zanemarivanja ili nehajnog postupanja, zlostavljanja ili izrabljivanja učenika, odmah izvijestiti ravnatelja </w:t>
      </w:r>
      <w:r w:rsidR="002272F3">
        <w:rPr>
          <w:bCs/>
          <w:szCs w:val="24"/>
        </w:rPr>
        <w:t>Š</w:t>
      </w:r>
      <w:r w:rsidR="002272F3" w:rsidRPr="005B2813">
        <w:rPr>
          <w:bCs/>
          <w:szCs w:val="24"/>
        </w:rPr>
        <w:t>kole koji je to dužan javiti tijelu socijalne skrbi odnosno drugom nadležnom tijelu.</w:t>
      </w:r>
    </w:p>
    <w:p w:rsidR="002272F3" w:rsidRDefault="00C718C0" w:rsidP="00C718C0">
      <w:pPr>
        <w:pStyle w:val="Tijeloteksta"/>
        <w:rPr>
          <w:bCs/>
          <w:szCs w:val="24"/>
        </w:rPr>
      </w:pPr>
      <w:r>
        <w:rPr>
          <w:bCs/>
          <w:szCs w:val="24"/>
          <w:lang w:val="hr-HR"/>
        </w:rPr>
        <w:t xml:space="preserve">(3) </w:t>
      </w:r>
      <w:r w:rsidR="002272F3" w:rsidRPr="005B2813">
        <w:rPr>
          <w:bCs/>
          <w:szCs w:val="24"/>
        </w:rPr>
        <w:t>Sva školska tijela dužna su surađivati s pravobraniteljem za djecu i na njegov  zahtjev podnositi izvješća i odgovarati na upite, odnosno pravobranitelju za djecu osigurati dostupnost i uvid u sve podatke, informacije i akte koji se odnose na prava i zaštitu učenika bez obzi</w:t>
      </w:r>
      <w:r w:rsidR="002272F3">
        <w:rPr>
          <w:bCs/>
          <w:szCs w:val="24"/>
        </w:rPr>
        <w:t>ra na stupanj njihove tajnosti.</w:t>
      </w:r>
    </w:p>
    <w:p w:rsidR="002272F3" w:rsidRDefault="002272F3" w:rsidP="00CF3D0C">
      <w:pPr>
        <w:pStyle w:val="Tijeloteksta"/>
        <w:ind w:firstLine="708"/>
        <w:rPr>
          <w:bCs/>
          <w:szCs w:val="24"/>
        </w:rPr>
      </w:pPr>
    </w:p>
    <w:p w:rsidR="002272F3" w:rsidRPr="00C8071E" w:rsidRDefault="002272F3" w:rsidP="00CF3D0C">
      <w:pPr>
        <w:pStyle w:val="Normal1"/>
        <w:jc w:val="both"/>
        <w:rPr>
          <w:b/>
          <w:bCs/>
          <w:color w:val="auto"/>
          <w:sz w:val="24"/>
          <w:szCs w:val="24"/>
        </w:rPr>
      </w:pPr>
      <w:r>
        <w:rPr>
          <w:bCs/>
          <w:color w:val="auto"/>
          <w:sz w:val="24"/>
          <w:szCs w:val="24"/>
        </w:rPr>
        <w:tab/>
      </w:r>
      <w:r>
        <w:rPr>
          <w:bCs/>
          <w:color w:val="auto"/>
          <w:sz w:val="24"/>
          <w:szCs w:val="24"/>
        </w:rPr>
        <w:tab/>
      </w:r>
      <w:r>
        <w:rPr>
          <w:bCs/>
          <w:color w:val="auto"/>
          <w:sz w:val="24"/>
          <w:szCs w:val="24"/>
        </w:rPr>
        <w:tab/>
      </w:r>
      <w:r>
        <w:rPr>
          <w:bCs/>
          <w:color w:val="auto"/>
          <w:sz w:val="24"/>
          <w:szCs w:val="24"/>
        </w:rPr>
        <w:tab/>
      </w:r>
      <w:r>
        <w:rPr>
          <w:bCs/>
          <w:color w:val="auto"/>
          <w:sz w:val="24"/>
          <w:szCs w:val="24"/>
        </w:rPr>
        <w:tab/>
      </w:r>
      <w:r w:rsidRPr="00C8071E">
        <w:rPr>
          <w:b/>
          <w:bCs/>
          <w:color w:val="auto"/>
          <w:sz w:val="24"/>
          <w:szCs w:val="24"/>
        </w:rPr>
        <w:t>Članak</w:t>
      </w:r>
      <w:r>
        <w:rPr>
          <w:b/>
          <w:bCs/>
          <w:color w:val="auto"/>
          <w:sz w:val="24"/>
          <w:szCs w:val="24"/>
        </w:rPr>
        <w:t xml:space="preserve"> 111.</w:t>
      </w:r>
    </w:p>
    <w:p w:rsidR="002272F3" w:rsidRDefault="002272F3" w:rsidP="00CF3D0C">
      <w:pPr>
        <w:pStyle w:val="Normal1"/>
        <w:jc w:val="both"/>
        <w:rPr>
          <w:bCs/>
          <w:color w:val="auto"/>
          <w:sz w:val="24"/>
          <w:szCs w:val="24"/>
        </w:rPr>
      </w:pPr>
    </w:p>
    <w:p w:rsidR="002272F3" w:rsidRDefault="00C718C0" w:rsidP="00C718C0">
      <w:pPr>
        <w:pStyle w:val="Tijeloteksta"/>
        <w:rPr>
          <w:bCs/>
          <w:szCs w:val="24"/>
        </w:rPr>
      </w:pPr>
      <w:r>
        <w:rPr>
          <w:bCs/>
          <w:szCs w:val="24"/>
          <w:lang w:val="hr-HR"/>
        </w:rPr>
        <w:t xml:space="preserve">(1) </w:t>
      </w:r>
      <w:r w:rsidR="002272F3" w:rsidRPr="00C8071E">
        <w:rPr>
          <w:bCs/>
          <w:szCs w:val="24"/>
        </w:rPr>
        <w:t>Roditelji odnosno skrbnici odgovorni su za učenikovo redovito pohađanje nastave.</w:t>
      </w:r>
    </w:p>
    <w:p w:rsidR="002272F3" w:rsidRPr="00C8071E" w:rsidRDefault="00C718C0" w:rsidP="00C718C0">
      <w:pPr>
        <w:pStyle w:val="Tijeloteksta"/>
        <w:rPr>
          <w:bCs/>
          <w:szCs w:val="24"/>
        </w:rPr>
      </w:pPr>
      <w:r>
        <w:rPr>
          <w:bCs/>
          <w:szCs w:val="24"/>
          <w:lang w:val="hr-HR"/>
        </w:rPr>
        <w:t xml:space="preserve">(2) </w:t>
      </w:r>
      <w:r w:rsidR="002272F3" w:rsidRPr="00C8071E">
        <w:rPr>
          <w:bCs/>
          <w:szCs w:val="24"/>
        </w:rPr>
        <w:t>Ako učenik ne dolazi redovito na nastavu ili ne izvršava druge obveze, Škola će zatražiti od roditelja ili skrbnika objašnjenje o razlozima učenikovog neizvršavanja obveza.</w:t>
      </w:r>
    </w:p>
    <w:p w:rsidR="00144449" w:rsidRDefault="00144449" w:rsidP="00CF3D0C">
      <w:pPr>
        <w:pStyle w:val="Normal1"/>
        <w:jc w:val="both"/>
        <w:rPr>
          <w:bCs/>
          <w:color w:val="auto"/>
          <w:sz w:val="24"/>
          <w:szCs w:val="24"/>
          <w:lang w:eastAsia="x-none"/>
        </w:rPr>
      </w:pPr>
    </w:p>
    <w:p w:rsidR="00C9347C" w:rsidRDefault="00C9347C" w:rsidP="00CF3D0C">
      <w:pPr>
        <w:pStyle w:val="Normal1"/>
        <w:jc w:val="both"/>
        <w:rPr>
          <w:bCs/>
          <w:color w:val="auto"/>
          <w:sz w:val="24"/>
          <w:szCs w:val="24"/>
          <w:lang w:eastAsia="x-none"/>
        </w:rPr>
      </w:pPr>
    </w:p>
    <w:p w:rsidR="00C9347C" w:rsidRDefault="00C9347C" w:rsidP="00CF3D0C">
      <w:pPr>
        <w:pStyle w:val="Normal1"/>
        <w:jc w:val="both"/>
        <w:rPr>
          <w:bCs/>
          <w:color w:val="auto"/>
          <w:sz w:val="24"/>
          <w:szCs w:val="24"/>
          <w:lang w:eastAsia="x-none"/>
        </w:rPr>
      </w:pPr>
    </w:p>
    <w:p w:rsidR="00C9347C" w:rsidRDefault="00C9347C" w:rsidP="00CF3D0C">
      <w:pPr>
        <w:pStyle w:val="Normal1"/>
        <w:jc w:val="both"/>
        <w:rPr>
          <w:bCs/>
          <w:color w:val="auto"/>
          <w:sz w:val="24"/>
          <w:szCs w:val="24"/>
          <w:lang w:eastAsia="x-none"/>
        </w:rPr>
      </w:pPr>
    </w:p>
    <w:p w:rsidR="00144449" w:rsidRDefault="00144449" w:rsidP="00CF3D0C">
      <w:pPr>
        <w:pStyle w:val="Normal1"/>
        <w:jc w:val="both"/>
        <w:rPr>
          <w:bCs/>
          <w:color w:val="auto"/>
          <w:sz w:val="24"/>
          <w:szCs w:val="24"/>
          <w:lang w:eastAsia="x-none"/>
        </w:rPr>
      </w:pPr>
    </w:p>
    <w:p w:rsidR="002272F3" w:rsidRPr="00927D5B" w:rsidRDefault="002272F3" w:rsidP="00CF3D0C">
      <w:pPr>
        <w:pStyle w:val="Normal1"/>
        <w:jc w:val="both"/>
        <w:rPr>
          <w:b/>
          <w:bCs/>
          <w:i/>
          <w:color w:val="auto"/>
          <w:sz w:val="24"/>
          <w:szCs w:val="24"/>
          <w:lang w:eastAsia="x-none"/>
        </w:rPr>
      </w:pPr>
      <w:r w:rsidRPr="00B802C5">
        <w:rPr>
          <w:b/>
          <w:bCs/>
          <w:i/>
          <w:color w:val="auto"/>
          <w:sz w:val="24"/>
          <w:szCs w:val="24"/>
          <w:lang w:eastAsia="x-none"/>
        </w:rPr>
        <w:lastRenderedPageBreak/>
        <w:t>Pedagoške mjere</w:t>
      </w:r>
    </w:p>
    <w:p w:rsidR="002272F3" w:rsidRPr="00927D5B" w:rsidRDefault="002272F3" w:rsidP="00CF3D0C">
      <w:pPr>
        <w:pStyle w:val="Normal1"/>
        <w:ind w:left="3540"/>
        <w:jc w:val="both"/>
        <w:rPr>
          <w:b/>
          <w:bCs/>
          <w:color w:val="auto"/>
          <w:sz w:val="24"/>
          <w:szCs w:val="24"/>
          <w:lang w:eastAsia="x-none"/>
        </w:rPr>
      </w:pPr>
      <w:r w:rsidRPr="00927D5B">
        <w:rPr>
          <w:b/>
          <w:bCs/>
          <w:color w:val="auto"/>
          <w:sz w:val="24"/>
          <w:szCs w:val="24"/>
          <w:lang w:eastAsia="x-none"/>
        </w:rPr>
        <w:t>Članak</w:t>
      </w:r>
      <w:r>
        <w:rPr>
          <w:b/>
          <w:bCs/>
          <w:color w:val="auto"/>
          <w:sz w:val="24"/>
          <w:szCs w:val="24"/>
          <w:lang w:eastAsia="x-none"/>
        </w:rPr>
        <w:t xml:space="preserve"> 112.</w:t>
      </w:r>
    </w:p>
    <w:p w:rsidR="002272F3" w:rsidRDefault="002272F3" w:rsidP="00CF3D0C">
      <w:pPr>
        <w:pStyle w:val="Normal1"/>
        <w:jc w:val="both"/>
        <w:rPr>
          <w:bCs/>
          <w:color w:val="auto"/>
          <w:sz w:val="24"/>
          <w:szCs w:val="24"/>
          <w:lang w:eastAsia="x-none"/>
        </w:rPr>
      </w:pPr>
    </w:p>
    <w:p w:rsidR="002272F3" w:rsidRPr="000B3102" w:rsidRDefault="00C718C0" w:rsidP="00C718C0">
      <w:pPr>
        <w:jc w:val="both"/>
        <w:rPr>
          <w:bCs/>
          <w:sz w:val="24"/>
          <w:szCs w:val="24"/>
          <w:lang w:eastAsia="x-none"/>
        </w:rPr>
      </w:pPr>
      <w:r>
        <w:rPr>
          <w:bCs/>
          <w:sz w:val="24"/>
          <w:szCs w:val="24"/>
          <w:lang w:eastAsia="x-none"/>
        </w:rPr>
        <w:t xml:space="preserve">(1) </w:t>
      </w:r>
      <w:r w:rsidR="002272F3" w:rsidRPr="000B3102">
        <w:rPr>
          <w:bCs/>
          <w:sz w:val="24"/>
          <w:szCs w:val="24"/>
          <w:lang w:eastAsia="x-none"/>
        </w:rPr>
        <w:t xml:space="preserve">Učenicima se mogu izricati pedagoške mjere propisane zakonom. </w:t>
      </w:r>
    </w:p>
    <w:p w:rsidR="002272F3" w:rsidRPr="000B3102" w:rsidRDefault="00C718C0" w:rsidP="00C718C0">
      <w:pPr>
        <w:jc w:val="both"/>
        <w:rPr>
          <w:bCs/>
          <w:sz w:val="24"/>
          <w:szCs w:val="24"/>
          <w:lang w:eastAsia="x-none"/>
        </w:rPr>
      </w:pPr>
      <w:r>
        <w:rPr>
          <w:bCs/>
          <w:sz w:val="24"/>
          <w:szCs w:val="24"/>
          <w:lang w:eastAsia="x-none"/>
        </w:rPr>
        <w:t xml:space="preserve">(2) </w:t>
      </w:r>
      <w:r w:rsidR="002272F3" w:rsidRPr="000B3102">
        <w:rPr>
          <w:bCs/>
          <w:sz w:val="24"/>
          <w:szCs w:val="24"/>
          <w:lang w:eastAsia="x-none"/>
        </w:rPr>
        <w:t>Svrha izricanja pedagoške mjere je da se njezinim izricanjem utječe na promjenu ponašanja učenika kojem je mjera izrečena te da bude poticaj na odgovorno i primjerno ponašanje drugim učenicima. Pedagoške mjere trebaju potaknuti učenike na preuzimanje odgovornosti i usvajanje pozitivnog odnosa prema školskim obvezama i okruženju</w:t>
      </w:r>
    </w:p>
    <w:p w:rsidR="002272F3" w:rsidRDefault="002272F3" w:rsidP="00CF3D0C">
      <w:pPr>
        <w:ind w:firstLine="708"/>
        <w:jc w:val="both"/>
        <w:rPr>
          <w:bCs/>
          <w:sz w:val="24"/>
          <w:szCs w:val="24"/>
          <w:lang w:eastAsia="x-none"/>
        </w:rPr>
      </w:pPr>
    </w:p>
    <w:p w:rsidR="002272F3" w:rsidRDefault="002272F3" w:rsidP="00CF3D0C">
      <w:pPr>
        <w:ind w:firstLine="708"/>
        <w:jc w:val="both"/>
        <w:rPr>
          <w:b/>
          <w:bCs/>
          <w:sz w:val="24"/>
          <w:szCs w:val="24"/>
          <w:lang w:eastAsia="x-none"/>
        </w:rPr>
      </w:pPr>
      <w:r>
        <w:rPr>
          <w:bCs/>
          <w:sz w:val="24"/>
          <w:szCs w:val="24"/>
          <w:lang w:eastAsia="x-none"/>
        </w:rPr>
        <w:tab/>
      </w:r>
      <w:r>
        <w:rPr>
          <w:bCs/>
          <w:sz w:val="24"/>
          <w:szCs w:val="24"/>
          <w:lang w:eastAsia="x-none"/>
        </w:rPr>
        <w:tab/>
      </w:r>
      <w:r>
        <w:rPr>
          <w:bCs/>
          <w:sz w:val="24"/>
          <w:szCs w:val="24"/>
          <w:lang w:eastAsia="x-none"/>
        </w:rPr>
        <w:tab/>
      </w:r>
      <w:r>
        <w:rPr>
          <w:bCs/>
          <w:sz w:val="24"/>
          <w:szCs w:val="24"/>
          <w:lang w:eastAsia="x-none"/>
        </w:rPr>
        <w:tab/>
      </w:r>
      <w:r w:rsidRPr="00927D5B">
        <w:rPr>
          <w:b/>
          <w:bCs/>
          <w:sz w:val="24"/>
          <w:szCs w:val="24"/>
          <w:lang w:eastAsia="x-none"/>
        </w:rPr>
        <w:t>Članak</w:t>
      </w:r>
      <w:r>
        <w:rPr>
          <w:b/>
          <w:bCs/>
          <w:sz w:val="24"/>
          <w:szCs w:val="24"/>
          <w:lang w:eastAsia="x-none"/>
        </w:rPr>
        <w:t xml:space="preserve"> 113.</w:t>
      </w:r>
    </w:p>
    <w:p w:rsidR="002272F3" w:rsidRPr="00927D5B" w:rsidRDefault="002272F3" w:rsidP="00CF3D0C">
      <w:pPr>
        <w:ind w:firstLine="708"/>
        <w:jc w:val="both"/>
        <w:rPr>
          <w:b/>
          <w:bCs/>
          <w:sz w:val="24"/>
          <w:szCs w:val="24"/>
          <w:lang w:eastAsia="x-none"/>
        </w:rPr>
      </w:pPr>
    </w:p>
    <w:p w:rsidR="002272F3" w:rsidRPr="00F65A7E" w:rsidRDefault="00C718C0" w:rsidP="00C718C0">
      <w:pPr>
        <w:pStyle w:val="t-9-8"/>
        <w:spacing w:before="0" w:beforeAutospacing="0" w:after="0" w:afterAutospacing="0"/>
        <w:jc w:val="both"/>
        <w:rPr>
          <w:rFonts w:eastAsia="Calibri"/>
          <w:lang w:eastAsia="en-US"/>
        </w:rPr>
      </w:pPr>
      <w:r>
        <w:rPr>
          <w:rFonts w:eastAsia="Calibri"/>
          <w:lang w:eastAsia="en-US"/>
        </w:rPr>
        <w:t xml:space="preserve">(1) </w:t>
      </w:r>
      <w:r w:rsidR="002272F3" w:rsidRPr="00F65A7E">
        <w:rPr>
          <w:rFonts w:eastAsia="Calibri"/>
          <w:lang w:eastAsia="en-US"/>
        </w:rPr>
        <w:t>Pedagoške mjere zbog povreda dužnosti, neispunjavanja obveza i nasilničkog ponašanja</w:t>
      </w:r>
    </w:p>
    <w:p w:rsidR="002272F3" w:rsidRPr="00F65A7E" w:rsidRDefault="002272F3" w:rsidP="00C718C0">
      <w:pPr>
        <w:pStyle w:val="t-9-8"/>
        <w:spacing w:before="0" w:beforeAutospacing="0" w:after="0" w:afterAutospacing="0"/>
        <w:jc w:val="both"/>
        <w:rPr>
          <w:rFonts w:eastAsia="Calibri"/>
          <w:lang w:eastAsia="en-US"/>
        </w:rPr>
      </w:pPr>
      <w:r w:rsidRPr="00F65A7E">
        <w:rPr>
          <w:rFonts w:eastAsia="Calibri"/>
          <w:lang w:eastAsia="en-US"/>
        </w:rPr>
        <w:t>u osnovnoj školi su:</w:t>
      </w:r>
    </w:p>
    <w:p w:rsidR="002272F3" w:rsidRDefault="002272F3" w:rsidP="00C9347C">
      <w:pPr>
        <w:pStyle w:val="t-9-8"/>
        <w:numPr>
          <w:ilvl w:val="0"/>
          <w:numId w:val="32"/>
        </w:numPr>
        <w:spacing w:before="0" w:beforeAutospacing="0" w:after="0" w:afterAutospacing="0"/>
        <w:jc w:val="both"/>
        <w:rPr>
          <w:rFonts w:eastAsia="Calibri"/>
          <w:lang w:eastAsia="en-US"/>
        </w:rPr>
      </w:pPr>
      <w:r>
        <w:rPr>
          <w:rFonts w:eastAsia="Calibri"/>
          <w:lang w:eastAsia="en-US"/>
        </w:rPr>
        <w:t>opomena</w:t>
      </w:r>
    </w:p>
    <w:p w:rsidR="002272F3" w:rsidRDefault="002272F3" w:rsidP="00C9347C">
      <w:pPr>
        <w:pStyle w:val="t-9-8"/>
        <w:numPr>
          <w:ilvl w:val="0"/>
          <w:numId w:val="32"/>
        </w:numPr>
        <w:spacing w:before="0" w:beforeAutospacing="0" w:after="0" w:afterAutospacing="0"/>
        <w:jc w:val="both"/>
        <w:rPr>
          <w:rFonts w:eastAsia="Calibri"/>
          <w:lang w:eastAsia="en-US"/>
        </w:rPr>
      </w:pPr>
      <w:r>
        <w:rPr>
          <w:rFonts w:eastAsia="Calibri"/>
          <w:lang w:eastAsia="en-US"/>
        </w:rPr>
        <w:t>ukor</w:t>
      </w:r>
    </w:p>
    <w:p w:rsidR="002272F3" w:rsidRDefault="002272F3" w:rsidP="00C9347C">
      <w:pPr>
        <w:pStyle w:val="t-9-8"/>
        <w:numPr>
          <w:ilvl w:val="0"/>
          <w:numId w:val="32"/>
        </w:numPr>
        <w:spacing w:before="0" w:beforeAutospacing="0" w:after="0" w:afterAutospacing="0"/>
        <w:jc w:val="both"/>
        <w:rPr>
          <w:rFonts w:eastAsia="Calibri"/>
          <w:lang w:eastAsia="en-US"/>
        </w:rPr>
      </w:pPr>
      <w:r>
        <w:rPr>
          <w:rFonts w:eastAsia="Calibri"/>
          <w:lang w:eastAsia="en-US"/>
        </w:rPr>
        <w:t xml:space="preserve">strogi ukor </w:t>
      </w:r>
    </w:p>
    <w:p w:rsidR="002272F3" w:rsidRDefault="002272F3" w:rsidP="00C9347C">
      <w:pPr>
        <w:pStyle w:val="t-9-8"/>
        <w:numPr>
          <w:ilvl w:val="0"/>
          <w:numId w:val="32"/>
        </w:numPr>
        <w:spacing w:before="0" w:beforeAutospacing="0" w:after="0" w:afterAutospacing="0"/>
        <w:jc w:val="both"/>
        <w:rPr>
          <w:rFonts w:eastAsia="Calibri"/>
          <w:lang w:eastAsia="en-US"/>
        </w:rPr>
      </w:pPr>
      <w:r>
        <w:rPr>
          <w:rFonts w:eastAsia="Calibri"/>
          <w:lang w:eastAsia="en-US"/>
        </w:rPr>
        <w:t>preseljenje u drugu školu</w:t>
      </w:r>
    </w:p>
    <w:p w:rsidR="002272F3" w:rsidRPr="00F65A7E" w:rsidRDefault="00C718C0" w:rsidP="00CF3D0C">
      <w:pPr>
        <w:pStyle w:val="t-9-8"/>
        <w:spacing w:before="0" w:beforeAutospacing="0" w:after="0" w:afterAutospacing="0"/>
        <w:jc w:val="both"/>
        <w:rPr>
          <w:rFonts w:eastAsia="Calibri"/>
          <w:lang w:eastAsia="en-US"/>
        </w:rPr>
      </w:pPr>
      <w:r>
        <w:rPr>
          <w:rFonts w:eastAsia="Calibri"/>
          <w:lang w:eastAsia="en-US"/>
        </w:rPr>
        <w:t xml:space="preserve">(2) </w:t>
      </w:r>
      <w:r w:rsidR="002272F3" w:rsidRPr="00F65A7E">
        <w:rPr>
          <w:rFonts w:eastAsia="Calibri"/>
          <w:lang w:eastAsia="en-US"/>
        </w:rPr>
        <w:t>Pedagoške mjere zbog povreda dužnosti, neispunjavanja obveza i nasilničkog ponašanja</w:t>
      </w:r>
    </w:p>
    <w:p w:rsidR="002272F3" w:rsidRPr="00F65A7E" w:rsidRDefault="002272F3" w:rsidP="00C718C0">
      <w:pPr>
        <w:pStyle w:val="t-9-8"/>
        <w:spacing w:before="0" w:beforeAutospacing="0" w:after="0" w:afterAutospacing="0"/>
        <w:jc w:val="both"/>
        <w:rPr>
          <w:rFonts w:eastAsia="Calibri"/>
          <w:lang w:eastAsia="en-US"/>
        </w:rPr>
      </w:pPr>
      <w:r w:rsidRPr="00F65A7E">
        <w:rPr>
          <w:rFonts w:eastAsia="Calibri"/>
          <w:lang w:eastAsia="en-US"/>
        </w:rPr>
        <w:t>u srednjoj školi su:</w:t>
      </w:r>
    </w:p>
    <w:p w:rsidR="002272F3" w:rsidRDefault="002272F3" w:rsidP="00C9347C">
      <w:pPr>
        <w:pStyle w:val="t-9-8"/>
        <w:numPr>
          <w:ilvl w:val="0"/>
          <w:numId w:val="33"/>
        </w:numPr>
        <w:spacing w:before="0" w:beforeAutospacing="0" w:after="0" w:afterAutospacing="0"/>
        <w:jc w:val="both"/>
        <w:rPr>
          <w:rFonts w:eastAsia="Calibri"/>
          <w:lang w:eastAsia="en-US"/>
        </w:rPr>
      </w:pPr>
      <w:r>
        <w:rPr>
          <w:rFonts w:eastAsia="Calibri"/>
          <w:lang w:eastAsia="en-US"/>
        </w:rPr>
        <w:t>opomena</w:t>
      </w:r>
      <w:r w:rsidRPr="00F65A7E">
        <w:rPr>
          <w:rFonts w:eastAsia="Calibri"/>
          <w:lang w:eastAsia="en-US"/>
        </w:rPr>
        <w:t xml:space="preserve"> </w:t>
      </w:r>
    </w:p>
    <w:p w:rsidR="002272F3" w:rsidRDefault="002272F3" w:rsidP="00C9347C">
      <w:pPr>
        <w:pStyle w:val="t-9-8"/>
        <w:numPr>
          <w:ilvl w:val="0"/>
          <w:numId w:val="33"/>
        </w:numPr>
        <w:spacing w:before="0" w:beforeAutospacing="0" w:after="0" w:afterAutospacing="0"/>
        <w:jc w:val="both"/>
        <w:rPr>
          <w:rFonts w:eastAsia="Calibri"/>
          <w:lang w:eastAsia="en-US"/>
        </w:rPr>
      </w:pPr>
      <w:r>
        <w:rPr>
          <w:rFonts w:eastAsia="Calibri"/>
          <w:lang w:eastAsia="en-US"/>
        </w:rPr>
        <w:t>ukor</w:t>
      </w:r>
    </w:p>
    <w:p w:rsidR="002272F3" w:rsidRDefault="002272F3" w:rsidP="00C9347C">
      <w:pPr>
        <w:pStyle w:val="t-9-8"/>
        <w:numPr>
          <w:ilvl w:val="0"/>
          <w:numId w:val="33"/>
        </w:numPr>
        <w:spacing w:before="0" w:beforeAutospacing="0" w:after="0" w:afterAutospacing="0"/>
        <w:jc w:val="both"/>
        <w:rPr>
          <w:rFonts w:eastAsia="Calibri"/>
          <w:lang w:eastAsia="en-US"/>
        </w:rPr>
      </w:pPr>
      <w:r>
        <w:rPr>
          <w:rFonts w:eastAsia="Calibri"/>
          <w:lang w:eastAsia="en-US"/>
        </w:rPr>
        <w:t xml:space="preserve">opomena pred isključenje </w:t>
      </w:r>
    </w:p>
    <w:p w:rsidR="002272F3" w:rsidRPr="000B3102" w:rsidRDefault="002272F3" w:rsidP="00C9347C">
      <w:pPr>
        <w:pStyle w:val="t-9-8"/>
        <w:numPr>
          <w:ilvl w:val="0"/>
          <w:numId w:val="33"/>
        </w:numPr>
        <w:spacing w:before="0" w:beforeAutospacing="0" w:after="0" w:afterAutospacing="0"/>
        <w:jc w:val="both"/>
        <w:rPr>
          <w:rFonts w:eastAsia="Calibri"/>
          <w:lang w:eastAsia="en-US"/>
        </w:rPr>
      </w:pPr>
      <w:r>
        <w:rPr>
          <w:rFonts w:eastAsia="Calibri"/>
          <w:lang w:eastAsia="en-US"/>
        </w:rPr>
        <w:t>isključenje iz škole</w:t>
      </w:r>
    </w:p>
    <w:p w:rsidR="002272F3" w:rsidRPr="000B3102" w:rsidRDefault="00C718C0" w:rsidP="00C718C0">
      <w:pPr>
        <w:jc w:val="both"/>
        <w:rPr>
          <w:bCs/>
          <w:sz w:val="24"/>
          <w:szCs w:val="24"/>
          <w:lang w:eastAsia="x-none"/>
        </w:rPr>
      </w:pPr>
      <w:r>
        <w:rPr>
          <w:bCs/>
          <w:sz w:val="24"/>
          <w:szCs w:val="24"/>
          <w:lang w:eastAsia="x-none"/>
        </w:rPr>
        <w:t xml:space="preserve">(3) </w:t>
      </w:r>
      <w:r w:rsidR="002272F3" w:rsidRPr="000B3102">
        <w:rPr>
          <w:bCs/>
          <w:sz w:val="24"/>
          <w:szCs w:val="24"/>
          <w:lang w:eastAsia="x-none"/>
        </w:rPr>
        <w:t xml:space="preserve">Pedagoške mjere izriču se zbog povrede dužnosti, neispunjavanja obveza, nasilničkog ponašanja i drugih neprimjerenih ponašanja (u daljnjem tekstu: neprihvatljiva ponašanja). </w:t>
      </w:r>
    </w:p>
    <w:p w:rsidR="002272F3" w:rsidRDefault="00C718C0" w:rsidP="00C718C0">
      <w:pPr>
        <w:jc w:val="both"/>
        <w:rPr>
          <w:bCs/>
          <w:sz w:val="24"/>
          <w:szCs w:val="24"/>
          <w:lang w:eastAsia="x-none"/>
        </w:rPr>
      </w:pPr>
      <w:r>
        <w:rPr>
          <w:bCs/>
          <w:sz w:val="24"/>
          <w:szCs w:val="24"/>
          <w:lang w:eastAsia="x-none"/>
        </w:rPr>
        <w:t xml:space="preserve">(4) </w:t>
      </w:r>
      <w:r w:rsidR="002272F3" w:rsidRPr="000B3102">
        <w:rPr>
          <w:bCs/>
          <w:sz w:val="24"/>
          <w:szCs w:val="24"/>
          <w:lang w:eastAsia="x-none"/>
        </w:rPr>
        <w:t>Pedagoške mjere izriču se prema te</w:t>
      </w:r>
      <w:r w:rsidR="002272F3">
        <w:rPr>
          <w:bCs/>
          <w:sz w:val="24"/>
          <w:szCs w:val="24"/>
          <w:lang w:eastAsia="x-none"/>
        </w:rPr>
        <w:t>žini neprihvatljivog ponašanja.</w:t>
      </w:r>
    </w:p>
    <w:p w:rsidR="002272F3" w:rsidRDefault="00C718C0" w:rsidP="00C718C0">
      <w:pPr>
        <w:pStyle w:val="t-9-8"/>
        <w:spacing w:before="0" w:beforeAutospacing="0" w:after="0" w:afterAutospacing="0"/>
        <w:jc w:val="both"/>
      </w:pPr>
      <w:r>
        <w:t xml:space="preserve">(5) </w:t>
      </w:r>
      <w:r w:rsidR="002272F3">
        <w:t>Pedagošku mjeru opomene izriče razrednik, ukora Razredno vijeće, strogog ukora Nastavničko vijeće i  opomene pred isključenje Nastavničko vijeće.</w:t>
      </w:r>
    </w:p>
    <w:p w:rsidR="002272F3" w:rsidRDefault="00C718C0" w:rsidP="00C718C0">
      <w:pPr>
        <w:pStyle w:val="t-9-8"/>
        <w:spacing w:before="0" w:beforeAutospacing="0" w:after="0" w:afterAutospacing="0"/>
        <w:jc w:val="both"/>
      </w:pPr>
      <w:r>
        <w:t xml:space="preserve">(6) </w:t>
      </w:r>
      <w:r w:rsidR="002272F3">
        <w:t>Ravnatelj rješenjem odlučuje o pedagoškoj mjeri preseljenja u drugu školu i isključenja iz Škole na temelju prijedloga Nastavničkog vijeća.</w:t>
      </w:r>
    </w:p>
    <w:p w:rsidR="002272F3" w:rsidRPr="00E20EBB" w:rsidRDefault="00C718C0" w:rsidP="00C718C0">
      <w:pPr>
        <w:pStyle w:val="t-9-8"/>
        <w:spacing w:before="0" w:beforeAutospacing="0" w:after="0" w:afterAutospacing="0"/>
        <w:jc w:val="both"/>
        <w:rPr>
          <w:rFonts w:eastAsia="Calibri"/>
          <w:lang w:eastAsia="en-US"/>
        </w:rPr>
      </w:pPr>
      <w:r>
        <w:t xml:space="preserve">(7) </w:t>
      </w:r>
      <w:r w:rsidR="002272F3">
        <w:t>O žalbi protiv rješenja odlučuje Ministarstvo.</w:t>
      </w:r>
    </w:p>
    <w:p w:rsidR="002272F3" w:rsidRPr="000B3102" w:rsidRDefault="002272F3" w:rsidP="00CF3D0C">
      <w:pPr>
        <w:jc w:val="both"/>
        <w:rPr>
          <w:bCs/>
          <w:sz w:val="24"/>
          <w:szCs w:val="24"/>
          <w:lang w:eastAsia="x-none"/>
        </w:rPr>
      </w:pPr>
    </w:p>
    <w:p w:rsidR="002272F3" w:rsidRPr="00927D5B" w:rsidRDefault="002272F3" w:rsidP="00CF3D0C">
      <w:pPr>
        <w:pStyle w:val="Normal1"/>
        <w:jc w:val="both"/>
        <w:rPr>
          <w:b/>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927D5B">
        <w:rPr>
          <w:b/>
          <w:bCs/>
          <w:color w:val="auto"/>
          <w:sz w:val="24"/>
          <w:szCs w:val="24"/>
          <w:lang w:eastAsia="x-none"/>
        </w:rPr>
        <w:t xml:space="preserve">Članak </w:t>
      </w:r>
      <w:r>
        <w:rPr>
          <w:b/>
          <w:bCs/>
          <w:color w:val="auto"/>
          <w:sz w:val="24"/>
          <w:szCs w:val="24"/>
          <w:lang w:eastAsia="x-none"/>
        </w:rPr>
        <w:t>114.</w:t>
      </w:r>
    </w:p>
    <w:p w:rsidR="00A1637B" w:rsidRDefault="00C718C0" w:rsidP="00C718C0">
      <w:pPr>
        <w:pStyle w:val="t-9-8"/>
        <w:spacing w:before="0" w:beforeAutospacing="0" w:after="0" w:afterAutospacing="0"/>
        <w:jc w:val="both"/>
        <w:rPr>
          <w:color w:val="000000"/>
        </w:rPr>
      </w:pPr>
      <w:r>
        <w:rPr>
          <w:bCs/>
          <w:lang w:eastAsia="x-none"/>
        </w:rPr>
        <w:t xml:space="preserve">(1) </w:t>
      </w:r>
      <w:r w:rsidR="002272F3" w:rsidRPr="00AA2D28">
        <w:rPr>
          <w:color w:val="000000"/>
        </w:rPr>
        <w:t>Neprihvatljiva ponašanja na temelju kojih se izriču pedagoške mj</w:t>
      </w:r>
      <w:r w:rsidR="002272F3">
        <w:rPr>
          <w:color w:val="000000"/>
        </w:rPr>
        <w:t xml:space="preserve">ere </w:t>
      </w:r>
      <w:r w:rsidR="002272F3" w:rsidRPr="00C559C8">
        <w:rPr>
          <w:color w:val="000000"/>
        </w:rPr>
        <w:t>iz članka 111.</w:t>
      </w:r>
      <w:r w:rsidR="002272F3" w:rsidRPr="00AA2D28">
        <w:rPr>
          <w:color w:val="000000"/>
        </w:rPr>
        <w:t xml:space="preserve"> </w:t>
      </w:r>
      <w:r w:rsidR="002272F3">
        <w:rPr>
          <w:color w:val="000000"/>
        </w:rPr>
        <w:t xml:space="preserve">ovog </w:t>
      </w:r>
      <w:r w:rsidR="002272F3" w:rsidRPr="00AA2D28">
        <w:rPr>
          <w:color w:val="000000"/>
        </w:rPr>
        <w:t>S</w:t>
      </w:r>
      <w:r w:rsidR="002272F3">
        <w:rPr>
          <w:color w:val="000000"/>
        </w:rPr>
        <w:t>t</w:t>
      </w:r>
      <w:r w:rsidR="002272F3" w:rsidRPr="00AA2D28">
        <w:rPr>
          <w:color w:val="000000"/>
        </w:rPr>
        <w:t>atuta podijeljena su ovisno o težini na: lakša, teža, teška i osobito teška.</w:t>
      </w:r>
    </w:p>
    <w:p w:rsidR="00C9347C" w:rsidRDefault="00C9347C" w:rsidP="00C718C0">
      <w:pPr>
        <w:pStyle w:val="t-9-8"/>
        <w:spacing w:before="0" w:beforeAutospacing="0" w:after="0" w:afterAutospacing="0"/>
        <w:jc w:val="both"/>
        <w:rPr>
          <w:color w:val="000000"/>
        </w:rPr>
      </w:pPr>
    </w:p>
    <w:p w:rsidR="002272F3" w:rsidRPr="00AA2D28" w:rsidRDefault="00C718C0" w:rsidP="00C718C0">
      <w:pPr>
        <w:pStyle w:val="t-9-8"/>
        <w:spacing w:before="0" w:beforeAutospacing="0" w:after="0" w:afterAutospacing="0"/>
        <w:jc w:val="both"/>
        <w:rPr>
          <w:color w:val="000000"/>
        </w:rPr>
      </w:pPr>
      <w:r>
        <w:rPr>
          <w:color w:val="000000"/>
        </w:rPr>
        <w:t xml:space="preserve">(2) </w:t>
      </w:r>
      <w:r w:rsidR="002272F3" w:rsidRPr="00AA2D28">
        <w:rPr>
          <w:color w:val="000000"/>
        </w:rPr>
        <w:t>Lakšim neprihvatljivim ponašanjima iz stavka 1. ovoga članka smatra se:</w:t>
      </w:r>
    </w:p>
    <w:p w:rsidR="002272F3" w:rsidRPr="00AA2D28" w:rsidRDefault="002272F3" w:rsidP="00C9347C">
      <w:pPr>
        <w:pStyle w:val="t-9-8"/>
        <w:numPr>
          <w:ilvl w:val="0"/>
          <w:numId w:val="50"/>
        </w:numPr>
        <w:spacing w:before="0" w:beforeAutospacing="0" w:after="0" w:afterAutospacing="0"/>
        <w:jc w:val="both"/>
        <w:rPr>
          <w:color w:val="000000"/>
        </w:rPr>
      </w:pPr>
      <w:r w:rsidRPr="00AA2D28">
        <w:rPr>
          <w:color w:val="000000"/>
        </w:rPr>
        <w:t>ometanje odgojno-obrazovnoga rada (npr. izazivanje nereda, stvaranje buke, pričanje</w:t>
      </w:r>
    </w:p>
    <w:p w:rsidR="002272F3" w:rsidRPr="00AA2D28" w:rsidRDefault="00A1637B" w:rsidP="00CF3D0C">
      <w:pPr>
        <w:pStyle w:val="t-9-8"/>
        <w:spacing w:before="0" w:beforeAutospacing="0" w:after="0" w:afterAutospacing="0"/>
        <w:jc w:val="both"/>
        <w:rPr>
          <w:color w:val="000000"/>
        </w:rPr>
      </w:pPr>
      <w:r>
        <w:rPr>
          <w:color w:val="000000"/>
        </w:rPr>
        <w:t xml:space="preserve">           </w:t>
      </w:r>
      <w:r w:rsidR="002272F3">
        <w:rPr>
          <w:color w:val="000000"/>
        </w:rPr>
        <w:t xml:space="preserve">nakon usmene opomene </w:t>
      </w:r>
      <w:r w:rsidR="002272F3" w:rsidRPr="00AA2D28">
        <w:rPr>
          <w:color w:val="000000"/>
        </w:rPr>
        <w:t>nastavnika ili dovikivanje tijekom odgojno</w:t>
      </w:r>
      <w:r w:rsidR="002272F3">
        <w:rPr>
          <w:color w:val="000000"/>
        </w:rPr>
        <w:t>-</w:t>
      </w:r>
      <w:r w:rsidR="002272F3" w:rsidRPr="00AA2D28">
        <w:rPr>
          <w:color w:val="000000"/>
        </w:rPr>
        <w:t>obrazovnoga</w:t>
      </w:r>
    </w:p>
    <w:p w:rsidR="00756B19" w:rsidRDefault="00A1637B" w:rsidP="00756B19">
      <w:pPr>
        <w:pStyle w:val="t-9-8"/>
        <w:spacing w:before="0" w:beforeAutospacing="0" w:after="0" w:afterAutospacing="0"/>
        <w:jc w:val="both"/>
        <w:rPr>
          <w:color w:val="000000"/>
        </w:rPr>
      </w:pPr>
      <w:r>
        <w:rPr>
          <w:color w:val="000000"/>
        </w:rPr>
        <w:t xml:space="preserve">           </w:t>
      </w:r>
      <w:r w:rsidR="002272F3">
        <w:rPr>
          <w:color w:val="000000"/>
        </w:rPr>
        <w:t>rada)</w:t>
      </w:r>
    </w:p>
    <w:p w:rsidR="002272F3" w:rsidRPr="00AA2D28" w:rsidRDefault="002272F3" w:rsidP="00C9347C">
      <w:pPr>
        <w:pStyle w:val="t-9-8"/>
        <w:numPr>
          <w:ilvl w:val="0"/>
          <w:numId w:val="50"/>
        </w:numPr>
        <w:spacing w:before="0" w:beforeAutospacing="0" w:after="0" w:afterAutospacing="0"/>
        <w:jc w:val="both"/>
        <w:rPr>
          <w:color w:val="000000"/>
        </w:rPr>
      </w:pPr>
      <w:r w:rsidRPr="00AA2D28">
        <w:rPr>
          <w:color w:val="000000"/>
        </w:rPr>
        <w:t>onečišćenje školskoga prostora i okoliša (npr. bacanje</w:t>
      </w:r>
      <w:r>
        <w:rPr>
          <w:color w:val="000000"/>
        </w:rPr>
        <w:t xml:space="preserve"> smeća izvan koševa za otpatke)</w:t>
      </w:r>
    </w:p>
    <w:p w:rsidR="002272F3" w:rsidRPr="00AA2D28" w:rsidRDefault="002272F3" w:rsidP="00C9347C">
      <w:pPr>
        <w:pStyle w:val="t-9-8"/>
        <w:numPr>
          <w:ilvl w:val="0"/>
          <w:numId w:val="50"/>
        </w:numPr>
        <w:spacing w:before="0" w:beforeAutospacing="0" w:after="0" w:afterAutospacing="0"/>
        <w:jc w:val="both"/>
        <w:rPr>
          <w:color w:val="000000"/>
        </w:rPr>
      </w:pPr>
      <w:r w:rsidRPr="00AA2D28">
        <w:rPr>
          <w:color w:val="000000"/>
        </w:rPr>
        <w:t>oštećivanje imovine u prostorima škole ili na drugome mjestu gdje se održava</w:t>
      </w:r>
    </w:p>
    <w:p w:rsidR="00756B19" w:rsidRDefault="00A1637B" w:rsidP="00756B19">
      <w:pPr>
        <w:pStyle w:val="t-9-8"/>
        <w:spacing w:before="0" w:beforeAutospacing="0" w:after="0" w:afterAutospacing="0"/>
        <w:jc w:val="both"/>
        <w:rPr>
          <w:color w:val="000000"/>
        </w:rPr>
      </w:pPr>
      <w:r>
        <w:rPr>
          <w:color w:val="000000"/>
        </w:rPr>
        <w:t xml:space="preserve">           </w:t>
      </w:r>
      <w:r w:rsidR="002272F3" w:rsidRPr="00AA2D28">
        <w:rPr>
          <w:color w:val="000000"/>
        </w:rPr>
        <w:t>odgojno-obrazovni rad nanošenjem manje štete (npr. šara</w:t>
      </w:r>
      <w:r w:rsidR="002272F3">
        <w:rPr>
          <w:color w:val="000000"/>
        </w:rPr>
        <w:t>nje, urezivanje u namještaj)</w:t>
      </w:r>
    </w:p>
    <w:p w:rsidR="00756B19" w:rsidRDefault="002272F3" w:rsidP="00C9347C">
      <w:pPr>
        <w:pStyle w:val="t-9-8"/>
        <w:numPr>
          <w:ilvl w:val="0"/>
          <w:numId w:val="51"/>
        </w:numPr>
        <w:spacing w:before="0" w:beforeAutospacing="0" w:after="0" w:afterAutospacing="0"/>
        <w:jc w:val="both"/>
        <w:rPr>
          <w:color w:val="000000"/>
        </w:rPr>
      </w:pPr>
      <w:r w:rsidRPr="00AA2D28">
        <w:rPr>
          <w:color w:val="000000"/>
        </w:rPr>
        <w:t>nedopušteno korištenje informacijsko-komunikacijskih uređaja tijekom odgojno</w:t>
      </w:r>
      <w:r>
        <w:rPr>
          <w:color w:val="000000"/>
        </w:rPr>
        <w:t>-</w:t>
      </w:r>
      <w:r w:rsidRPr="00AA2D28">
        <w:rPr>
          <w:color w:val="000000"/>
        </w:rPr>
        <w:t>obrazovnoga</w:t>
      </w:r>
      <w:r>
        <w:rPr>
          <w:color w:val="000000"/>
        </w:rPr>
        <w:t xml:space="preserve"> rada</w:t>
      </w:r>
    </w:p>
    <w:p w:rsidR="00756B19" w:rsidRDefault="002272F3" w:rsidP="00C9347C">
      <w:pPr>
        <w:pStyle w:val="t-9-8"/>
        <w:numPr>
          <w:ilvl w:val="0"/>
          <w:numId w:val="51"/>
        </w:numPr>
        <w:spacing w:before="0" w:beforeAutospacing="0" w:after="0" w:afterAutospacing="0"/>
        <w:jc w:val="both"/>
        <w:rPr>
          <w:color w:val="000000"/>
        </w:rPr>
      </w:pPr>
      <w:r w:rsidRPr="00756B19">
        <w:rPr>
          <w:color w:val="000000"/>
        </w:rPr>
        <w:t>pomaganje ili poticanje ulaska neovlaštenih osoba u školski prostor</w:t>
      </w:r>
    </w:p>
    <w:p w:rsidR="00756B19" w:rsidRDefault="002272F3" w:rsidP="00C9347C">
      <w:pPr>
        <w:pStyle w:val="t-9-8"/>
        <w:numPr>
          <w:ilvl w:val="0"/>
          <w:numId w:val="51"/>
        </w:numPr>
        <w:spacing w:before="0" w:beforeAutospacing="0" w:after="0" w:afterAutospacing="0"/>
        <w:jc w:val="both"/>
        <w:rPr>
          <w:color w:val="000000"/>
        </w:rPr>
      </w:pPr>
      <w:r w:rsidRPr="00756B19">
        <w:rPr>
          <w:color w:val="000000"/>
        </w:rPr>
        <w:t>poticanje drugih učenika na neprihvatljiva ponašanja</w:t>
      </w:r>
    </w:p>
    <w:p w:rsidR="002272F3" w:rsidRPr="00756B19" w:rsidRDefault="002272F3" w:rsidP="00C9347C">
      <w:pPr>
        <w:pStyle w:val="t-9-8"/>
        <w:numPr>
          <w:ilvl w:val="0"/>
          <w:numId w:val="51"/>
        </w:numPr>
        <w:spacing w:before="0" w:beforeAutospacing="0" w:after="0" w:afterAutospacing="0"/>
        <w:jc w:val="both"/>
        <w:rPr>
          <w:color w:val="000000"/>
        </w:rPr>
      </w:pPr>
      <w:r w:rsidRPr="00756B19">
        <w:rPr>
          <w:color w:val="000000"/>
        </w:rPr>
        <w:t>uznemiravanje učenika ili radnika škole odnosno druge aktivnosti koje izazivaju</w:t>
      </w:r>
    </w:p>
    <w:p w:rsidR="00756B19" w:rsidRDefault="00677361" w:rsidP="00756B19">
      <w:pPr>
        <w:pStyle w:val="t-9-8"/>
        <w:spacing w:before="0" w:beforeAutospacing="0" w:after="0" w:afterAutospacing="0"/>
        <w:jc w:val="both"/>
        <w:rPr>
          <w:color w:val="000000"/>
        </w:rPr>
      </w:pPr>
      <w:r>
        <w:rPr>
          <w:color w:val="000000"/>
        </w:rPr>
        <w:t xml:space="preserve">           </w:t>
      </w:r>
      <w:r w:rsidR="002272F3" w:rsidRPr="00AA2D28">
        <w:rPr>
          <w:color w:val="000000"/>
        </w:rPr>
        <w:t>nelagodu u drugih osoba, nak</w:t>
      </w:r>
      <w:r w:rsidR="002272F3">
        <w:rPr>
          <w:color w:val="000000"/>
        </w:rPr>
        <w:t>on što je učenik na to upozoren</w:t>
      </w:r>
    </w:p>
    <w:p w:rsidR="002272F3" w:rsidRDefault="002272F3" w:rsidP="00C9347C">
      <w:pPr>
        <w:pStyle w:val="t-9-8"/>
        <w:numPr>
          <w:ilvl w:val="0"/>
          <w:numId w:val="52"/>
        </w:numPr>
        <w:spacing w:before="0" w:beforeAutospacing="0" w:after="0" w:afterAutospacing="0"/>
        <w:jc w:val="both"/>
        <w:rPr>
          <w:color w:val="000000"/>
        </w:rPr>
      </w:pPr>
      <w:r w:rsidRPr="00AA2D28">
        <w:rPr>
          <w:color w:val="000000"/>
        </w:rPr>
        <w:t>korištenje nedopuštenih izvor</w:t>
      </w:r>
      <w:r>
        <w:rPr>
          <w:color w:val="000000"/>
        </w:rPr>
        <w:t>a podataka u svrhu prepisivanja</w:t>
      </w:r>
    </w:p>
    <w:p w:rsidR="00A1637B" w:rsidRDefault="00A1637B" w:rsidP="00C718C0">
      <w:pPr>
        <w:pStyle w:val="t-9-8"/>
        <w:spacing w:before="0" w:beforeAutospacing="0" w:after="0" w:afterAutospacing="0"/>
        <w:jc w:val="both"/>
        <w:rPr>
          <w:color w:val="000000"/>
        </w:rPr>
      </w:pPr>
    </w:p>
    <w:p w:rsidR="002272F3" w:rsidRPr="00AA2D28" w:rsidRDefault="00C718C0" w:rsidP="00C718C0">
      <w:pPr>
        <w:pStyle w:val="t-9-8"/>
        <w:spacing w:before="0" w:beforeAutospacing="0" w:after="0" w:afterAutospacing="0"/>
        <w:jc w:val="both"/>
        <w:rPr>
          <w:color w:val="000000"/>
        </w:rPr>
      </w:pPr>
      <w:r>
        <w:rPr>
          <w:color w:val="000000"/>
        </w:rPr>
        <w:t xml:space="preserve">(3) </w:t>
      </w:r>
      <w:r w:rsidR="002272F3" w:rsidRPr="00AA2D28">
        <w:rPr>
          <w:color w:val="000000"/>
        </w:rPr>
        <w:t>Težim neprihvatljivim ponašanjima iz stavka 1. ovoga članka smatra se:</w:t>
      </w:r>
    </w:p>
    <w:p w:rsidR="00677361" w:rsidRPr="00677361" w:rsidRDefault="002272F3" w:rsidP="00C9347C">
      <w:pPr>
        <w:pStyle w:val="t-9-8"/>
        <w:numPr>
          <w:ilvl w:val="0"/>
          <w:numId w:val="56"/>
        </w:numPr>
        <w:spacing w:before="0" w:beforeAutospacing="0" w:after="0" w:afterAutospacing="0"/>
        <w:jc w:val="both"/>
        <w:rPr>
          <w:color w:val="000000"/>
        </w:rPr>
      </w:pPr>
      <w:r w:rsidRPr="00AA2D28">
        <w:rPr>
          <w:color w:val="000000"/>
        </w:rPr>
        <w:t>ometanje odgojno-obrazovnoga rada na način da je onemogućeno njegovo daljnje</w:t>
      </w:r>
    </w:p>
    <w:p w:rsidR="00756B19" w:rsidRDefault="002272F3" w:rsidP="00C9347C">
      <w:pPr>
        <w:pStyle w:val="t-9-8"/>
        <w:numPr>
          <w:ilvl w:val="0"/>
          <w:numId w:val="56"/>
        </w:numPr>
        <w:spacing w:before="0" w:beforeAutospacing="0" w:after="0" w:afterAutospacing="0"/>
        <w:jc w:val="both"/>
        <w:rPr>
          <w:color w:val="000000"/>
        </w:rPr>
      </w:pPr>
      <w:r>
        <w:rPr>
          <w:color w:val="000000"/>
        </w:rPr>
        <w:t>izvođenje</w:t>
      </w:r>
    </w:p>
    <w:p w:rsidR="00756B19" w:rsidRDefault="002272F3" w:rsidP="00C9347C">
      <w:pPr>
        <w:pStyle w:val="t-9-8"/>
        <w:numPr>
          <w:ilvl w:val="0"/>
          <w:numId w:val="56"/>
        </w:numPr>
        <w:spacing w:before="0" w:beforeAutospacing="0" w:after="0" w:afterAutospacing="0"/>
        <w:jc w:val="both"/>
        <w:rPr>
          <w:color w:val="000000"/>
        </w:rPr>
      </w:pPr>
      <w:r w:rsidRPr="00AA2D28">
        <w:rPr>
          <w:color w:val="000000"/>
        </w:rPr>
        <w:t>povreda dostojanstva druge osobe omalovažavanjem, vrijeđanjem ili širenjem neistina</w:t>
      </w:r>
      <w:r>
        <w:rPr>
          <w:color w:val="000000"/>
        </w:rPr>
        <w:t xml:space="preserve"> </w:t>
      </w:r>
      <w:r w:rsidRPr="00AA2D28">
        <w:rPr>
          <w:color w:val="000000"/>
        </w:rPr>
        <w:t>i glasina o dr</w:t>
      </w:r>
      <w:r>
        <w:rPr>
          <w:color w:val="000000"/>
        </w:rPr>
        <w:t>ugome učeniku ili radniku škole</w:t>
      </w:r>
    </w:p>
    <w:p w:rsidR="002272F3" w:rsidRPr="00756B19" w:rsidRDefault="002272F3" w:rsidP="00C9347C">
      <w:pPr>
        <w:pStyle w:val="t-9-8"/>
        <w:numPr>
          <w:ilvl w:val="0"/>
          <w:numId w:val="56"/>
        </w:numPr>
        <w:spacing w:before="0" w:beforeAutospacing="0" w:after="0" w:afterAutospacing="0"/>
        <w:jc w:val="both"/>
        <w:rPr>
          <w:color w:val="000000"/>
        </w:rPr>
      </w:pPr>
      <w:r w:rsidRPr="00756B19">
        <w:rPr>
          <w:color w:val="000000"/>
        </w:rPr>
        <w:t xml:space="preserve">unošenje ili konzumiranje </w:t>
      </w:r>
      <w:proofErr w:type="spellStart"/>
      <w:r w:rsidRPr="00756B19">
        <w:rPr>
          <w:color w:val="000000"/>
        </w:rPr>
        <w:t>psihoaktivnih</w:t>
      </w:r>
      <w:proofErr w:type="spellEnd"/>
      <w:r w:rsidRPr="00756B19">
        <w:rPr>
          <w:color w:val="000000"/>
        </w:rPr>
        <w:t xml:space="preserve"> sredstava u prostor škole ili na drugo mjesto</w:t>
      </w:r>
    </w:p>
    <w:p w:rsidR="00756B19" w:rsidRDefault="002272F3" w:rsidP="00C9347C">
      <w:pPr>
        <w:pStyle w:val="t-9-8"/>
        <w:numPr>
          <w:ilvl w:val="0"/>
          <w:numId w:val="56"/>
        </w:numPr>
        <w:spacing w:before="0" w:beforeAutospacing="0" w:after="0" w:afterAutospacing="0"/>
        <w:jc w:val="both"/>
        <w:rPr>
          <w:color w:val="000000"/>
        </w:rPr>
      </w:pPr>
      <w:r w:rsidRPr="00AA2D28">
        <w:rPr>
          <w:color w:val="000000"/>
        </w:rPr>
        <w:t>gdje s</w:t>
      </w:r>
      <w:r>
        <w:rPr>
          <w:color w:val="000000"/>
        </w:rPr>
        <w:t>e održava odgojno-obrazovni rad</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dovođenje ili pomaganje prilikom dolaska neovlaštenim osobama koje su nanijele</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štetu osobama ili imovini u prostoru škole ili na drugome mjestu gdje se održava</w:t>
      </w:r>
    </w:p>
    <w:p w:rsidR="002272F3" w:rsidRPr="00AA2D28" w:rsidRDefault="002272F3" w:rsidP="00C9347C">
      <w:pPr>
        <w:pStyle w:val="t-9-8"/>
        <w:numPr>
          <w:ilvl w:val="0"/>
          <w:numId w:val="56"/>
        </w:numPr>
        <w:spacing w:before="0" w:beforeAutospacing="0" w:after="0" w:afterAutospacing="0"/>
        <w:jc w:val="both"/>
        <w:rPr>
          <w:color w:val="000000"/>
        </w:rPr>
      </w:pPr>
      <w:r>
        <w:rPr>
          <w:color w:val="000000"/>
        </w:rPr>
        <w:t>odgojno-obrazovni rad</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namjerno uništavanje imovine nanošenjem veće štete u prostoru škole ili na drugome</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mjestu gdje s</w:t>
      </w:r>
      <w:r>
        <w:rPr>
          <w:color w:val="000000"/>
        </w:rPr>
        <w:t>e održava odgojno-obrazovni rad</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prikri</w:t>
      </w:r>
      <w:r>
        <w:rPr>
          <w:color w:val="000000"/>
        </w:rPr>
        <w:t>vanje nasilnih oblika ponašanja</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udaranje, sudjelovanje u tučnjavi i druga ponašanja koja mogu ugroziti sigurnost</w:t>
      </w:r>
    </w:p>
    <w:p w:rsidR="008B685D" w:rsidRDefault="002272F3" w:rsidP="00C9347C">
      <w:pPr>
        <w:pStyle w:val="t-9-8"/>
        <w:numPr>
          <w:ilvl w:val="0"/>
          <w:numId w:val="56"/>
        </w:numPr>
        <w:spacing w:before="0" w:beforeAutospacing="0" w:after="0" w:afterAutospacing="0"/>
        <w:jc w:val="both"/>
        <w:rPr>
          <w:color w:val="000000"/>
        </w:rPr>
      </w:pPr>
      <w:r w:rsidRPr="00AA2D28">
        <w:rPr>
          <w:color w:val="000000"/>
        </w:rPr>
        <w:t xml:space="preserve">samog učenika ili druge </w:t>
      </w:r>
      <w:r>
        <w:rPr>
          <w:color w:val="000000"/>
        </w:rPr>
        <w:t>osobe, ali bez težih posljedica</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korištenje ili zlouporaba podataka drugog učenika iz pedagoške dokumentacije;</w:t>
      </w:r>
    </w:p>
    <w:p w:rsidR="002272F3" w:rsidRPr="00AA2D28" w:rsidRDefault="002272F3" w:rsidP="00C9347C">
      <w:pPr>
        <w:pStyle w:val="t-9-8"/>
        <w:numPr>
          <w:ilvl w:val="0"/>
          <w:numId w:val="56"/>
        </w:numPr>
        <w:spacing w:before="0" w:beforeAutospacing="0" w:after="0" w:afterAutospacing="0"/>
        <w:jc w:val="both"/>
        <w:rPr>
          <w:color w:val="000000"/>
        </w:rPr>
      </w:pPr>
      <w:r w:rsidRPr="00AA2D28">
        <w:rPr>
          <w:color w:val="000000"/>
        </w:rPr>
        <w:t>klađenje ili kockanje u prostorima škole ili na drugome mjestu gdje se održava</w:t>
      </w:r>
    </w:p>
    <w:p w:rsidR="00756B19" w:rsidRDefault="00C9347C" w:rsidP="00C9347C">
      <w:pPr>
        <w:pStyle w:val="t-9-8"/>
        <w:spacing w:before="0" w:beforeAutospacing="0" w:after="0" w:afterAutospacing="0"/>
        <w:jc w:val="both"/>
        <w:rPr>
          <w:color w:val="000000"/>
        </w:rPr>
      </w:pPr>
      <w:r>
        <w:rPr>
          <w:color w:val="000000"/>
        </w:rPr>
        <w:t xml:space="preserve">            </w:t>
      </w:r>
      <w:r w:rsidR="002272F3">
        <w:rPr>
          <w:color w:val="000000"/>
        </w:rPr>
        <w:t>odgojno-obrazovni rad</w:t>
      </w:r>
    </w:p>
    <w:p w:rsidR="002272F3" w:rsidRDefault="002272F3" w:rsidP="00C9347C">
      <w:pPr>
        <w:pStyle w:val="t-9-8"/>
        <w:numPr>
          <w:ilvl w:val="0"/>
          <w:numId w:val="56"/>
        </w:numPr>
        <w:spacing w:before="0" w:beforeAutospacing="0" w:after="0" w:afterAutospacing="0"/>
        <w:jc w:val="both"/>
        <w:rPr>
          <w:color w:val="000000"/>
        </w:rPr>
      </w:pPr>
      <w:r>
        <w:rPr>
          <w:color w:val="000000"/>
        </w:rPr>
        <w:t>prisvajanje tuđe stvari</w:t>
      </w:r>
    </w:p>
    <w:p w:rsidR="00C9347C" w:rsidRDefault="00C9347C" w:rsidP="00C9347C">
      <w:pPr>
        <w:pStyle w:val="t-9-8"/>
        <w:spacing w:before="0" w:beforeAutospacing="0" w:after="0" w:afterAutospacing="0"/>
        <w:ind w:left="720"/>
        <w:jc w:val="both"/>
        <w:rPr>
          <w:color w:val="000000"/>
        </w:rPr>
      </w:pPr>
    </w:p>
    <w:p w:rsidR="002272F3" w:rsidRPr="00AA2D28" w:rsidRDefault="00677361" w:rsidP="00CF3D0C">
      <w:pPr>
        <w:pStyle w:val="t-9-8"/>
        <w:spacing w:before="0" w:beforeAutospacing="0" w:after="0" w:afterAutospacing="0"/>
        <w:jc w:val="both"/>
        <w:rPr>
          <w:color w:val="000000"/>
        </w:rPr>
      </w:pPr>
      <w:r>
        <w:rPr>
          <w:color w:val="000000"/>
        </w:rPr>
        <w:t xml:space="preserve">(4) </w:t>
      </w:r>
      <w:r w:rsidR="002272F3" w:rsidRPr="00AA2D28">
        <w:rPr>
          <w:color w:val="000000"/>
        </w:rPr>
        <w:t>Teškim neprihvatljivim ponašanjima iz stavka 1. ovoga članka smatra se:</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izazivanje i poticanje nasilnog ponašanja (npr. prenošenje netočnih informacija koje su</w:t>
      </w:r>
      <w:r>
        <w:rPr>
          <w:color w:val="000000"/>
        </w:rPr>
        <w:t xml:space="preserve"> </w:t>
      </w:r>
      <w:r w:rsidRPr="00AA2D28">
        <w:rPr>
          <w:color w:val="000000"/>
        </w:rPr>
        <w:t>povod za nasilno ponašanje, skandiranje prije ili tijekom nasilnog ponašanja, snimanje</w:t>
      </w:r>
    </w:p>
    <w:p w:rsidR="002272F3" w:rsidRPr="00AA2D28" w:rsidRDefault="00C9347C" w:rsidP="00CF3D0C">
      <w:pPr>
        <w:pStyle w:val="t-9-8"/>
        <w:spacing w:before="0" w:beforeAutospacing="0" w:after="0" w:afterAutospacing="0"/>
        <w:jc w:val="both"/>
        <w:rPr>
          <w:color w:val="000000"/>
        </w:rPr>
      </w:pPr>
      <w:r>
        <w:rPr>
          <w:color w:val="000000"/>
        </w:rPr>
        <w:t xml:space="preserve">            </w:t>
      </w:r>
      <w:r w:rsidR="002272F3" w:rsidRPr="00AA2D28">
        <w:rPr>
          <w:color w:val="000000"/>
        </w:rPr>
        <w:t>događaja koji uključuje nasiln</w:t>
      </w:r>
      <w:r w:rsidR="002272F3">
        <w:rPr>
          <w:color w:val="000000"/>
        </w:rPr>
        <w:t>o ponašanje i slična ponašanja)</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nasilno ponašanje koje nije rezultiralo težim posljedicama</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krivotvorenje isp</w:t>
      </w:r>
      <w:r>
        <w:rPr>
          <w:color w:val="000000"/>
        </w:rPr>
        <w:t>ričnica ili ispitnih materijala</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neovlašteno korištenje tuđih podataka za pristup elektroničkim bazama podataka škole</w:t>
      </w:r>
      <w:r>
        <w:rPr>
          <w:color w:val="000000"/>
        </w:rPr>
        <w:t xml:space="preserve"> bez njihove izmjene</w:t>
      </w:r>
    </w:p>
    <w:p w:rsidR="002272F3" w:rsidRPr="00AA2D28" w:rsidRDefault="002272F3" w:rsidP="00C9347C">
      <w:pPr>
        <w:pStyle w:val="t-9-8"/>
        <w:numPr>
          <w:ilvl w:val="0"/>
          <w:numId w:val="53"/>
        </w:numPr>
        <w:spacing w:before="0" w:beforeAutospacing="0" w:after="0" w:afterAutospacing="0"/>
        <w:jc w:val="both"/>
        <w:rPr>
          <w:color w:val="000000"/>
        </w:rPr>
      </w:pPr>
      <w:r>
        <w:rPr>
          <w:color w:val="000000"/>
        </w:rPr>
        <w:t>krađa tuđe stvari</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p</w:t>
      </w:r>
      <w:r>
        <w:rPr>
          <w:color w:val="000000"/>
        </w:rPr>
        <w:t>oticanje grupnoga govora mržnje</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uništavan</w:t>
      </w:r>
      <w:r>
        <w:rPr>
          <w:color w:val="000000"/>
        </w:rPr>
        <w:t>je službene dokumentacije škole</w:t>
      </w:r>
    </w:p>
    <w:p w:rsidR="002272F3" w:rsidRPr="00AA2D28" w:rsidRDefault="002272F3" w:rsidP="00C9347C">
      <w:pPr>
        <w:pStyle w:val="t-9-8"/>
        <w:numPr>
          <w:ilvl w:val="0"/>
          <w:numId w:val="53"/>
        </w:numPr>
        <w:spacing w:before="0" w:beforeAutospacing="0" w:after="0" w:afterAutospacing="0"/>
        <w:jc w:val="both"/>
        <w:rPr>
          <w:color w:val="000000"/>
        </w:rPr>
      </w:pPr>
      <w:r w:rsidRPr="00AA2D28">
        <w:rPr>
          <w:color w:val="000000"/>
        </w:rPr>
        <w:t>prisila drugog učenika na neprihvatljivo ponašanje ili iznuda drugog učenika (npr.</w:t>
      </w:r>
    </w:p>
    <w:p w:rsidR="002272F3" w:rsidRPr="00AA2D28" w:rsidRDefault="00A1637B" w:rsidP="00CF3D0C">
      <w:pPr>
        <w:pStyle w:val="t-9-8"/>
        <w:spacing w:before="0" w:beforeAutospacing="0" w:after="0" w:afterAutospacing="0"/>
        <w:jc w:val="both"/>
        <w:rPr>
          <w:color w:val="000000"/>
        </w:rPr>
      </w:pPr>
      <w:r>
        <w:rPr>
          <w:color w:val="000000"/>
        </w:rPr>
        <w:t xml:space="preserve">            </w:t>
      </w:r>
      <w:r w:rsidR="002272F3">
        <w:rPr>
          <w:color w:val="000000"/>
        </w:rPr>
        <w:t>iznuđivanje novca)</w:t>
      </w:r>
    </w:p>
    <w:p w:rsidR="002272F3" w:rsidRPr="00AA2D28" w:rsidRDefault="002272F3" w:rsidP="00C9347C">
      <w:pPr>
        <w:pStyle w:val="t-9-8"/>
        <w:numPr>
          <w:ilvl w:val="0"/>
          <w:numId w:val="54"/>
        </w:numPr>
        <w:spacing w:before="0" w:beforeAutospacing="0" w:after="0" w:afterAutospacing="0"/>
        <w:jc w:val="both"/>
        <w:rPr>
          <w:color w:val="000000"/>
        </w:rPr>
      </w:pPr>
      <w:r w:rsidRPr="00AA2D28">
        <w:rPr>
          <w:color w:val="000000"/>
        </w:rPr>
        <w:t>unošenje oružja i opasnih predmeta u prostor škole ili drugdje gdje se održava</w:t>
      </w:r>
    </w:p>
    <w:p w:rsidR="00677361" w:rsidRDefault="00A1637B" w:rsidP="00CF3D0C">
      <w:pPr>
        <w:pStyle w:val="t-9-8"/>
        <w:spacing w:before="0" w:beforeAutospacing="0" w:after="0" w:afterAutospacing="0"/>
        <w:jc w:val="both"/>
        <w:rPr>
          <w:color w:val="000000"/>
        </w:rPr>
      </w:pPr>
      <w:r>
        <w:rPr>
          <w:color w:val="000000"/>
        </w:rPr>
        <w:t xml:space="preserve">            </w:t>
      </w:r>
      <w:r w:rsidR="002272F3">
        <w:rPr>
          <w:color w:val="000000"/>
        </w:rPr>
        <w:t>odgojno-obrazovni rad</w:t>
      </w:r>
    </w:p>
    <w:p w:rsidR="00C9347C" w:rsidRPr="00AA2D28" w:rsidRDefault="00C9347C" w:rsidP="00CF3D0C">
      <w:pPr>
        <w:pStyle w:val="t-9-8"/>
        <w:spacing w:before="0" w:beforeAutospacing="0" w:after="0" w:afterAutospacing="0"/>
        <w:jc w:val="both"/>
        <w:rPr>
          <w:color w:val="000000"/>
        </w:rPr>
      </w:pPr>
    </w:p>
    <w:p w:rsidR="002272F3" w:rsidRPr="00AA2D28" w:rsidRDefault="00677361" w:rsidP="00CF3D0C">
      <w:pPr>
        <w:pStyle w:val="t-9-8"/>
        <w:spacing w:before="0" w:beforeAutospacing="0" w:after="0" w:afterAutospacing="0"/>
        <w:jc w:val="both"/>
        <w:rPr>
          <w:color w:val="000000"/>
        </w:rPr>
      </w:pPr>
      <w:r>
        <w:rPr>
          <w:color w:val="000000"/>
        </w:rPr>
        <w:t>(5) O</w:t>
      </w:r>
      <w:r w:rsidR="002272F3" w:rsidRPr="00AA2D28">
        <w:rPr>
          <w:color w:val="000000"/>
        </w:rPr>
        <w:t>sobito teškim neprihvatljivim ponašanjima iz stavka 1. ovoga članka smatra se:</w:t>
      </w:r>
    </w:p>
    <w:p w:rsidR="002272F3" w:rsidRPr="00AA2D28" w:rsidRDefault="002272F3" w:rsidP="00C9347C">
      <w:pPr>
        <w:pStyle w:val="t-9-8"/>
        <w:numPr>
          <w:ilvl w:val="0"/>
          <w:numId w:val="54"/>
        </w:numPr>
        <w:spacing w:before="0" w:beforeAutospacing="0" w:after="0" w:afterAutospacing="0"/>
        <w:jc w:val="both"/>
        <w:rPr>
          <w:color w:val="000000"/>
        </w:rPr>
      </w:pPr>
      <w:r w:rsidRPr="00AA2D28">
        <w:rPr>
          <w:color w:val="000000"/>
        </w:rPr>
        <w:t>krivotvorenje pisane ili elektronič</w:t>
      </w:r>
      <w:r>
        <w:rPr>
          <w:color w:val="000000"/>
        </w:rPr>
        <w:t>ke službene dokumentacije škole</w:t>
      </w:r>
    </w:p>
    <w:p w:rsidR="002272F3" w:rsidRPr="00AA2D28" w:rsidRDefault="002272F3" w:rsidP="00C9347C">
      <w:pPr>
        <w:pStyle w:val="t-9-8"/>
        <w:numPr>
          <w:ilvl w:val="0"/>
          <w:numId w:val="54"/>
        </w:numPr>
        <w:spacing w:before="0" w:beforeAutospacing="0" w:after="0" w:afterAutospacing="0"/>
        <w:jc w:val="both"/>
        <w:rPr>
          <w:color w:val="000000"/>
        </w:rPr>
      </w:pPr>
      <w:r w:rsidRPr="00AA2D28">
        <w:rPr>
          <w:color w:val="000000"/>
        </w:rPr>
        <w:t>objavljivanje materijala elektroničkim ili drugim putem, a koji za posljedicu imaju</w:t>
      </w:r>
    </w:p>
    <w:p w:rsidR="002272F3" w:rsidRPr="00AA2D28" w:rsidRDefault="00A1637B" w:rsidP="00CF3D0C">
      <w:pPr>
        <w:pStyle w:val="t-9-8"/>
        <w:spacing w:before="0" w:beforeAutospacing="0" w:after="0" w:afterAutospacing="0"/>
        <w:jc w:val="both"/>
        <w:rPr>
          <w:color w:val="000000"/>
        </w:rPr>
      </w:pPr>
      <w:r>
        <w:rPr>
          <w:color w:val="000000"/>
        </w:rPr>
        <w:t xml:space="preserve">            </w:t>
      </w:r>
      <w:r w:rsidR="002272F3" w:rsidRPr="00AA2D28">
        <w:rPr>
          <w:color w:val="000000"/>
        </w:rPr>
        <w:t>povredu ugleda, č</w:t>
      </w:r>
      <w:r w:rsidR="002272F3">
        <w:rPr>
          <w:color w:val="000000"/>
        </w:rPr>
        <w:t>asti i dostojanstva druge osobe</w:t>
      </w:r>
    </w:p>
    <w:p w:rsidR="002272F3" w:rsidRPr="00AA2D28" w:rsidRDefault="002272F3" w:rsidP="00C9347C">
      <w:pPr>
        <w:pStyle w:val="t-9-8"/>
        <w:numPr>
          <w:ilvl w:val="0"/>
          <w:numId w:val="55"/>
        </w:numPr>
        <w:spacing w:before="0" w:beforeAutospacing="0" w:after="0" w:afterAutospacing="0"/>
        <w:jc w:val="both"/>
        <w:rPr>
          <w:color w:val="000000"/>
        </w:rPr>
      </w:pPr>
      <w:r w:rsidRPr="00AA2D28">
        <w:rPr>
          <w:color w:val="000000"/>
        </w:rPr>
        <w:t>teška krađa odnosno krađa počinjena na opasan ili drzak način, obijanjem,</w:t>
      </w:r>
    </w:p>
    <w:p w:rsidR="002272F3" w:rsidRPr="00AA2D28" w:rsidRDefault="00A1637B" w:rsidP="00CF3D0C">
      <w:pPr>
        <w:pStyle w:val="t-9-8"/>
        <w:spacing w:before="0" w:beforeAutospacing="0" w:after="0" w:afterAutospacing="0"/>
        <w:jc w:val="both"/>
        <w:rPr>
          <w:color w:val="000000"/>
        </w:rPr>
      </w:pPr>
      <w:r>
        <w:rPr>
          <w:color w:val="000000"/>
        </w:rPr>
        <w:t xml:space="preserve">            </w:t>
      </w:r>
      <w:r w:rsidR="002272F3" w:rsidRPr="00AA2D28">
        <w:rPr>
          <w:color w:val="000000"/>
        </w:rPr>
        <w:t>provaljivanjem ili svladavanje</w:t>
      </w:r>
      <w:r w:rsidR="002272F3">
        <w:rPr>
          <w:color w:val="000000"/>
        </w:rPr>
        <w:t>m prepreka da se dođe do stvari</w:t>
      </w:r>
    </w:p>
    <w:p w:rsidR="002272F3" w:rsidRPr="00AA2D28" w:rsidRDefault="002272F3" w:rsidP="00C9347C">
      <w:pPr>
        <w:pStyle w:val="t-9-8"/>
        <w:numPr>
          <w:ilvl w:val="0"/>
          <w:numId w:val="55"/>
        </w:numPr>
        <w:spacing w:before="0" w:beforeAutospacing="0" w:after="0" w:afterAutospacing="0"/>
        <w:jc w:val="both"/>
        <w:rPr>
          <w:color w:val="000000"/>
        </w:rPr>
      </w:pPr>
      <w:r w:rsidRPr="00AA2D28">
        <w:rPr>
          <w:color w:val="000000"/>
        </w:rPr>
        <w:t>ugrožavanje sigurnosti učenika ili radnika škole korištenjem oružja ili opasnih</w:t>
      </w:r>
    </w:p>
    <w:p w:rsidR="002272F3" w:rsidRPr="00AA2D28" w:rsidRDefault="00A1637B" w:rsidP="00CF3D0C">
      <w:pPr>
        <w:pStyle w:val="t-9-8"/>
        <w:spacing w:before="0" w:beforeAutospacing="0" w:after="0" w:afterAutospacing="0"/>
        <w:jc w:val="both"/>
        <w:rPr>
          <w:color w:val="000000"/>
        </w:rPr>
      </w:pPr>
      <w:r>
        <w:rPr>
          <w:color w:val="000000"/>
        </w:rPr>
        <w:t xml:space="preserve">            </w:t>
      </w:r>
      <w:r w:rsidR="002272F3" w:rsidRPr="00AA2D28">
        <w:rPr>
          <w:color w:val="000000"/>
        </w:rPr>
        <w:t>predmeta u prostoru škole ili na drugome mjestu gdje se održava odgojno-obrazovni</w:t>
      </w:r>
      <w:r w:rsidR="002272F3">
        <w:rPr>
          <w:color w:val="000000"/>
        </w:rPr>
        <w:t xml:space="preserve"> rad</w:t>
      </w:r>
    </w:p>
    <w:p w:rsidR="002272F3" w:rsidRDefault="002272F3" w:rsidP="00C9347C">
      <w:pPr>
        <w:pStyle w:val="t-9-8"/>
        <w:numPr>
          <w:ilvl w:val="0"/>
          <w:numId w:val="55"/>
        </w:numPr>
        <w:spacing w:before="0" w:beforeAutospacing="0" w:after="0" w:afterAutospacing="0"/>
        <w:jc w:val="both"/>
        <w:rPr>
          <w:color w:val="000000"/>
        </w:rPr>
      </w:pPr>
      <w:r w:rsidRPr="00AA2D28">
        <w:rPr>
          <w:color w:val="000000"/>
        </w:rPr>
        <w:t>nasilno ponašanje koje je rezultiralo teškim emocionalnim ili fizičkim posljedicama za</w:t>
      </w:r>
      <w:r>
        <w:rPr>
          <w:color w:val="000000"/>
        </w:rPr>
        <w:t xml:space="preserve"> drugu osobu</w:t>
      </w:r>
    </w:p>
    <w:p w:rsidR="002272F3" w:rsidRDefault="002272F3" w:rsidP="00CF3D0C">
      <w:pPr>
        <w:pStyle w:val="Normal1"/>
        <w:jc w:val="both"/>
        <w:rPr>
          <w:bCs/>
          <w:color w:val="auto"/>
          <w:sz w:val="24"/>
          <w:szCs w:val="24"/>
          <w:lang w:val="x-none" w:eastAsia="x-none"/>
        </w:rPr>
      </w:pPr>
    </w:p>
    <w:p w:rsidR="00C9347C" w:rsidRDefault="00C9347C" w:rsidP="00CF3D0C">
      <w:pPr>
        <w:pStyle w:val="Normal1"/>
        <w:jc w:val="both"/>
        <w:rPr>
          <w:bCs/>
          <w:color w:val="auto"/>
          <w:sz w:val="24"/>
          <w:szCs w:val="24"/>
          <w:lang w:val="x-none" w:eastAsia="x-none"/>
        </w:rPr>
      </w:pPr>
    </w:p>
    <w:p w:rsidR="00C9347C" w:rsidRDefault="00C9347C" w:rsidP="00CF3D0C">
      <w:pPr>
        <w:pStyle w:val="Normal1"/>
        <w:jc w:val="both"/>
        <w:rPr>
          <w:bCs/>
          <w:color w:val="auto"/>
          <w:sz w:val="24"/>
          <w:szCs w:val="24"/>
          <w:lang w:val="x-none" w:eastAsia="x-none"/>
        </w:rPr>
      </w:pPr>
    </w:p>
    <w:p w:rsidR="002272F3" w:rsidRPr="00C250D5" w:rsidRDefault="002272F3" w:rsidP="00CF3D0C">
      <w:pPr>
        <w:pStyle w:val="Normal1"/>
        <w:jc w:val="both"/>
        <w:rPr>
          <w:b/>
          <w:bCs/>
          <w:i/>
          <w:color w:val="auto"/>
          <w:sz w:val="24"/>
          <w:szCs w:val="24"/>
          <w:lang w:eastAsia="x-none"/>
        </w:rPr>
      </w:pPr>
      <w:r w:rsidRPr="00C250D5">
        <w:rPr>
          <w:b/>
          <w:bCs/>
          <w:i/>
          <w:color w:val="auto"/>
          <w:sz w:val="24"/>
          <w:szCs w:val="24"/>
          <w:lang w:eastAsia="x-none"/>
        </w:rPr>
        <w:lastRenderedPageBreak/>
        <w:t>Izostanci učenika</w:t>
      </w:r>
    </w:p>
    <w:p w:rsidR="002272F3" w:rsidRPr="00C250D5" w:rsidRDefault="002272F3" w:rsidP="00CF3D0C">
      <w:pPr>
        <w:pStyle w:val="Normal1"/>
        <w:jc w:val="both"/>
        <w:rPr>
          <w:bCs/>
          <w:color w:val="auto"/>
          <w:sz w:val="24"/>
          <w:szCs w:val="24"/>
          <w:lang w:eastAsia="x-none"/>
        </w:rPr>
      </w:pPr>
    </w:p>
    <w:p w:rsidR="002272F3" w:rsidRDefault="002272F3" w:rsidP="00CF3D0C">
      <w:pPr>
        <w:pStyle w:val="Normal1"/>
        <w:ind w:firstLine="708"/>
        <w:jc w:val="both"/>
        <w:rPr>
          <w:b/>
          <w:bCs/>
          <w:color w:val="auto"/>
          <w:sz w:val="24"/>
          <w:szCs w:val="24"/>
          <w:lang w:eastAsia="x-none"/>
        </w:rPr>
      </w:pPr>
      <w:r>
        <w:rPr>
          <w:bCs/>
          <w:color w:val="auto"/>
          <w:sz w:val="24"/>
          <w:szCs w:val="24"/>
          <w:lang w:val="x-none" w:eastAsia="x-none"/>
        </w:rPr>
        <w:tab/>
      </w:r>
      <w:r>
        <w:rPr>
          <w:bCs/>
          <w:color w:val="auto"/>
          <w:sz w:val="24"/>
          <w:szCs w:val="24"/>
          <w:lang w:val="x-none" w:eastAsia="x-none"/>
        </w:rPr>
        <w:tab/>
      </w:r>
      <w:r>
        <w:rPr>
          <w:bCs/>
          <w:color w:val="auto"/>
          <w:sz w:val="24"/>
          <w:szCs w:val="24"/>
          <w:lang w:val="x-none" w:eastAsia="x-none"/>
        </w:rPr>
        <w:tab/>
      </w:r>
      <w:r>
        <w:rPr>
          <w:bCs/>
          <w:color w:val="auto"/>
          <w:sz w:val="24"/>
          <w:szCs w:val="24"/>
          <w:lang w:val="x-none" w:eastAsia="x-none"/>
        </w:rPr>
        <w:tab/>
      </w:r>
      <w:r w:rsidRPr="00C8071E">
        <w:rPr>
          <w:b/>
          <w:bCs/>
          <w:color w:val="auto"/>
          <w:sz w:val="24"/>
          <w:szCs w:val="24"/>
          <w:lang w:val="x-none" w:eastAsia="x-none"/>
        </w:rPr>
        <w:t>Članak</w:t>
      </w:r>
      <w:r>
        <w:rPr>
          <w:b/>
          <w:bCs/>
          <w:color w:val="auto"/>
          <w:sz w:val="24"/>
          <w:szCs w:val="24"/>
          <w:lang w:eastAsia="x-none"/>
        </w:rPr>
        <w:t xml:space="preserve"> 115.</w:t>
      </w:r>
    </w:p>
    <w:p w:rsidR="00865AC3" w:rsidRPr="00C559C8" w:rsidRDefault="00865AC3" w:rsidP="00CF3D0C">
      <w:pPr>
        <w:pStyle w:val="Normal1"/>
        <w:ind w:firstLine="708"/>
        <w:jc w:val="both"/>
        <w:rPr>
          <w:b/>
          <w:bCs/>
          <w:color w:val="auto"/>
          <w:sz w:val="24"/>
          <w:szCs w:val="24"/>
          <w:lang w:eastAsia="x-none"/>
        </w:rPr>
      </w:pPr>
    </w:p>
    <w:p w:rsidR="002272F3" w:rsidRPr="00865AC3" w:rsidRDefault="008033EF" w:rsidP="008033EF">
      <w:pPr>
        <w:pStyle w:val="Normal1"/>
        <w:jc w:val="both"/>
        <w:rPr>
          <w:bCs/>
          <w:color w:val="auto"/>
          <w:sz w:val="24"/>
          <w:szCs w:val="24"/>
          <w:lang w:eastAsia="x-none"/>
        </w:rPr>
      </w:pPr>
      <w:r>
        <w:rPr>
          <w:bCs/>
          <w:color w:val="auto"/>
          <w:sz w:val="24"/>
          <w:szCs w:val="24"/>
          <w:lang w:eastAsia="x-none"/>
        </w:rPr>
        <w:t xml:space="preserve">(1) </w:t>
      </w:r>
      <w:r w:rsidR="00865AC3" w:rsidRPr="00865AC3">
        <w:rPr>
          <w:bCs/>
          <w:color w:val="auto"/>
          <w:sz w:val="24"/>
          <w:szCs w:val="24"/>
          <w:lang w:eastAsia="x-none"/>
        </w:rPr>
        <w:t xml:space="preserve">Roditelj </w:t>
      </w:r>
      <w:r w:rsidR="00865AC3">
        <w:rPr>
          <w:bCs/>
          <w:color w:val="auto"/>
          <w:sz w:val="24"/>
          <w:szCs w:val="24"/>
          <w:lang w:eastAsia="x-none"/>
        </w:rPr>
        <w:t>učenika dužan je</w:t>
      </w:r>
      <w:r w:rsidR="00B83225">
        <w:rPr>
          <w:bCs/>
          <w:color w:val="auto"/>
          <w:sz w:val="24"/>
          <w:szCs w:val="24"/>
          <w:lang w:eastAsia="x-none"/>
        </w:rPr>
        <w:t xml:space="preserve"> brinuti se da učenik redovito izvršava obaveze te u primjerenom roku javiti razlog izostanka učenika u pravilu putem e-Dnevnika </w:t>
      </w:r>
    </w:p>
    <w:p w:rsidR="002272F3" w:rsidRDefault="008033EF" w:rsidP="008033EF">
      <w:pPr>
        <w:pStyle w:val="Normal1"/>
        <w:jc w:val="both"/>
        <w:rPr>
          <w:bCs/>
          <w:color w:val="auto"/>
          <w:sz w:val="24"/>
          <w:szCs w:val="24"/>
          <w:lang w:eastAsia="x-none"/>
        </w:rPr>
      </w:pPr>
      <w:r>
        <w:rPr>
          <w:bCs/>
          <w:color w:val="auto"/>
          <w:sz w:val="24"/>
          <w:szCs w:val="24"/>
          <w:lang w:eastAsia="x-none"/>
        </w:rPr>
        <w:t>(2) I</w:t>
      </w:r>
      <w:r w:rsidR="002272F3">
        <w:rPr>
          <w:bCs/>
          <w:color w:val="auto"/>
          <w:sz w:val="24"/>
          <w:szCs w:val="24"/>
          <w:lang w:eastAsia="x-none"/>
        </w:rPr>
        <w:t>zostanak učenika s nastave u slučaju pravodobnog zahtjeva, može odobriti:</w:t>
      </w:r>
    </w:p>
    <w:p w:rsidR="002272F3" w:rsidRDefault="002272F3" w:rsidP="00C9347C">
      <w:pPr>
        <w:pStyle w:val="Normal1"/>
        <w:numPr>
          <w:ilvl w:val="0"/>
          <w:numId w:val="30"/>
        </w:numPr>
        <w:jc w:val="both"/>
        <w:rPr>
          <w:bCs/>
          <w:color w:val="auto"/>
          <w:sz w:val="24"/>
          <w:szCs w:val="24"/>
          <w:lang w:eastAsia="x-none"/>
        </w:rPr>
      </w:pPr>
      <w:r>
        <w:rPr>
          <w:bCs/>
          <w:color w:val="auto"/>
          <w:sz w:val="24"/>
          <w:szCs w:val="24"/>
          <w:lang w:eastAsia="x-none"/>
        </w:rPr>
        <w:t>nastavnik za izostanak tijekom nastavnog dana</w:t>
      </w:r>
    </w:p>
    <w:p w:rsidR="002272F3" w:rsidRDefault="002272F3" w:rsidP="00C9347C">
      <w:pPr>
        <w:pStyle w:val="Normal1"/>
        <w:numPr>
          <w:ilvl w:val="0"/>
          <w:numId w:val="30"/>
        </w:numPr>
        <w:jc w:val="both"/>
        <w:rPr>
          <w:bCs/>
          <w:color w:val="auto"/>
          <w:sz w:val="24"/>
          <w:szCs w:val="24"/>
          <w:lang w:eastAsia="x-none"/>
        </w:rPr>
      </w:pPr>
      <w:r>
        <w:rPr>
          <w:bCs/>
          <w:color w:val="auto"/>
          <w:sz w:val="24"/>
          <w:szCs w:val="24"/>
          <w:lang w:eastAsia="x-none"/>
        </w:rPr>
        <w:t>razrednik za izostanak do tri pojedinačna ili uzastopna radna dana</w:t>
      </w:r>
    </w:p>
    <w:p w:rsidR="002272F3" w:rsidRDefault="002272F3" w:rsidP="00C9347C">
      <w:pPr>
        <w:pStyle w:val="Normal1"/>
        <w:numPr>
          <w:ilvl w:val="0"/>
          <w:numId w:val="30"/>
        </w:numPr>
        <w:jc w:val="both"/>
        <w:rPr>
          <w:bCs/>
          <w:color w:val="auto"/>
          <w:sz w:val="24"/>
          <w:szCs w:val="24"/>
          <w:lang w:eastAsia="x-none"/>
        </w:rPr>
      </w:pPr>
      <w:r>
        <w:rPr>
          <w:bCs/>
          <w:color w:val="auto"/>
          <w:sz w:val="24"/>
          <w:szCs w:val="24"/>
          <w:lang w:eastAsia="x-none"/>
        </w:rPr>
        <w:t>ravnatelj za izostanak do sedam uzastopnih radnih dana</w:t>
      </w:r>
    </w:p>
    <w:p w:rsidR="002272F3" w:rsidRPr="00C9347C" w:rsidRDefault="002272F3" w:rsidP="00C9347C">
      <w:pPr>
        <w:pStyle w:val="Normal1"/>
        <w:numPr>
          <w:ilvl w:val="0"/>
          <w:numId w:val="30"/>
        </w:numPr>
        <w:jc w:val="both"/>
        <w:rPr>
          <w:bCs/>
          <w:color w:val="auto"/>
          <w:sz w:val="24"/>
          <w:szCs w:val="24"/>
          <w:lang w:eastAsia="x-none"/>
        </w:rPr>
      </w:pPr>
      <w:r>
        <w:rPr>
          <w:bCs/>
          <w:color w:val="auto"/>
          <w:sz w:val="24"/>
          <w:szCs w:val="24"/>
          <w:lang w:eastAsia="x-none"/>
        </w:rPr>
        <w:t>Nastavničko vijeće za izostanak do petnaest uzastopnih radnih dana</w:t>
      </w:r>
    </w:p>
    <w:p w:rsidR="002272F3" w:rsidRDefault="008033EF" w:rsidP="008033EF">
      <w:pPr>
        <w:pStyle w:val="Normal1"/>
        <w:jc w:val="both"/>
        <w:rPr>
          <w:bCs/>
          <w:color w:val="auto"/>
          <w:sz w:val="24"/>
          <w:szCs w:val="24"/>
          <w:lang w:eastAsia="x-none"/>
        </w:rPr>
      </w:pPr>
      <w:r>
        <w:rPr>
          <w:bCs/>
          <w:color w:val="auto"/>
          <w:sz w:val="24"/>
          <w:szCs w:val="24"/>
          <w:lang w:eastAsia="x-none"/>
        </w:rPr>
        <w:t xml:space="preserve">(3) </w:t>
      </w:r>
      <w:r w:rsidR="002272F3">
        <w:rPr>
          <w:bCs/>
          <w:color w:val="auto"/>
          <w:sz w:val="24"/>
          <w:szCs w:val="24"/>
          <w:lang w:eastAsia="x-none"/>
        </w:rPr>
        <w:t>Pravodobnim zahtjevom roditelja odnosno skrbnika za izostanak učenika s nastave prema stavku 1. ovog članka smatra se:</w:t>
      </w:r>
    </w:p>
    <w:p w:rsidR="002272F3" w:rsidRDefault="002272F3" w:rsidP="00C9347C">
      <w:pPr>
        <w:pStyle w:val="Normal1"/>
        <w:numPr>
          <w:ilvl w:val="0"/>
          <w:numId w:val="31"/>
        </w:numPr>
        <w:jc w:val="both"/>
        <w:rPr>
          <w:bCs/>
          <w:color w:val="auto"/>
          <w:sz w:val="24"/>
          <w:szCs w:val="24"/>
          <w:lang w:eastAsia="x-none"/>
        </w:rPr>
      </w:pPr>
      <w:r>
        <w:rPr>
          <w:bCs/>
          <w:color w:val="auto"/>
          <w:sz w:val="24"/>
          <w:szCs w:val="24"/>
          <w:lang w:eastAsia="x-none"/>
        </w:rPr>
        <w:t>usmeni ili pisani zahtjev nastavniku najkasnije neposredno prije početka nastave za izostanak tijekom nastavnog dana, a pisani zahtjev razredniku za izostanak do tri pojedinačna ili uzastopna radna dana najkasnije dan prije izostanka</w:t>
      </w:r>
    </w:p>
    <w:p w:rsidR="002272F3" w:rsidRDefault="002272F3" w:rsidP="00C9347C">
      <w:pPr>
        <w:pStyle w:val="Normal1"/>
        <w:numPr>
          <w:ilvl w:val="0"/>
          <w:numId w:val="31"/>
        </w:numPr>
        <w:jc w:val="both"/>
        <w:rPr>
          <w:bCs/>
          <w:color w:val="auto"/>
          <w:sz w:val="24"/>
          <w:szCs w:val="24"/>
          <w:lang w:eastAsia="x-none"/>
        </w:rPr>
      </w:pPr>
      <w:r>
        <w:rPr>
          <w:bCs/>
          <w:color w:val="auto"/>
          <w:sz w:val="24"/>
          <w:szCs w:val="24"/>
          <w:lang w:eastAsia="x-none"/>
        </w:rPr>
        <w:t>pisani zahtjev ravnatelju za izostanak najkasnije tri dana prije izostanka</w:t>
      </w:r>
    </w:p>
    <w:p w:rsidR="002272F3" w:rsidRDefault="002272F3" w:rsidP="00C9347C">
      <w:pPr>
        <w:pStyle w:val="Normal1"/>
        <w:numPr>
          <w:ilvl w:val="0"/>
          <w:numId w:val="31"/>
        </w:numPr>
        <w:jc w:val="both"/>
        <w:rPr>
          <w:bCs/>
          <w:color w:val="auto"/>
          <w:sz w:val="24"/>
          <w:szCs w:val="24"/>
          <w:lang w:eastAsia="x-none"/>
        </w:rPr>
      </w:pPr>
      <w:r>
        <w:rPr>
          <w:bCs/>
          <w:color w:val="auto"/>
          <w:sz w:val="24"/>
          <w:szCs w:val="24"/>
          <w:lang w:eastAsia="x-none"/>
        </w:rPr>
        <w:t>pisani zahtjev Nastavničkom vijeću osam dana prije izostanka</w:t>
      </w:r>
    </w:p>
    <w:p w:rsidR="002272F3" w:rsidRPr="00496F22" w:rsidRDefault="008033EF" w:rsidP="008033EF">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(4) </w:t>
      </w:r>
      <w:r w:rsidR="002272F3" w:rsidRPr="00C23DBC">
        <w:rPr>
          <w:bCs/>
          <w:lang w:eastAsia="x-none"/>
        </w:rPr>
        <w:t>Roditelj može, više puta godišnje, opravdati izostanak svoga djeteta u trajanju do tri radna dana, a za koje nije pravodobno podnesen zahtjev za odobrenjem sukladno stavcima 1. i 2. ovoga članka</w:t>
      </w:r>
      <w:r w:rsidR="002272F3">
        <w:rPr>
          <w:rFonts w:ascii="Arial" w:hAnsi="Arial" w:cs="Arial"/>
          <w:sz w:val="22"/>
          <w:szCs w:val="22"/>
        </w:rPr>
        <w:t>.</w:t>
      </w:r>
    </w:p>
    <w:p w:rsidR="002272F3" w:rsidRPr="00B802C5" w:rsidRDefault="002272F3" w:rsidP="00CF3D0C">
      <w:pPr>
        <w:pStyle w:val="Normal1"/>
        <w:ind w:left="3540"/>
        <w:jc w:val="both"/>
        <w:rPr>
          <w:b/>
          <w:bCs/>
          <w:color w:val="auto"/>
          <w:sz w:val="24"/>
          <w:szCs w:val="24"/>
          <w:lang w:eastAsia="x-none"/>
        </w:rPr>
      </w:pPr>
      <w:r w:rsidRPr="00B802C5">
        <w:rPr>
          <w:b/>
          <w:bCs/>
          <w:color w:val="auto"/>
          <w:sz w:val="24"/>
          <w:szCs w:val="24"/>
          <w:lang w:eastAsia="x-none"/>
        </w:rPr>
        <w:t xml:space="preserve">Članak </w:t>
      </w:r>
      <w:r>
        <w:rPr>
          <w:b/>
          <w:bCs/>
          <w:color w:val="auto"/>
          <w:sz w:val="24"/>
          <w:szCs w:val="24"/>
          <w:lang w:eastAsia="x-none"/>
        </w:rPr>
        <w:t>116.</w:t>
      </w:r>
    </w:p>
    <w:p w:rsidR="002272F3" w:rsidRDefault="002272F3" w:rsidP="00CF3D0C">
      <w:pPr>
        <w:pStyle w:val="Normal1"/>
        <w:ind w:left="3540"/>
        <w:jc w:val="both"/>
        <w:rPr>
          <w:bCs/>
          <w:color w:val="auto"/>
          <w:sz w:val="24"/>
          <w:szCs w:val="24"/>
          <w:lang w:eastAsia="x-none"/>
        </w:rPr>
      </w:pPr>
    </w:p>
    <w:p w:rsidR="002272F3" w:rsidRPr="00DB3421" w:rsidRDefault="008033EF" w:rsidP="008033EF">
      <w:pPr>
        <w:pStyle w:val="box453337"/>
        <w:spacing w:before="0" w:beforeAutospacing="0" w:after="48" w:afterAutospacing="0"/>
        <w:jc w:val="both"/>
        <w:textAlignment w:val="baseline"/>
        <w:rPr>
          <w:bCs/>
          <w:lang w:eastAsia="x-none"/>
        </w:rPr>
      </w:pPr>
      <w:r>
        <w:rPr>
          <w:bCs/>
          <w:lang w:eastAsia="x-none"/>
        </w:rPr>
        <w:t xml:space="preserve">(1) </w:t>
      </w:r>
      <w:r w:rsidR="002272F3" w:rsidRPr="00DB3421">
        <w:rPr>
          <w:bCs/>
          <w:lang w:eastAsia="x-none"/>
        </w:rPr>
        <w:t>Opravdanost izostanka s nastave zbog zdravstvenih razloga u trajanju duljem od tri radna dana uzastopno dokazuje se liječničkom potvrdom.</w:t>
      </w:r>
    </w:p>
    <w:p w:rsidR="002272F3" w:rsidRPr="00DB3421" w:rsidRDefault="008033EF" w:rsidP="008033EF">
      <w:pPr>
        <w:pStyle w:val="box453337"/>
        <w:spacing w:before="0" w:beforeAutospacing="0" w:after="48" w:afterAutospacing="0"/>
        <w:jc w:val="both"/>
        <w:textAlignment w:val="baseline"/>
        <w:rPr>
          <w:bCs/>
          <w:lang w:eastAsia="x-none"/>
        </w:rPr>
      </w:pPr>
      <w:r>
        <w:rPr>
          <w:bCs/>
          <w:lang w:eastAsia="x-none"/>
        </w:rPr>
        <w:t xml:space="preserve">(2) </w:t>
      </w:r>
      <w:r w:rsidR="002272F3" w:rsidRPr="00DB3421">
        <w:rPr>
          <w:bCs/>
          <w:lang w:eastAsia="x-none"/>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272F3" w:rsidRDefault="008033EF" w:rsidP="008033EF">
      <w:pPr>
        <w:pStyle w:val="box453337"/>
        <w:spacing w:before="0" w:beforeAutospacing="0" w:after="48" w:afterAutospacing="0"/>
        <w:jc w:val="both"/>
        <w:textAlignment w:val="baseline"/>
        <w:rPr>
          <w:bCs/>
          <w:lang w:eastAsia="x-none"/>
        </w:rPr>
      </w:pPr>
      <w:r>
        <w:rPr>
          <w:bCs/>
          <w:lang w:eastAsia="x-none"/>
        </w:rPr>
        <w:t xml:space="preserve">(3) </w:t>
      </w:r>
      <w:r w:rsidR="002272F3" w:rsidRPr="00DB3421">
        <w:rPr>
          <w:bCs/>
          <w:lang w:eastAsia="x-none"/>
        </w:rPr>
        <w:t xml:space="preserve">Neopravdanim izostankom učenika s nastave smatra se izostanak koji nije odobren ili opravdan sukladno odredbama stavaka 1., 2. i 3. </w:t>
      </w:r>
      <w:r w:rsidR="002272F3" w:rsidRPr="00C559C8">
        <w:rPr>
          <w:bCs/>
          <w:lang w:eastAsia="x-none"/>
        </w:rPr>
        <w:t>članka 11</w:t>
      </w:r>
      <w:r w:rsidR="002272F3">
        <w:rPr>
          <w:bCs/>
          <w:lang w:eastAsia="x-none"/>
        </w:rPr>
        <w:t>5</w:t>
      </w:r>
      <w:r w:rsidR="002272F3" w:rsidRPr="00C559C8">
        <w:rPr>
          <w:bCs/>
          <w:lang w:eastAsia="x-none"/>
        </w:rPr>
        <w:t>. ovog</w:t>
      </w:r>
      <w:r w:rsidR="002272F3">
        <w:rPr>
          <w:bCs/>
          <w:lang w:eastAsia="x-none"/>
        </w:rPr>
        <w:t xml:space="preserve"> S</w:t>
      </w:r>
      <w:r w:rsidR="002272F3" w:rsidRPr="00DB3421">
        <w:rPr>
          <w:bCs/>
          <w:lang w:eastAsia="x-none"/>
        </w:rPr>
        <w:t>tatuta t</w:t>
      </w:r>
      <w:r w:rsidR="002272F3">
        <w:rPr>
          <w:bCs/>
          <w:lang w:eastAsia="x-none"/>
        </w:rPr>
        <w:t>e stavcima 1. i 2. ovog članka.</w:t>
      </w:r>
    </w:p>
    <w:p w:rsidR="00190CB6" w:rsidRPr="00CA255D" w:rsidRDefault="008033EF" w:rsidP="00CF3D0C">
      <w:pPr>
        <w:pStyle w:val="Tijeloteksta"/>
        <w:tabs>
          <w:tab w:val="left" w:pos="2552"/>
        </w:tabs>
        <w:rPr>
          <w:bCs/>
          <w:iCs/>
          <w:szCs w:val="24"/>
          <w:lang w:val="hr-HR"/>
        </w:rPr>
      </w:pPr>
      <w:r>
        <w:rPr>
          <w:bCs/>
          <w:szCs w:val="24"/>
          <w:lang w:val="hr-HR"/>
        </w:rPr>
        <w:t xml:space="preserve">(4) </w:t>
      </w:r>
      <w:r w:rsidR="002272F3" w:rsidRPr="00DB3421">
        <w:rPr>
          <w:bCs/>
          <w:szCs w:val="24"/>
          <w:lang w:val="hr-HR"/>
        </w:rPr>
        <w:t xml:space="preserve">Izostanak učenika s nastave prema stavku 3. </w:t>
      </w:r>
      <w:r w:rsidR="002272F3" w:rsidRPr="00C559C8">
        <w:rPr>
          <w:bCs/>
          <w:szCs w:val="24"/>
          <w:lang w:val="hr-HR"/>
        </w:rPr>
        <w:t xml:space="preserve">članka </w:t>
      </w:r>
      <w:r w:rsidR="002272F3">
        <w:rPr>
          <w:bCs/>
          <w:szCs w:val="24"/>
          <w:lang w:val="hr-HR"/>
        </w:rPr>
        <w:t>115</w:t>
      </w:r>
      <w:r w:rsidR="002272F3" w:rsidRPr="00C559C8">
        <w:rPr>
          <w:bCs/>
          <w:szCs w:val="24"/>
          <w:lang w:val="hr-HR"/>
        </w:rPr>
        <w:t>.</w:t>
      </w:r>
      <w:r w:rsidR="002272F3" w:rsidRPr="00DB3421">
        <w:rPr>
          <w:bCs/>
          <w:szCs w:val="24"/>
          <w:lang w:val="hr-HR"/>
        </w:rPr>
        <w:t xml:space="preserve"> ovog </w:t>
      </w:r>
      <w:r w:rsidR="002272F3">
        <w:rPr>
          <w:bCs/>
          <w:szCs w:val="24"/>
          <w:lang w:val="hr-HR"/>
        </w:rPr>
        <w:t>S</w:t>
      </w:r>
      <w:r w:rsidR="002272F3" w:rsidRPr="00DB3421">
        <w:rPr>
          <w:bCs/>
          <w:szCs w:val="24"/>
          <w:lang w:val="hr-HR"/>
        </w:rPr>
        <w:t>tatuta i stavcima 1. i 2.  ovoga članka  obvezno je opravdati dostavljanjem razredniku ispričnice roditelja, liječničke potvrde ili odgovarajuće potvrde nadležne institucije najkasnije u roku od pet dana od povratka učenika na nastavu</w:t>
      </w:r>
      <w:r w:rsidR="002272F3" w:rsidRPr="00DB3421">
        <w:rPr>
          <w:bCs/>
          <w:i/>
          <w:iCs/>
          <w:szCs w:val="24"/>
          <w:lang w:val="hr-HR"/>
        </w:rPr>
        <w:t xml:space="preserve">. </w:t>
      </w:r>
    </w:p>
    <w:p w:rsidR="002272F3" w:rsidRDefault="002272F3" w:rsidP="00CF3D0C">
      <w:pPr>
        <w:pStyle w:val="Normal1"/>
        <w:jc w:val="both"/>
        <w:rPr>
          <w:bCs/>
          <w:color w:val="auto"/>
          <w:sz w:val="24"/>
          <w:szCs w:val="24"/>
          <w:lang w:eastAsia="x-none"/>
        </w:rPr>
      </w:pPr>
    </w:p>
    <w:p w:rsidR="002272F3" w:rsidRPr="00B802C5" w:rsidRDefault="002272F3" w:rsidP="00CF3D0C">
      <w:pPr>
        <w:pStyle w:val="Normal1"/>
        <w:jc w:val="both"/>
        <w:rPr>
          <w:b/>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B802C5">
        <w:rPr>
          <w:b/>
          <w:bCs/>
          <w:color w:val="auto"/>
          <w:sz w:val="24"/>
          <w:szCs w:val="24"/>
          <w:lang w:eastAsia="x-none"/>
        </w:rPr>
        <w:t>Članak</w:t>
      </w:r>
      <w:r>
        <w:rPr>
          <w:b/>
          <w:bCs/>
          <w:color w:val="auto"/>
          <w:sz w:val="24"/>
          <w:szCs w:val="24"/>
          <w:lang w:eastAsia="x-none"/>
        </w:rPr>
        <w:t xml:space="preserve"> 117.</w:t>
      </w:r>
    </w:p>
    <w:p w:rsidR="002272F3" w:rsidRDefault="002272F3" w:rsidP="00CF3D0C">
      <w:pPr>
        <w:pStyle w:val="Normal1"/>
        <w:jc w:val="both"/>
        <w:rPr>
          <w:bCs/>
          <w:color w:val="auto"/>
          <w:sz w:val="24"/>
          <w:szCs w:val="24"/>
          <w:lang w:eastAsia="x-none"/>
        </w:rPr>
      </w:pPr>
    </w:p>
    <w:p w:rsidR="002272F3" w:rsidRDefault="008033EF" w:rsidP="00CF3D0C">
      <w:pPr>
        <w:pStyle w:val="Normal1"/>
        <w:jc w:val="both"/>
        <w:rPr>
          <w:bCs/>
          <w:color w:val="auto"/>
          <w:sz w:val="24"/>
          <w:szCs w:val="24"/>
          <w:lang w:eastAsia="x-none"/>
        </w:rPr>
      </w:pPr>
      <w:r>
        <w:rPr>
          <w:bCs/>
          <w:color w:val="auto"/>
          <w:sz w:val="24"/>
          <w:szCs w:val="24"/>
          <w:lang w:eastAsia="x-none"/>
        </w:rPr>
        <w:t xml:space="preserve">(1) </w:t>
      </w:r>
      <w:r w:rsidR="002272F3">
        <w:rPr>
          <w:bCs/>
          <w:color w:val="auto"/>
          <w:sz w:val="24"/>
          <w:szCs w:val="24"/>
          <w:lang w:eastAsia="x-none"/>
        </w:rPr>
        <w:t xml:space="preserve">Pedagoška mjera opomene izriče se nakon dugog evidentiranog lakšeg neprihvatljivog ponašanja </w:t>
      </w:r>
      <w:r w:rsidR="002272F3" w:rsidRPr="00C559C8">
        <w:rPr>
          <w:bCs/>
          <w:color w:val="auto"/>
          <w:sz w:val="24"/>
          <w:szCs w:val="24"/>
          <w:lang w:eastAsia="x-none"/>
        </w:rPr>
        <w:t>iz članka 11</w:t>
      </w:r>
      <w:r w:rsidR="002272F3">
        <w:rPr>
          <w:bCs/>
          <w:color w:val="auto"/>
          <w:sz w:val="24"/>
          <w:szCs w:val="24"/>
          <w:lang w:eastAsia="x-none"/>
        </w:rPr>
        <w:t>4</w:t>
      </w:r>
      <w:r w:rsidR="002272F3" w:rsidRPr="00C559C8">
        <w:rPr>
          <w:bCs/>
          <w:color w:val="auto"/>
          <w:sz w:val="24"/>
          <w:szCs w:val="24"/>
          <w:lang w:eastAsia="x-none"/>
        </w:rPr>
        <w:t>. (lakša neprihvatljiva ponašanja)</w:t>
      </w:r>
      <w:r w:rsidR="002272F3">
        <w:rPr>
          <w:bCs/>
          <w:color w:val="auto"/>
          <w:sz w:val="24"/>
          <w:szCs w:val="24"/>
          <w:lang w:eastAsia="x-none"/>
        </w:rPr>
        <w:t xml:space="preserve"> ovog Statuta ili u slučaju da je učenik neopravdano izostao više od 0,5% nastavnih sati od ukupnog broja sati koje je trebao biti uključen tijekom nastavne godine.</w:t>
      </w:r>
    </w:p>
    <w:p w:rsidR="002272F3" w:rsidRDefault="002272F3" w:rsidP="00CF3D0C">
      <w:pPr>
        <w:pStyle w:val="Normal1"/>
        <w:jc w:val="both"/>
        <w:rPr>
          <w:bCs/>
          <w:color w:val="auto"/>
          <w:sz w:val="24"/>
          <w:szCs w:val="24"/>
          <w:lang w:eastAsia="x-none"/>
        </w:rPr>
      </w:pPr>
    </w:p>
    <w:p w:rsidR="00C9347C" w:rsidRDefault="00C9347C" w:rsidP="00CF3D0C">
      <w:pPr>
        <w:pStyle w:val="Normal1"/>
        <w:jc w:val="both"/>
        <w:rPr>
          <w:bCs/>
          <w:color w:val="auto"/>
          <w:sz w:val="24"/>
          <w:szCs w:val="24"/>
          <w:lang w:eastAsia="x-none"/>
        </w:rPr>
      </w:pPr>
    </w:p>
    <w:p w:rsidR="00C9347C" w:rsidRDefault="00C9347C" w:rsidP="00CF3D0C">
      <w:pPr>
        <w:pStyle w:val="Normal1"/>
        <w:jc w:val="both"/>
        <w:rPr>
          <w:bCs/>
          <w:color w:val="auto"/>
          <w:sz w:val="24"/>
          <w:szCs w:val="24"/>
          <w:lang w:eastAsia="x-none"/>
        </w:rPr>
      </w:pPr>
    </w:p>
    <w:p w:rsidR="00C9347C" w:rsidRDefault="00C9347C" w:rsidP="00CF3D0C">
      <w:pPr>
        <w:pStyle w:val="Normal1"/>
        <w:jc w:val="both"/>
        <w:rPr>
          <w:bCs/>
          <w:color w:val="auto"/>
          <w:sz w:val="24"/>
          <w:szCs w:val="24"/>
          <w:lang w:eastAsia="x-none"/>
        </w:rPr>
      </w:pPr>
    </w:p>
    <w:p w:rsidR="002272F3" w:rsidRPr="00B802C5" w:rsidRDefault="002272F3" w:rsidP="00CF3D0C">
      <w:pPr>
        <w:pStyle w:val="Normal1"/>
        <w:jc w:val="both"/>
        <w:rPr>
          <w:b/>
          <w:bCs/>
          <w:color w:val="auto"/>
          <w:sz w:val="24"/>
          <w:szCs w:val="24"/>
          <w:lang w:eastAsia="x-none"/>
        </w:rPr>
      </w:pPr>
      <w:r>
        <w:rPr>
          <w:bCs/>
          <w:color w:val="auto"/>
          <w:sz w:val="24"/>
          <w:szCs w:val="24"/>
          <w:lang w:eastAsia="x-none"/>
        </w:rPr>
        <w:lastRenderedPageBreak/>
        <w:tab/>
      </w: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B802C5">
        <w:rPr>
          <w:b/>
          <w:bCs/>
          <w:color w:val="auto"/>
          <w:sz w:val="24"/>
          <w:szCs w:val="24"/>
          <w:lang w:eastAsia="x-none"/>
        </w:rPr>
        <w:t>Članak</w:t>
      </w:r>
      <w:r>
        <w:rPr>
          <w:b/>
          <w:bCs/>
          <w:color w:val="auto"/>
          <w:sz w:val="24"/>
          <w:szCs w:val="24"/>
          <w:lang w:eastAsia="x-none"/>
        </w:rPr>
        <w:t xml:space="preserve"> 118.</w:t>
      </w:r>
    </w:p>
    <w:p w:rsidR="002272F3" w:rsidRDefault="002272F3" w:rsidP="00CF3D0C">
      <w:pPr>
        <w:pStyle w:val="Normal1"/>
        <w:jc w:val="both"/>
        <w:rPr>
          <w:bCs/>
          <w:color w:val="auto"/>
          <w:sz w:val="24"/>
          <w:szCs w:val="24"/>
          <w:lang w:eastAsia="x-none"/>
        </w:rPr>
      </w:pPr>
    </w:p>
    <w:p w:rsidR="002272F3" w:rsidRDefault="008033EF" w:rsidP="00CF3D0C">
      <w:pPr>
        <w:pStyle w:val="Normal1"/>
        <w:jc w:val="both"/>
        <w:rPr>
          <w:bCs/>
          <w:color w:val="auto"/>
          <w:sz w:val="24"/>
          <w:szCs w:val="24"/>
          <w:lang w:eastAsia="x-none"/>
        </w:rPr>
      </w:pPr>
      <w:r>
        <w:rPr>
          <w:bCs/>
          <w:color w:val="auto"/>
          <w:sz w:val="24"/>
          <w:szCs w:val="24"/>
          <w:lang w:eastAsia="x-none"/>
        </w:rPr>
        <w:t xml:space="preserve">(1) </w:t>
      </w:r>
      <w:r w:rsidR="002272F3">
        <w:rPr>
          <w:bCs/>
          <w:color w:val="auto"/>
          <w:sz w:val="24"/>
          <w:szCs w:val="24"/>
          <w:lang w:eastAsia="x-none"/>
        </w:rPr>
        <w:t xml:space="preserve">Pedagoška mjera ukora izriče se zbog težeg neprihvatljivog ponašanja iz </w:t>
      </w:r>
      <w:r w:rsidR="002272F3" w:rsidRPr="00C559C8">
        <w:rPr>
          <w:bCs/>
          <w:color w:val="auto"/>
          <w:sz w:val="24"/>
          <w:szCs w:val="24"/>
          <w:lang w:eastAsia="x-none"/>
        </w:rPr>
        <w:t>članka 11</w:t>
      </w:r>
      <w:r w:rsidR="002272F3">
        <w:rPr>
          <w:bCs/>
          <w:color w:val="auto"/>
          <w:sz w:val="24"/>
          <w:szCs w:val="24"/>
          <w:lang w:eastAsia="x-none"/>
        </w:rPr>
        <w:t>4</w:t>
      </w:r>
      <w:r w:rsidR="002272F3" w:rsidRPr="00C559C8">
        <w:rPr>
          <w:bCs/>
          <w:color w:val="auto"/>
          <w:sz w:val="24"/>
          <w:szCs w:val="24"/>
          <w:lang w:eastAsia="x-none"/>
        </w:rPr>
        <w:t>. ovog Statuta ili u slučaju da je učenik neopravdano izostao</w:t>
      </w:r>
      <w:r w:rsidR="002272F3" w:rsidRPr="003D34BD">
        <w:rPr>
          <w:bCs/>
          <w:color w:val="auto"/>
          <w:sz w:val="24"/>
          <w:szCs w:val="24"/>
          <w:lang w:eastAsia="x-none"/>
        </w:rPr>
        <w:t xml:space="preserve"> više od 1</w:t>
      </w:r>
      <w:r w:rsidR="002272F3">
        <w:rPr>
          <w:bCs/>
          <w:color w:val="auto"/>
          <w:sz w:val="24"/>
          <w:szCs w:val="24"/>
          <w:lang w:eastAsia="x-none"/>
        </w:rPr>
        <w:t>% nastavnih sati od ukupnog broja sati u koje je trebao biti uključen tijekom nastavne godine.</w:t>
      </w:r>
    </w:p>
    <w:p w:rsidR="002272F3" w:rsidRDefault="002272F3" w:rsidP="00CF3D0C">
      <w:pPr>
        <w:pStyle w:val="Normal1"/>
        <w:jc w:val="both"/>
        <w:rPr>
          <w:bCs/>
          <w:color w:val="auto"/>
          <w:sz w:val="24"/>
          <w:szCs w:val="24"/>
          <w:lang w:eastAsia="x-none"/>
        </w:rPr>
      </w:pPr>
    </w:p>
    <w:p w:rsidR="002272F3" w:rsidRPr="00B802C5" w:rsidRDefault="002272F3" w:rsidP="00CF3D0C">
      <w:pPr>
        <w:pStyle w:val="Normal1"/>
        <w:jc w:val="both"/>
        <w:rPr>
          <w:b/>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B802C5">
        <w:rPr>
          <w:b/>
          <w:bCs/>
          <w:color w:val="auto"/>
          <w:sz w:val="24"/>
          <w:szCs w:val="24"/>
          <w:lang w:eastAsia="x-none"/>
        </w:rPr>
        <w:t>Članak</w:t>
      </w:r>
      <w:r>
        <w:rPr>
          <w:b/>
          <w:bCs/>
          <w:color w:val="auto"/>
          <w:sz w:val="24"/>
          <w:szCs w:val="24"/>
          <w:lang w:eastAsia="x-none"/>
        </w:rPr>
        <w:t xml:space="preserve"> 119.</w:t>
      </w:r>
    </w:p>
    <w:p w:rsidR="002272F3" w:rsidRDefault="002272F3" w:rsidP="00CF3D0C">
      <w:pPr>
        <w:pStyle w:val="Normal1"/>
        <w:jc w:val="both"/>
        <w:rPr>
          <w:bCs/>
          <w:color w:val="auto"/>
          <w:sz w:val="24"/>
          <w:szCs w:val="24"/>
          <w:lang w:eastAsia="x-none"/>
        </w:rPr>
      </w:pPr>
    </w:p>
    <w:p w:rsidR="002272F3" w:rsidRDefault="008033EF" w:rsidP="00CF3D0C">
      <w:pPr>
        <w:pStyle w:val="Normal1"/>
        <w:jc w:val="both"/>
        <w:rPr>
          <w:bCs/>
          <w:color w:val="auto"/>
          <w:sz w:val="24"/>
          <w:szCs w:val="24"/>
          <w:lang w:eastAsia="x-none"/>
        </w:rPr>
      </w:pPr>
      <w:r>
        <w:rPr>
          <w:bCs/>
          <w:color w:val="auto"/>
          <w:sz w:val="24"/>
          <w:szCs w:val="24"/>
          <w:lang w:eastAsia="x-none"/>
        </w:rPr>
        <w:t xml:space="preserve">(1) </w:t>
      </w:r>
      <w:r w:rsidR="002272F3">
        <w:rPr>
          <w:bCs/>
          <w:color w:val="auto"/>
          <w:sz w:val="24"/>
          <w:szCs w:val="24"/>
          <w:lang w:eastAsia="x-none"/>
        </w:rPr>
        <w:t xml:space="preserve">Pedagoška mjera strogog ukora za učenike osnovne škole, odnosno opomena pred isključenjem za učenika srednje škole, izriče se zbog teškog neprihvatljivog ponašanja iz </w:t>
      </w:r>
      <w:r w:rsidR="002272F3" w:rsidRPr="00633AFB">
        <w:rPr>
          <w:bCs/>
          <w:color w:val="auto"/>
          <w:sz w:val="24"/>
          <w:szCs w:val="24"/>
          <w:lang w:eastAsia="x-none"/>
        </w:rPr>
        <w:t>članka 11</w:t>
      </w:r>
      <w:r w:rsidR="002272F3">
        <w:rPr>
          <w:bCs/>
          <w:color w:val="auto"/>
          <w:sz w:val="24"/>
          <w:szCs w:val="24"/>
          <w:lang w:eastAsia="x-none"/>
        </w:rPr>
        <w:t>4</w:t>
      </w:r>
      <w:r w:rsidR="002272F3" w:rsidRPr="00633AFB">
        <w:rPr>
          <w:bCs/>
          <w:color w:val="auto"/>
          <w:sz w:val="24"/>
          <w:szCs w:val="24"/>
          <w:lang w:eastAsia="x-none"/>
        </w:rPr>
        <w:t xml:space="preserve">.  </w:t>
      </w:r>
      <w:r w:rsidR="002272F3" w:rsidRPr="00075813">
        <w:rPr>
          <w:bCs/>
          <w:color w:val="auto"/>
          <w:sz w:val="24"/>
          <w:szCs w:val="24"/>
          <w:lang w:eastAsia="x-none"/>
        </w:rPr>
        <w:t xml:space="preserve">ovog Statuta </w:t>
      </w:r>
      <w:r w:rsidR="002272F3">
        <w:rPr>
          <w:bCs/>
          <w:color w:val="auto"/>
          <w:sz w:val="24"/>
          <w:szCs w:val="24"/>
          <w:lang w:eastAsia="x-none"/>
        </w:rPr>
        <w:t>ili u slučaju da je neopravdano izostao 1,5% nastavnih sati od ukupnog broja sati u koje je trebao biti uključen tijekom nastavne godine.</w:t>
      </w:r>
    </w:p>
    <w:p w:rsidR="002272F3" w:rsidRDefault="002272F3" w:rsidP="00CF3D0C">
      <w:pPr>
        <w:pStyle w:val="Normal1"/>
        <w:jc w:val="both"/>
        <w:rPr>
          <w:bCs/>
          <w:color w:val="auto"/>
          <w:sz w:val="24"/>
          <w:szCs w:val="24"/>
          <w:lang w:eastAsia="x-none"/>
        </w:rPr>
      </w:pPr>
    </w:p>
    <w:p w:rsidR="008033EF" w:rsidRDefault="008033EF" w:rsidP="00CF3D0C">
      <w:pPr>
        <w:pStyle w:val="Normal1"/>
        <w:jc w:val="both"/>
        <w:rPr>
          <w:bCs/>
          <w:color w:val="auto"/>
          <w:sz w:val="24"/>
          <w:szCs w:val="24"/>
          <w:lang w:eastAsia="x-none"/>
        </w:rPr>
      </w:pPr>
    </w:p>
    <w:p w:rsidR="002272F3" w:rsidRPr="00B802C5" w:rsidRDefault="002272F3" w:rsidP="00CF3D0C">
      <w:pPr>
        <w:pStyle w:val="Normal1"/>
        <w:jc w:val="both"/>
        <w:rPr>
          <w:b/>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B802C5">
        <w:rPr>
          <w:b/>
          <w:bCs/>
          <w:color w:val="auto"/>
          <w:sz w:val="24"/>
          <w:szCs w:val="24"/>
          <w:lang w:eastAsia="x-none"/>
        </w:rPr>
        <w:t>Članak</w:t>
      </w:r>
      <w:r>
        <w:rPr>
          <w:b/>
          <w:bCs/>
          <w:color w:val="auto"/>
          <w:sz w:val="24"/>
          <w:szCs w:val="24"/>
          <w:lang w:eastAsia="x-none"/>
        </w:rPr>
        <w:t xml:space="preserve"> 120.</w:t>
      </w:r>
    </w:p>
    <w:p w:rsidR="002272F3" w:rsidRDefault="002272F3" w:rsidP="00CF3D0C">
      <w:pPr>
        <w:pStyle w:val="Normal1"/>
        <w:jc w:val="both"/>
        <w:rPr>
          <w:bCs/>
          <w:color w:val="auto"/>
          <w:sz w:val="24"/>
          <w:szCs w:val="24"/>
          <w:lang w:eastAsia="x-none"/>
        </w:rPr>
      </w:pPr>
    </w:p>
    <w:p w:rsidR="002272F3" w:rsidRDefault="008033EF" w:rsidP="00CF3D0C">
      <w:pPr>
        <w:pStyle w:val="Normal1"/>
        <w:jc w:val="both"/>
        <w:rPr>
          <w:bCs/>
          <w:color w:val="auto"/>
          <w:sz w:val="24"/>
          <w:szCs w:val="24"/>
          <w:lang w:eastAsia="x-none"/>
        </w:rPr>
      </w:pPr>
      <w:r>
        <w:rPr>
          <w:bCs/>
          <w:color w:val="auto"/>
          <w:sz w:val="24"/>
          <w:szCs w:val="24"/>
          <w:lang w:eastAsia="x-none"/>
        </w:rPr>
        <w:t xml:space="preserve">(1) </w:t>
      </w:r>
      <w:r w:rsidR="002272F3">
        <w:rPr>
          <w:bCs/>
          <w:color w:val="auto"/>
          <w:sz w:val="24"/>
          <w:szCs w:val="24"/>
          <w:lang w:eastAsia="x-none"/>
        </w:rPr>
        <w:t xml:space="preserve">Pedagoška mjera preseljenja u drugu školu za učenika osnovne škole, odnosno isključenje iz škole za učenika srednje škole izriče se zbog osobito teškog neprihvatljivog ponašanja </w:t>
      </w:r>
      <w:r w:rsidR="002272F3" w:rsidRPr="00633AFB">
        <w:rPr>
          <w:bCs/>
          <w:color w:val="auto"/>
          <w:sz w:val="24"/>
          <w:szCs w:val="24"/>
          <w:lang w:eastAsia="x-none"/>
        </w:rPr>
        <w:t>i članka 11</w:t>
      </w:r>
      <w:r w:rsidR="002272F3">
        <w:rPr>
          <w:bCs/>
          <w:color w:val="auto"/>
          <w:sz w:val="24"/>
          <w:szCs w:val="24"/>
          <w:lang w:eastAsia="x-none"/>
        </w:rPr>
        <w:t>4</w:t>
      </w:r>
      <w:r w:rsidR="002272F3" w:rsidRPr="00633AFB">
        <w:rPr>
          <w:bCs/>
          <w:color w:val="auto"/>
          <w:sz w:val="24"/>
          <w:szCs w:val="24"/>
          <w:lang w:eastAsia="x-none"/>
        </w:rPr>
        <w:t>. ovog</w:t>
      </w:r>
      <w:r w:rsidR="002272F3">
        <w:rPr>
          <w:bCs/>
          <w:color w:val="auto"/>
          <w:sz w:val="24"/>
          <w:szCs w:val="24"/>
          <w:lang w:eastAsia="x-none"/>
        </w:rPr>
        <w:t xml:space="preserve"> Statuta ili u slučaju da je učenik neopravdano izostao više od 2% nastavnih sati od ukupnog broja sati u koje je trebao biti uključen tijekom nastavne godine.</w:t>
      </w:r>
    </w:p>
    <w:p w:rsidR="002272F3" w:rsidRDefault="002272F3" w:rsidP="00CF3D0C">
      <w:pPr>
        <w:pStyle w:val="Normal1"/>
        <w:jc w:val="both"/>
        <w:rPr>
          <w:bCs/>
          <w:color w:val="auto"/>
          <w:sz w:val="24"/>
          <w:szCs w:val="24"/>
          <w:lang w:eastAsia="x-none"/>
        </w:rPr>
      </w:pPr>
    </w:p>
    <w:p w:rsidR="008033EF" w:rsidRDefault="008033EF" w:rsidP="00CF3D0C">
      <w:pPr>
        <w:pStyle w:val="Normal1"/>
        <w:jc w:val="both"/>
        <w:rPr>
          <w:b/>
          <w:bCs/>
          <w:i/>
          <w:color w:val="auto"/>
          <w:sz w:val="24"/>
          <w:szCs w:val="24"/>
          <w:lang w:eastAsia="x-none"/>
        </w:rPr>
      </w:pPr>
    </w:p>
    <w:p w:rsidR="00113ECC" w:rsidRPr="00B802C5" w:rsidRDefault="00113ECC" w:rsidP="00CF3D0C">
      <w:pPr>
        <w:pStyle w:val="Normal1"/>
        <w:jc w:val="both"/>
        <w:rPr>
          <w:b/>
          <w:bCs/>
          <w:i/>
          <w:color w:val="auto"/>
          <w:sz w:val="24"/>
          <w:szCs w:val="24"/>
          <w:lang w:eastAsia="x-none"/>
        </w:rPr>
      </w:pPr>
      <w:r w:rsidRPr="00B802C5">
        <w:rPr>
          <w:b/>
          <w:bCs/>
          <w:i/>
          <w:color w:val="auto"/>
          <w:sz w:val="24"/>
          <w:szCs w:val="24"/>
          <w:lang w:eastAsia="x-none"/>
        </w:rPr>
        <w:t>Ocjenjivanje učenika</w:t>
      </w:r>
    </w:p>
    <w:p w:rsidR="00113ECC" w:rsidRDefault="00113ECC" w:rsidP="00CF3D0C">
      <w:pPr>
        <w:pStyle w:val="Normal1"/>
        <w:jc w:val="both"/>
        <w:rPr>
          <w:bCs/>
          <w:color w:val="auto"/>
          <w:sz w:val="24"/>
          <w:szCs w:val="24"/>
          <w:lang w:eastAsia="x-none"/>
        </w:rPr>
      </w:pPr>
    </w:p>
    <w:p w:rsidR="00113ECC" w:rsidRPr="00B802C5" w:rsidRDefault="00113ECC" w:rsidP="00CF3D0C">
      <w:pPr>
        <w:pStyle w:val="Normal1"/>
        <w:jc w:val="both"/>
        <w:rPr>
          <w:b/>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B802C5">
        <w:rPr>
          <w:b/>
          <w:bCs/>
          <w:color w:val="auto"/>
          <w:sz w:val="24"/>
          <w:szCs w:val="24"/>
          <w:lang w:eastAsia="x-none"/>
        </w:rPr>
        <w:t>Članak</w:t>
      </w:r>
      <w:r>
        <w:rPr>
          <w:b/>
          <w:bCs/>
          <w:color w:val="auto"/>
          <w:sz w:val="24"/>
          <w:szCs w:val="24"/>
          <w:lang w:eastAsia="x-none"/>
        </w:rPr>
        <w:t xml:space="preserve"> 121.</w:t>
      </w:r>
    </w:p>
    <w:p w:rsidR="008033EF" w:rsidRDefault="008033EF" w:rsidP="008033EF">
      <w:pPr>
        <w:pStyle w:val="Normal1"/>
        <w:jc w:val="both"/>
        <w:rPr>
          <w:bCs/>
          <w:color w:val="auto"/>
          <w:sz w:val="24"/>
          <w:szCs w:val="24"/>
          <w:lang w:eastAsia="x-none"/>
        </w:rPr>
      </w:pPr>
    </w:p>
    <w:p w:rsidR="00113ECC" w:rsidRDefault="008033EF" w:rsidP="008033EF">
      <w:pPr>
        <w:pStyle w:val="Normal1"/>
        <w:jc w:val="both"/>
        <w:rPr>
          <w:bCs/>
          <w:color w:val="auto"/>
          <w:sz w:val="24"/>
          <w:szCs w:val="24"/>
          <w:lang w:eastAsia="x-none"/>
        </w:rPr>
      </w:pPr>
      <w:r>
        <w:rPr>
          <w:bCs/>
          <w:color w:val="auto"/>
          <w:sz w:val="24"/>
          <w:szCs w:val="24"/>
          <w:lang w:eastAsia="x-none"/>
        </w:rPr>
        <w:t xml:space="preserve">(1) </w:t>
      </w:r>
      <w:r w:rsidR="00580782">
        <w:rPr>
          <w:bCs/>
          <w:color w:val="auto"/>
          <w:sz w:val="24"/>
          <w:szCs w:val="24"/>
          <w:lang w:eastAsia="x-none"/>
        </w:rPr>
        <w:t>Učenika se tijekom nastavne godine ocjenjuje iz svakog nastavnog predmeta te iz vladanja.</w:t>
      </w:r>
    </w:p>
    <w:p w:rsidR="008033EF" w:rsidRDefault="008033EF" w:rsidP="008033EF">
      <w:pPr>
        <w:pStyle w:val="Normal1"/>
        <w:jc w:val="both"/>
        <w:rPr>
          <w:bCs/>
          <w:color w:val="auto"/>
          <w:sz w:val="24"/>
          <w:szCs w:val="24"/>
          <w:lang w:eastAsia="x-none"/>
        </w:rPr>
      </w:pPr>
      <w:r>
        <w:rPr>
          <w:bCs/>
          <w:color w:val="auto"/>
          <w:sz w:val="24"/>
          <w:szCs w:val="24"/>
          <w:lang w:eastAsia="x-none"/>
        </w:rPr>
        <w:t xml:space="preserve">(2) </w:t>
      </w:r>
      <w:r w:rsidR="00113ECC" w:rsidRPr="00B802C5">
        <w:rPr>
          <w:bCs/>
          <w:color w:val="auto"/>
          <w:sz w:val="24"/>
          <w:szCs w:val="24"/>
          <w:lang w:eastAsia="x-none"/>
        </w:rPr>
        <w:t>Ocjene iz nastavnih predmeta su brojčane</w:t>
      </w:r>
      <w:r w:rsidR="00113ECC">
        <w:rPr>
          <w:bCs/>
          <w:color w:val="auto"/>
          <w:sz w:val="24"/>
          <w:szCs w:val="24"/>
          <w:lang w:eastAsia="x-none"/>
        </w:rPr>
        <w:t>:</w:t>
      </w:r>
      <w:r w:rsidR="00113ECC" w:rsidRPr="00B802C5">
        <w:rPr>
          <w:bCs/>
          <w:color w:val="auto"/>
          <w:sz w:val="24"/>
          <w:szCs w:val="24"/>
          <w:lang w:eastAsia="x-none"/>
        </w:rPr>
        <w:t xml:space="preserve"> odličan (5), vrlo dobar (4), dobar (3), </w:t>
      </w:r>
    </w:p>
    <w:p w:rsidR="00113ECC" w:rsidRPr="00B802C5" w:rsidRDefault="00113ECC" w:rsidP="008033EF">
      <w:pPr>
        <w:pStyle w:val="Normal1"/>
        <w:jc w:val="both"/>
        <w:rPr>
          <w:bCs/>
          <w:color w:val="auto"/>
          <w:sz w:val="24"/>
          <w:szCs w:val="24"/>
          <w:lang w:eastAsia="x-none"/>
        </w:rPr>
      </w:pPr>
      <w:r w:rsidRPr="00B802C5">
        <w:rPr>
          <w:bCs/>
          <w:color w:val="auto"/>
          <w:sz w:val="24"/>
          <w:szCs w:val="24"/>
          <w:lang w:eastAsia="x-none"/>
        </w:rPr>
        <w:t>dovoljan (2) i nedovoljan (1)</w:t>
      </w:r>
      <w:r>
        <w:rPr>
          <w:bCs/>
          <w:color w:val="auto"/>
          <w:sz w:val="24"/>
          <w:szCs w:val="24"/>
          <w:lang w:eastAsia="x-none"/>
        </w:rPr>
        <w:t>.</w:t>
      </w:r>
    </w:p>
    <w:p w:rsidR="00113ECC" w:rsidRPr="00B802C5" w:rsidRDefault="008033EF" w:rsidP="008033EF">
      <w:pPr>
        <w:pStyle w:val="Normal1"/>
        <w:jc w:val="both"/>
        <w:rPr>
          <w:bCs/>
          <w:color w:val="auto"/>
          <w:sz w:val="24"/>
          <w:szCs w:val="24"/>
          <w:lang w:eastAsia="x-none"/>
        </w:rPr>
      </w:pPr>
      <w:r>
        <w:rPr>
          <w:bCs/>
          <w:color w:val="auto"/>
          <w:sz w:val="24"/>
          <w:szCs w:val="24"/>
          <w:lang w:eastAsia="x-none"/>
        </w:rPr>
        <w:t xml:space="preserve">(3) </w:t>
      </w:r>
      <w:r w:rsidR="00113ECC" w:rsidRPr="00B802C5">
        <w:rPr>
          <w:bCs/>
          <w:color w:val="auto"/>
          <w:sz w:val="24"/>
          <w:szCs w:val="24"/>
          <w:lang w:eastAsia="x-none"/>
        </w:rPr>
        <w:t xml:space="preserve">Ocjene iz  vladanja su opisne: uzorno, dobro i loše. </w:t>
      </w:r>
    </w:p>
    <w:p w:rsidR="00113ECC" w:rsidRDefault="00113ECC" w:rsidP="00CF3D0C">
      <w:pPr>
        <w:pStyle w:val="Normal1"/>
        <w:jc w:val="both"/>
        <w:rPr>
          <w:bCs/>
          <w:color w:val="auto"/>
          <w:sz w:val="24"/>
          <w:szCs w:val="24"/>
          <w:lang w:eastAsia="x-none"/>
        </w:rPr>
      </w:pPr>
    </w:p>
    <w:p w:rsidR="00113ECC" w:rsidRPr="00927D5B" w:rsidRDefault="00113ECC" w:rsidP="00CF3D0C">
      <w:pPr>
        <w:pStyle w:val="Normal1"/>
        <w:ind w:firstLine="708"/>
        <w:jc w:val="both"/>
        <w:rPr>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6D3E6E">
        <w:rPr>
          <w:b/>
          <w:bCs/>
          <w:color w:val="auto"/>
          <w:sz w:val="24"/>
          <w:szCs w:val="24"/>
          <w:lang w:eastAsia="x-none"/>
        </w:rPr>
        <w:t>Članak</w:t>
      </w:r>
      <w:r>
        <w:rPr>
          <w:b/>
          <w:bCs/>
          <w:color w:val="auto"/>
          <w:sz w:val="24"/>
          <w:szCs w:val="24"/>
          <w:lang w:eastAsia="x-none"/>
        </w:rPr>
        <w:t xml:space="preserve"> 122.</w:t>
      </w:r>
    </w:p>
    <w:p w:rsidR="00113ECC" w:rsidRDefault="00113ECC" w:rsidP="00CF3D0C">
      <w:pPr>
        <w:pStyle w:val="Normal1"/>
        <w:ind w:firstLine="708"/>
        <w:jc w:val="both"/>
        <w:rPr>
          <w:bCs/>
          <w:color w:val="auto"/>
          <w:sz w:val="24"/>
          <w:szCs w:val="24"/>
          <w:lang w:eastAsia="x-none"/>
        </w:rPr>
      </w:pPr>
    </w:p>
    <w:p w:rsidR="00113ECC" w:rsidRDefault="008033EF" w:rsidP="008033EF">
      <w:pPr>
        <w:pStyle w:val="Normal1"/>
        <w:jc w:val="both"/>
        <w:rPr>
          <w:bCs/>
          <w:color w:val="auto"/>
          <w:sz w:val="24"/>
          <w:szCs w:val="24"/>
          <w:lang w:eastAsia="x-none"/>
        </w:rPr>
      </w:pPr>
      <w:r>
        <w:rPr>
          <w:bCs/>
          <w:color w:val="auto"/>
          <w:sz w:val="24"/>
          <w:szCs w:val="24"/>
          <w:lang w:eastAsia="x-none"/>
        </w:rPr>
        <w:t xml:space="preserve">(1) </w:t>
      </w:r>
      <w:r w:rsidR="00113ECC">
        <w:rPr>
          <w:bCs/>
          <w:color w:val="auto"/>
          <w:sz w:val="24"/>
          <w:szCs w:val="24"/>
          <w:lang w:eastAsia="x-none"/>
        </w:rPr>
        <w:t>Na završetku svakoga razreda učeniku se izdaje razredna svjedodžba.</w:t>
      </w:r>
    </w:p>
    <w:p w:rsidR="00113ECC" w:rsidRDefault="00113ECC" w:rsidP="00CF3D0C">
      <w:pPr>
        <w:pStyle w:val="Normal8"/>
        <w:jc w:val="both"/>
        <w:rPr>
          <w:b/>
          <w:bCs/>
          <w:color w:val="auto"/>
          <w:sz w:val="28"/>
          <w:szCs w:val="28"/>
        </w:rPr>
      </w:pPr>
    </w:p>
    <w:p w:rsidR="00C82A29" w:rsidRDefault="00C82A29" w:rsidP="00CF3D0C">
      <w:pPr>
        <w:pStyle w:val="Normal8"/>
        <w:jc w:val="both"/>
        <w:rPr>
          <w:b/>
          <w:bCs/>
          <w:color w:val="auto"/>
          <w:sz w:val="28"/>
          <w:szCs w:val="28"/>
        </w:rPr>
      </w:pPr>
    </w:p>
    <w:p w:rsidR="00580782" w:rsidRDefault="00580782" w:rsidP="00CF3D0C">
      <w:pPr>
        <w:pStyle w:val="Normal8"/>
        <w:jc w:val="both"/>
        <w:rPr>
          <w:b/>
          <w:bCs/>
          <w:color w:val="auto"/>
          <w:sz w:val="24"/>
          <w:szCs w:val="24"/>
        </w:rPr>
      </w:pPr>
      <w:r>
        <w:rPr>
          <w:b/>
          <w:bCs/>
          <w:color w:val="auto"/>
          <w:sz w:val="24"/>
          <w:szCs w:val="24"/>
        </w:rPr>
        <w:t>IX.</w:t>
      </w:r>
      <w:r>
        <w:rPr>
          <w:b/>
          <w:bCs/>
          <w:color w:val="auto"/>
          <w:sz w:val="24"/>
          <w:szCs w:val="24"/>
        </w:rPr>
        <w:tab/>
      </w:r>
      <w:r w:rsidRPr="00927D5B">
        <w:rPr>
          <w:b/>
          <w:bCs/>
          <w:color w:val="auto"/>
          <w:sz w:val="24"/>
          <w:szCs w:val="24"/>
        </w:rPr>
        <w:t>ISPITI</w:t>
      </w:r>
    </w:p>
    <w:p w:rsidR="00580782" w:rsidRPr="00927D5B" w:rsidRDefault="00580782" w:rsidP="00CF3D0C">
      <w:pPr>
        <w:pStyle w:val="Normal8"/>
        <w:jc w:val="both"/>
        <w:rPr>
          <w:b/>
          <w:bCs/>
          <w:color w:val="auto"/>
          <w:sz w:val="24"/>
          <w:szCs w:val="24"/>
        </w:rPr>
      </w:pPr>
    </w:p>
    <w:p w:rsidR="00580782" w:rsidRPr="00633AFB" w:rsidRDefault="00580782" w:rsidP="00CF3D0C">
      <w:pPr>
        <w:pStyle w:val="Tijeloteksta"/>
        <w:rPr>
          <w:b/>
          <w:bCs/>
          <w:szCs w:val="24"/>
          <w:lang w:val="hr-HR"/>
        </w:rPr>
      </w:pPr>
      <w:r>
        <w:rPr>
          <w:bCs/>
          <w:szCs w:val="24"/>
        </w:rPr>
        <w:tab/>
      </w:r>
      <w:r>
        <w:rPr>
          <w:bCs/>
          <w:szCs w:val="24"/>
        </w:rPr>
        <w:tab/>
      </w:r>
      <w:r>
        <w:rPr>
          <w:bCs/>
          <w:szCs w:val="24"/>
        </w:rPr>
        <w:tab/>
      </w:r>
      <w:r>
        <w:rPr>
          <w:bCs/>
          <w:szCs w:val="24"/>
        </w:rPr>
        <w:tab/>
      </w:r>
      <w:r>
        <w:rPr>
          <w:bCs/>
          <w:szCs w:val="24"/>
        </w:rPr>
        <w:tab/>
      </w:r>
      <w:r>
        <w:rPr>
          <w:b/>
          <w:bCs/>
          <w:szCs w:val="24"/>
        </w:rPr>
        <w:t xml:space="preserve">Članak </w:t>
      </w:r>
      <w:r>
        <w:rPr>
          <w:b/>
          <w:bCs/>
          <w:szCs w:val="24"/>
          <w:lang w:val="hr-HR"/>
        </w:rPr>
        <w:t>123.</w:t>
      </w:r>
    </w:p>
    <w:p w:rsidR="00580782" w:rsidRPr="00AA42AD" w:rsidRDefault="00580782" w:rsidP="00CF3D0C">
      <w:pPr>
        <w:pStyle w:val="Tijeloteksta"/>
        <w:rPr>
          <w:b/>
          <w:bCs/>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Škola organizira ispite učenika u skladu sa Zakonom o odgoju i obrazovanj</w:t>
      </w:r>
      <w:r w:rsidR="00580782">
        <w:rPr>
          <w:szCs w:val="24"/>
        </w:rPr>
        <w:t>u u osnovnoj i srednjoj školi, N</w:t>
      </w:r>
      <w:r w:rsidR="00580782" w:rsidRPr="001574D8">
        <w:rPr>
          <w:szCs w:val="24"/>
        </w:rPr>
        <w:t xml:space="preserve">astavnim planom i programom te </w:t>
      </w:r>
      <w:r w:rsidR="00580782">
        <w:rPr>
          <w:szCs w:val="24"/>
        </w:rPr>
        <w:t>Zakonom o umjetničkom obrazovanju</w:t>
      </w:r>
      <w:r w:rsidR="00580782" w:rsidRPr="001574D8">
        <w:rPr>
          <w:szCs w:val="24"/>
        </w:rPr>
        <w:t>.</w:t>
      </w:r>
    </w:p>
    <w:p w:rsidR="00580782" w:rsidRPr="001574D8" w:rsidRDefault="008033EF" w:rsidP="008033EF">
      <w:pPr>
        <w:pStyle w:val="Tijeloteksta"/>
        <w:rPr>
          <w:szCs w:val="24"/>
        </w:rPr>
      </w:pPr>
      <w:r>
        <w:rPr>
          <w:szCs w:val="24"/>
          <w:lang w:val="hr-HR"/>
        </w:rPr>
        <w:t xml:space="preserve">(2) </w:t>
      </w:r>
      <w:r w:rsidR="00580782" w:rsidRPr="001574D8">
        <w:rPr>
          <w:szCs w:val="24"/>
        </w:rPr>
        <w:t>Po završetku školske godine učenici osnovnoškolskog i srednjoškolskog glazbenog obrazovanja izlaze na</w:t>
      </w:r>
      <w:r w:rsidR="00580782">
        <w:rPr>
          <w:szCs w:val="24"/>
        </w:rPr>
        <w:t xml:space="preserve"> godišnji</w:t>
      </w:r>
      <w:r w:rsidR="00580782" w:rsidRPr="001574D8">
        <w:rPr>
          <w:szCs w:val="24"/>
        </w:rPr>
        <w:t xml:space="preserve"> ispit.</w:t>
      </w:r>
    </w:p>
    <w:p w:rsidR="00580782" w:rsidRPr="00E2775E" w:rsidRDefault="008033EF" w:rsidP="00CF3D0C">
      <w:pPr>
        <w:pStyle w:val="Tijeloteksta"/>
        <w:rPr>
          <w:szCs w:val="24"/>
          <w:lang w:val="hr-HR"/>
        </w:rPr>
      </w:pPr>
      <w:r>
        <w:rPr>
          <w:szCs w:val="24"/>
          <w:lang w:val="hr-HR"/>
        </w:rPr>
        <w:t xml:space="preserve">(3) </w:t>
      </w:r>
      <w:r w:rsidR="00580782" w:rsidRPr="001574D8">
        <w:rPr>
          <w:szCs w:val="24"/>
        </w:rPr>
        <w:t xml:space="preserve">Ispit se polaže pred ispitnom komisijom koju čine tri člana: </w:t>
      </w:r>
      <w:r w:rsidR="00580782">
        <w:rPr>
          <w:szCs w:val="24"/>
          <w:lang w:val="hr-HR"/>
        </w:rPr>
        <w:t>pročelnik, predmetni nastavnik i jedan stručnjak predavač istog predmeta, odnosno istorodne vrste glazbala.</w:t>
      </w:r>
    </w:p>
    <w:p w:rsidR="00580782" w:rsidRPr="001574D8" w:rsidRDefault="008033EF" w:rsidP="00CF3D0C">
      <w:pPr>
        <w:pStyle w:val="Tijeloteksta"/>
        <w:rPr>
          <w:szCs w:val="24"/>
        </w:rPr>
      </w:pPr>
      <w:r>
        <w:rPr>
          <w:szCs w:val="24"/>
          <w:lang w:val="hr-HR"/>
        </w:rPr>
        <w:t xml:space="preserve">(4) </w:t>
      </w:r>
      <w:r w:rsidR="00580782" w:rsidRPr="001574D8">
        <w:rPr>
          <w:szCs w:val="24"/>
        </w:rPr>
        <w:t>Učenik dobiva ocjenu na temelju pokazanog cjelogodišnjeg rada, sposobnosti, pokazanog interesa rada i postignutog rezultata.</w:t>
      </w:r>
    </w:p>
    <w:p w:rsidR="00580782" w:rsidRPr="001574D8" w:rsidRDefault="008033EF" w:rsidP="00CF3D0C">
      <w:pPr>
        <w:pStyle w:val="Tijeloteksta"/>
        <w:rPr>
          <w:szCs w:val="24"/>
        </w:rPr>
      </w:pPr>
      <w:r>
        <w:rPr>
          <w:szCs w:val="24"/>
          <w:lang w:val="hr-HR"/>
        </w:rPr>
        <w:t xml:space="preserve">(5) </w:t>
      </w:r>
      <w:r w:rsidR="00580782">
        <w:rPr>
          <w:szCs w:val="24"/>
        </w:rPr>
        <w:t>Na završetku svakog razreda osnovne glazbene škole izdaje se razredna svjedodžba, a svjedodžba šestog razreda je isprava o završetku osnovne glazbene škole.</w:t>
      </w:r>
      <w:r w:rsidR="00580782" w:rsidRPr="001574D8">
        <w:rPr>
          <w:szCs w:val="24"/>
        </w:rPr>
        <w:t xml:space="preserve"> </w:t>
      </w:r>
    </w:p>
    <w:p w:rsidR="00580782" w:rsidRPr="00687AF3" w:rsidRDefault="008033EF" w:rsidP="00CF3D0C">
      <w:pPr>
        <w:pStyle w:val="Tijeloteksta"/>
        <w:rPr>
          <w:szCs w:val="24"/>
        </w:rPr>
      </w:pPr>
      <w:r w:rsidRPr="008033EF">
        <w:rPr>
          <w:bCs/>
          <w:szCs w:val="24"/>
          <w:lang w:val="hr-HR"/>
        </w:rPr>
        <w:lastRenderedPageBreak/>
        <w:t>(6)</w:t>
      </w:r>
      <w:r>
        <w:rPr>
          <w:b/>
          <w:bCs/>
          <w:szCs w:val="24"/>
          <w:lang w:val="hr-HR"/>
        </w:rPr>
        <w:t xml:space="preserve"> </w:t>
      </w:r>
      <w:r w:rsidR="00580782" w:rsidRPr="00687AF3">
        <w:rPr>
          <w:szCs w:val="24"/>
        </w:rPr>
        <w:t>Na završetku svakog razreda srednje</w:t>
      </w:r>
      <w:r w:rsidR="00580782">
        <w:rPr>
          <w:szCs w:val="24"/>
        </w:rPr>
        <w:t xml:space="preserve"> glazbene </w:t>
      </w:r>
      <w:r w:rsidR="00580782" w:rsidRPr="00687AF3">
        <w:rPr>
          <w:szCs w:val="24"/>
        </w:rPr>
        <w:t xml:space="preserve">škole učeniku se izdaje razredna svjedodžba, a na završetku srednjeg </w:t>
      </w:r>
      <w:r w:rsidR="00580782">
        <w:rPr>
          <w:szCs w:val="24"/>
        </w:rPr>
        <w:t xml:space="preserve">glazbenog </w:t>
      </w:r>
      <w:r w:rsidR="00580782" w:rsidRPr="00687AF3">
        <w:rPr>
          <w:szCs w:val="24"/>
        </w:rPr>
        <w:t>obrazovanja svjedodžba o završnome radu.</w:t>
      </w:r>
    </w:p>
    <w:p w:rsidR="00580782" w:rsidRDefault="00580782" w:rsidP="00CF3D0C">
      <w:pPr>
        <w:pStyle w:val="Tijeloteksta"/>
        <w:rPr>
          <w:szCs w:val="24"/>
        </w:rPr>
      </w:pPr>
    </w:p>
    <w:p w:rsidR="00580782" w:rsidRDefault="00580782" w:rsidP="00CF3D0C">
      <w:pPr>
        <w:pStyle w:val="Tijeloteksta"/>
        <w:rPr>
          <w:szCs w:val="24"/>
        </w:rPr>
      </w:pPr>
    </w:p>
    <w:p w:rsidR="00580782" w:rsidRPr="00C4365B" w:rsidRDefault="00580782" w:rsidP="00CF3D0C">
      <w:pPr>
        <w:pStyle w:val="Tijeloteksta"/>
        <w:rPr>
          <w:b/>
          <w:bCs/>
          <w:i/>
          <w:szCs w:val="24"/>
          <w:lang w:val="hr-HR"/>
        </w:rPr>
      </w:pPr>
      <w:r>
        <w:rPr>
          <w:b/>
          <w:i/>
          <w:szCs w:val="24"/>
          <w:lang w:val="hr-HR"/>
        </w:rPr>
        <w:t>Predmetni i razredni ispiti</w:t>
      </w:r>
    </w:p>
    <w:p w:rsidR="00580782" w:rsidRPr="00633AFB" w:rsidRDefault="00580782" w:rsidP="00CF3D0C">
      <w:pPr>
        <w:pStyle w:val="Tijeloteksta"/>
        <w:rPr>
          <w:b/>
          <w:bCs/>
          <w:szCs w:val="24"/>
          <w:lang w:val="hr-HR"/>
        </w:rPr>
      </w:pPr>
      <w:r>
        <w:rPr>
          <w:bCs/>
          <w:szCs w:val="24"/>
        </w:rPr>
        <w:tab/>
      </w:r>
      <w:r>
        <w:rPr>
          <w:bCs/>
          <w:szCs w:val="24"/>
        </w:rPr>
        <w:tab/>
      </w:r>
      <w:r>
        <w:rPr>
          <w:bCs/>
          <w:szCs w:val="24"/>
        </w:rPr>
        <w:tab/>
      </w:r>
      <w:r>
        <w:rPr>
          <w:bCs/>
          <w:szCs w:val="24"/>
        </w:rPr>
        <w:tab/>
      </w:r>
      <w:r>
        <w:rPr>
          <w:bCs/>
          <w:szCs w:val="24"/>
        </w:rPr>
        <w:tab/>
      </w:r>
      <w:r w:rsidRPr="00AA42AD">
        <w:rPr>
          <w:b/>
          <w:bCs/>
          <w:szCs w:val="24"/>
        </w:rPr>
        <w:t xml:space="preserve">Članak </w:t>
      </w:r>
      <w:r>
        <w:rPr>
          <w:b/>
          <w:bCs/>
          <w:szCs w:val="24"/>
          <w:lang w:val="hr-HR"/>
        </w:rPr>
        <w:t>124.</w:t>
      </w:r>
    </w:p>
    <w:p w:rsidR="00580782" w:rsidRPr="00395EB0" w:rsidRDefault="00580782" w:rsidP="00CF3D0C">
      <w:pPr>
        <w:pStyle w:val="Tijeloteksta"/>
        <w:rPr>
          <w:szCs w:val="24"/>
        </w:rPr>
      </w:pPr>
    </w:p>
    <w:p w:rsidR="00580782" w:rsidRPr="00395EB0" w:rsidRDefault="008033EF" w:rsidP="008033EF">
      <w:pPr>
        <w:pStyle w:val="Tijeloteksta"/>
        <w:rPr>
          <w:szCs w:val="24"/>
        </w:rPr>
      </w:pPr>
      <w:r>
        <w:rPr>
          <w:szCs w:val="24"/>
          <w:lang w:val="hr-HR"/>
        </w:rPr>
        <w:t xml:space="preserve">(1) </w:t>
      </w:r>
      <w:r w:rsidR="00580782" w:rsidRPr="00395EB0">
        <w:rPr>
          <w:szCs w:val="24"/>
        </w:rPr>
        <w:t>Učenik se upućuje na polaganje predmetnog ili razrednog ispita u slijedećim slučajevima:</w:t>
      </w:r>
    </w:p>
    <w:p w:rsidR="00580782" w:rsidRDefault="00580782" w:rsidP="00C9347C">
      <w:pPr>
        <w:pStyle w:val="Tijeloteksta"/>
        <w:numPr>
          <w:ilvl w:val="0"/>
          <w:numId w:val="34"/>
        </w:numPr>
        <w:rPr>
          <w:szCs w:val="24"/>
        </w:rPr>
      </w:pPr>
      <w:r>
        <w:rPr>
          <w:szCs w:val="24"/>
        </w:rPr>
        <w:t xml:space="preserve">  </w:t>
      </w:r>
      <w:r w:rsidRPr="00395EB0">
        <w:rPr>
          <w:szCs w:val="24"/>
        </w:rPr>
        <w:t>bolest u dužem trajanju</w:t>
      </w:r>
    </w:p>
    <w:p w:rsidR="00580782" w:rsidRDefault="00580782" w:rsidP="00C9347C">
      <w:pPr>
        <w:pStyle w:val="Tijeloteksta"/>
        <w:numPr>
          <w:ilvl w:val="0"/>
          <w:numId w:val="34"/>
        </w:numPr>
        <w:rPr>
          <w:szCs w:val="24"/>
        </w:rPr>
      </w:pPr>
      <w:r>
        <w:rPr>
          <w:szCs w:val="24"/>
        </w:rPr>
        <w:t xml:space="preserve">  </w:t>
      </w:r>
      <w:r w:rsidRPr="00395EB0">
        <w:rPr>
          <w:szCs w:val="24"/>
        </w:rPr>
        <w:t>neocijenjen iz jednog ili više nastavnih predmeta</w:t>
      </w:r>
    </w:p>
    <w:p w:rsidR="00580782" w:rsidRPr="00395EB0" w:rsidRDefault="00580782" w:rsidP="00C9347C">
      <w:pPr>
        <w:pStyle w:val="Tijeloteksta"/>
        <w:numPr>
          <w:ilvl w:val="0"/>
          <w:numId w:val="34"/>
        </w:numPr>
        <w:rPr>
          <w:szCs w:val="24"/>
        </w:rPr>
      </w:pPr>
      <w:r>
        <w:rPr>
          <w:szCs w:val="24"/>
        </w:rPr>
        <w:t xml:space="preserve">  </w:t>
      </w:r>
      <w:r w:rsidRPr="00395EB0">
        <w:rPr>
          <w:szCs w:val="24"/>
        </w:rPr>
        <w:t>drugi opravdani</w:t>
      </w:r>
      <w:r>
        <w:rPr>
          <w:szCs w:val="24"/>
        </w:rPr>
        <w:t xml:space="preserve"> razlozi koje kao takve ocjeni Nastavničko</w:t>
      </w:r>
      <w:r w:rsidRPr="00395EB0">
        <w:rPr>
          <w:szCs w:val="24"/>
        </w:rPr>
        <w:t xml:space="preserve"> vijeće</w:t>
      </w:r>
    </w:p>
    <w:p w:rsidR="00580782" w:rsidRDefault="008033EF" w:rsidP="008033EF">
      <w:pPr>
        <w:pStyle w:val="Tijeloteksta"/>
        <w:rPr>
          <w:szCs w:val="24"/>
        </w:rPr>
      </w:pPr>
      <w:r>
        <w:rPr>
          <w:szCs w:val="24"/>
          <w:lang w:val="hr-HR"/>
        </w:rPr>
        <w:t xml:space="preserve">(2) </w:t>
      </w:r>
      <w:r w:rsidR="00580782" w:rsidRPr="00395EB0">
        <w:rPr>
          <w:szCs w:val="24"/>
        </w:rPr>
        <w:t xml:space="preserve">Učenicima koji sudjeluju </w:t>
      </w:r>
      <w:r w:rsidR="00580782">
        <w:rPr>
          <w:szCs w:val="24"/>
        </w:rPr>
        <w:t>u školskim aktivnostima izostanci s nastave ne ulaze u ukupan broj izostanaka zbog kojih bi učenici bili upućeni na predmetni ispit.</w:t>
      </w:r>
    </w:p>
    <w:p w:rsidR="00580782" w:rsidRDefault="00580782" w:rsidP="00CF3D0C">
      <w:pPr>
        <w:pStyle w:val="Tijeloteksta"/>
        <w:rPr>
          <w:szCs w:val="24"/>
        </w:rPr>
      </w:pPr>
    </w:p>
    <w:p w:rsidR="00580782" w:rsidRPr="00633AFB"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sidRPr="00D07CE1">
        <w:rPr>
          <w:b/>
          <w:szCs w:val="24"/>
        </w:rPr>
        <w:t xml:space="preserve">Članak </w:t>
      </w:r>
      <w:r>
        <w:rPr>
          <w:b/>
          <w:szCs w:val="24"/>
          <w:lang w:val="hr-HR"/>
        </w:rPr>
        <w:t>125.</w:t>
      </w:r>
    </w:p>
    <w:p w:rsidR="00580782" w:rsidRPr="001574D8" w:rsidRDefault="00580782" w:rsidP="00CF3D0C">
      <w:pPr>
        <w:pStyle w:val="Tijeloteksta"/>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 xml:space="preserve">Predmetni ili razredni ispiti polažu se u dva redovna roka, </w:t>
      </w:r>
      <w:r w:rsidR="00580782">
        <w:rPr>
          <w:szCs w:val="24"/>
        </w:rPr>
        <w:t>a najkasnije do 25. kolovoza tekuće školske godine</w:t>
      </w:r>
      <w:r w:rsidR="00580782" w:rsidRPr="001574D8">
        <w:rPr>
          <w:szCs w:val="24"/>
        </w:rPr>
        <w:t xml:space="preserve"> </w:t>
      </w:r>
      <w:r w:rsidR="00580782" w:rsidRPr="005C34F1">
        <w:rPr>
          <w:szCs w:val="24"/>
        </w:rPr>
        <w:t xml:space="preserve">te izvan navedenih rokova ako to uvjetuju razlozi spriječenosti. </w:t>
      </w:r>
    </w:p>
    <w:p w:rsidR="00580782" w:rsidRPr="001574D8" w:rsidRDefault="008033EF" w:rsidP="008033EF">
      <w:pPr>
        <w:pStyle w:val="Tijeloteksta"/>
        <w:rPr>
          <w:szCs w:val="24"/>
        </w:rPr>
      </w:pPr>
      <w:r>
        <w:rPr>
          <w:szCs w:val="24"/>
          <w:lang w:val="hr-HR"/>
        </w:rPr>
        <w:t xml:space="preserve">(2) </w:t>
      </w:r>
      <w:r w:rsidR="00580782" w:rsidRPr="001574D8">
        <w:rPr>
          <w:szCs w:val="24"/>
        </w:rPr>
        <w:t>Predmetni i razredni ispit učenik može polagati do početka iduće školske godine.</w:t>
      </w:r>
    </w:p>
    <w:p w:rsidR="00580782" w:rsidRDefault="00580782" w:rsidP="00CF3D0C">
      <w:pPr>
        <w:pStyle w:val="Tijeloteksta"/>
        <w:rPr>
          <w:szCs w:val="24"/>
        </w:rPr>
      </w:pPr>
    </w:p>
    <w:p w:rsidR="00580782" w:rsidRPr="00633AFB"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sidRPr="00D07CE1">
        <w:rPr>
          <w:b/>
          <w:szCs w:val="24"/>
        </w:rPr>
        <w:t>Članak</w:t>
      </w:r>
      <w:r>
        <w:rPr>
          <w:b/>
          <w:szCs w:val="24"/>
          <w:lang w:val="hr-HR"/>
        </w:rPr>
        <w:t xml:space="preserve"> 126.</w:t>
      </w:r>
    </w:p>
    <w:p w:rsidR="00580782" w:rsidRDefault="00580782" w:rsidP="00CF3D0C">
      <w:pPr>
        <w:pStyle w:val="Tijeloteksta"/>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Prije pristupanja učenika ispitu utvrđuje se njegov identitet i obavlja uvid u pedagošku dokumentaciju na osnovi koje je odobreno polaganje ispita.</w:t>
      </w:r>
    </w:p>
    <w:p w:rsidR="00580782" w:rsidRPr="001574D8" w:rsidRDefault="00580782" w:rsidP="00CF3D0C">
      <w:pPr>
        <w:pStyle w:val="Tijeloteksta"/>
        <w:rPr>
          <w:szCs w:val="24"/>
        </w:rPr>
      </w:pPr>
    </w:p>
    <w:p w:rsidR="00580782" w:rsidRPr="00633AFB"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sidRPr="00F37D0A">
        <w:rPr>
          <w:b/>
          <w:szCs w:val="24"/>
        </w:rPr>
        <w:t xml:space="preserve">Članak </w:t>
      </w:r>
      <w:r>
        <w:rPr>
          <w:b/>
          <w:szCs w:val="24"/>
          <w:lang w:val="hr-HR"/>
        </w:rPr>
        <w:t>127.</w:t>
      </w:r>
    </w:p>
    <w:p w:rsidR="00580782" w:rsidRDefault="00580782" w:rsidP="00CF3D0C">
      <w:pPr>
        <w:pStyle w:val="Tijeloteksta"/>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 xml:space="preserve">Učenik koji želi pristupiti polaganju predmetnog ili razrednog ispita, podnosi </w:t>
      </w:r>
      <w:r w:rsidR="00580782">
        <w:rPr>
          <w:szCs w:val="24"/>
        </w:rPr>
        <w:t>Nastavničkom</w:t>
      </w:r>
      <w:r w:rsidR="00580782" w:rsidRPr="001574D8">
        <w:rPr>
          <w:szCs w:val="24"/>
        </w:rPr>
        <w:t xml:space="preserve"> vijeću zahtjev za polaganje ispita u kojem navodi razred i predmete koje želi polagati.</w:t>
      </w:r>
    </w:p>
    <w:p w:rsidR="00580782" w:rsidRPr="001574D8" w:rsidRDefault="008033EF" w:rsidP="008033EF">
      <w:pPr>
        <w:pStyle w:val="Tijeloteksta"/>
        <w:rPr>
          <w:szCs w:val="24"/>
        </w:rPr>
      </w:pPr>
      <w:r>
        <w:rPr>
          <w:szCs w:val="24"/>
          <w:lang w:val="hr-HR"/>
        </w:rPr>
        <w:t xml:space="preserve">(2) </w:t>
      </w:r>
      <w:r w:rsidR="00580782" w:rsidRPr="001574D8">
        <w:rPr>
          <w:szCs w:val="24"/>
        </w:rPr>
        <w:t>Učenik ne može polagati više od dva predmeta u jednom danu.</w:t>
      </w:r>
    </w:p>
    <w:p w:rsidR="00C82A29" w:rsidRDefault="00C82A29" w:rsidP="00CF3D0C">
      <w:pPr>
        <w:pStyle w:val="Tijeloteksta"/>
        <w:rPr>
          <w:szCs w:val="24"/>
        </w:rPr>
      </w:pPr>
    </w:p>
    <w:p w:rsidR="00580782" w:rsidRPr="004A32CC" w:rsidRDefault="00580782" w:rsidP="00CF3D0C">
      <w:pPr>
        <w:pStyle w:val="Tijeloteksta"/>
        <w:rPr>
          <w:b/>
          <w:szCs w:val="24"/>
        </w:rPr>
      </w:pPr>
      <w:r>
        <w:rPr>
          <w:szCs w:val="24"/>
        </w:rPr>
        <w:tab/>
      </w:r>
      <w:r>
        <w:rPr>
          <w:szCs w:val="24"/>
        </w:rPr>
        <w:tab/>
      </w:r>
      <w:r>
        <w:rPr>
          <w:szCs w:val="24"/>
        </w:rPr>
        <w:tab/>
      </w:r>
      <w:r>
        <w:rPr>
          <w:szCs w:val="24"/>
        </w:rPr>
        <w:tab/>
      </w:r>
      <w:r>
        <w:rPr>
          <w:szCs w:val="24"/>
        </w:rPr>
        <w:tab/>
      </w:r>
      <w:r w:rsidRPr="004A32CC">
        <w:rPr>
          <w:b/>
          <w:szCs w:val="24"/>
        </w:rPr>
        <w:t>Članak</w:t>
      </w:r>
      <w:r>
        <w:rPr>
          <w:b/>
          <w:szCs w:val="24"/>
          <w:lang w:val="hr-HR"/>
        </w:rPr>
        <w:t xml:space="preserve"> </w:t>
      </w:r>
      <w:r>
        <w:rPr>
          <w:b/>
          <w:szCs w:val="24"/>
        </w:rPr>
        <w:t>128.</w:t>
      </w:r>
    </w:p>
    <w:p w:rsidR="00580782" w:rsidRDefault="00580782" w:rsidP="00CF3D0C">
      <w:pPr>
        <w:pStyle w:val="Tijeloteksta"/>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Kad se ispiti sastoje od pismenog i usmenog dijela, održavaju se u dva ili više dana.</w:t>
      </w:r>
    </w:p>
    <w:p w:rsidR="00580782" w:rsidRPr="001574D8" w:rsidRDefault="008033EF" w:rsidP="008033EF">
      <w:pPr>
        <w:pStyle w:val="Tijeloteksta"/>
        <w:rPr>
          <w:szCs w:val="24"/>
        </w:rPr>
      </w:pPr>
      <w:r>
        <w:rPr>
          <w:szCs w:val="24"/>
          <w:lang w:val="hr-HR"/>
        </w:rPr>
        <w:t xml:space="preserve">(2) </w:t>
      </w:r>
      <w:r w:rsidR="00580782" w:rsidRPr="001574D8">
        <w:rPr>
          <w:szCs w:val="24"/>
        </w:rPr>
        <w:t xml:space="preserve">Pisani dio ispita traje najdulje </w:t>
      </w:r>
      <w:r w:rsidR="00580782">
        <w:rPr>
          <w:szCs w:val="24"/>
        </w:rPr>
        <w:t>45</w:t>
      </w:r>
      <w:r w:rsidR="00580782" w:rsidRPr="001574D8">
        <w:rPr>
          <w:szCs w:val="24"/>
        </w:rPr>
        <w:t xml:space="preserve"> minuta.</w:t>
      </w:r>
    </w:p>
    <w:p w:rsidR="00580782" w:rsidRDefault="008033EF" w:rsidP="008033EF">
      <w:pPr>
        <w:pStyle w:val="Tijeloteksta"/>
        <w:rPr>
          <w:szCs w:val="24"/>
        </w:rPr>
      </w:pPr>
      <w:r>
        <w:rPr>
          <w:szCs w:val="24"/>
          <w:lang w:val="hr-HR"/>
        </w:rPr>
        <w:t xml:space="preserve">(3) </w:t>
      </w:r>
      <w:r w:rsidR="00580782" w:rsidRPr="001574D8">
        <w:rPr>
          <w:szCs w:val="24"/>
        </w:rPr>
        <w:t xml:space="preserve">Usmeni dio ispita traje najdulje </w:t>
      </w:r>
      <w:r w:rsidR="00580782">
        <w:rPr>
          <w:szCs w:val="24"/>
        </w:rPr>
        <w:t>45</w:t>
      </w:r>
      <w:r w:rsidR="00580782" w:rsidRPr="001574D8">
        <w:rPr>
          <w:szCs w:val="24"/>
        </w:rPr>
        <w:t xml:space="preserve"> minuta.</w:t>
      </w:r>
    </w:p>
    <w:p w:rsidR="00CA255D" w:rsidRDefault="00CA255D" w:rsidP="00CF3D0C">
      <w:pPr>
        <w:pStyle w:val="Tijeloteksta"/>
        <w:ind w:firstLine="708"/>
        <w:rPr>
          <w:szCs w:val="24"/>
        </w:rPr>
      </w:pPr>
    </w:p>
    <w:p w:rsidR="00580782" w:rsidRPr="005C34F1" w:rsidRDefault="00580782" w:rsidP="00CF3D0C">
      <w:pPr>
        <w:pStyle w:val="Tijeloteksta"/>
        <w:ind w:firstLine="708"/>
        <w:rPr>
          <w:b/>
          <w:szCs w:val="24"/>
        </w:rPr>
      </w:pPr>
      <w:r>
        <w:rPr>
          <w:szCs w:val="24"/>
        </w:rPr>
        <w:tab/>
      </w:r>
      <w:r>
        <w:rPr>
          <w:szCs w:val="24"/>
        </w:rPr>
        <w:tab/>
      </w:r>
      <w:r>
        <w:rPr>
          <w:szCs w:val="24"/>
        </w:rPr>
        <w:tab/>
      </w:r>
      <w:r>
        <w:rPr>
          <w:szCs w:val="24"/>
        </w:rPr>
        <w:tab/>
      </w:r>
      <w:r>
        <w:rPr>
          <w:b/>
          <w:szCs w:val="24"/>
        </w:rPr>
        <w:t>Članak 12</w:t>
      </w:r>
      <w:r>
        <w:rPr>
          <w:b/>
          <w:szCs w:val="24"/>
          <w:lang w:val="hr-HR"/>
        </w:rPr>
        <w:t>9</w:t>
      </w:r>
      <w:r>
        <w:rPr>
          <w:b/>
          <w:szCs w:val="24"/>
        </w:rPr>
        <w:t>.</w:t>
      </w:r>
    </w:p>
    <w:p w:rsidR="00580782" w:rsidRDefault="00580782" w:rsidP="00CF3D0C">
      <w:pPr>
        <w:pStyle w:val="Tijeloteksta"/>
        <w:ind w:firstLine="708"/>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U zapisnik se upisuje dan i vrijeme održavanja ispita, osobni podaci o učeniku, pitanja na pisanom i usmenom dijelu ispita, ocjene iz pisanog i usmenog dijela ispita i konačna ocjena.</w:t>
      </w:r>
    </w:p>
    <w:p w:rsidR="00580782" w:rsidRPr="001574D8" w:rsidRDefault="008033EF" w:rsidP="008033EF">
      <w:pPr>
        <w:pStyle w:val="Tijeloteksta"/>
        <w:rPr>
          <w:szCs w:val="24"/>
        </w:rPr>
      </w:pPr>
      <w:r>
        <w:rPr>
          <w:szCs w:val="24"/>
          <w:lang w:val="hr-HR"/>
        </w:rPr>
        <w:t xml:space="preserve">(2) </w:t>
      </w:r>
      <w:r w:rsidR="00580782" w:rsidRPr="001574D8">
        <w:rPr>
          <w:szCs w:val="24"/>
        </w:rPr>
        <w:t>Zapisniku se prilažu i pisani radovi učenika.</w:t>
      </w:r>
    </w:p>
    <w:p w:rsidR="00580782" w:rsidRPr="001574D8" w:rsidRDefault="008033EF" w:rsidP="008033EF">
      <w:pPr>
        <w:pStyle w:val="Tijeloteksta"/>
        <w:rPr>
          <w:szCs w:val="24"/>
        </w:rPr>
      </w:pPr>
      <w:r>
        <w:rPr>
          <w:szCs w:val="24"/>
          <w:lang w:val="hr-HR"/>
        </w:rPr>
        <w:t xml:space="preserve">(3) </w:t>
      </w:r>
      <w:r w:rsidR="00580782" w:rsidRPr="001574D8">
        <w:rPr>
          <w:szCs w:val="24"/>
        </w:rPr>
        <w:t>Zapisnici o ispitima i pisani radovi učenika pohranjuju se u pismohrani Škole.</w:t>
      </w:r>
    </w:p>
    <w:p w:rsidR="00580782" w:rsidRPr="001574D8" w:rsidRDefault="00580782" w:rsidP="00CF3D0C">
      <w:pPr>
        <w:pStyle w:val="Tijeloteksta"/>
        <w:rPr>
          <w:szCs w:val="24"/>
        </w:rPr>
      </w:pPr>
    </w:p>
    <w:p w:rsidR="00580782" w:rsidRPr="00633AFB"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130.</w:t>
      </w:r>
    </w:p>
    <w:p w:rsidR="00580782" w:rsidRPr="001574D8" w:rsidRDefault="00580782" w:rsidP="00CF3D0C">
      <w:pPr>
        <w:pStyle w:val="Tijeloteksta"/>
        <w:rPr>
          <w:szCs w:val="24"/>
        </w:rPr>
      </w:pPr>
    </w:p>
    <w:p w:rsidR="00580782" w:rsidRDefault="008033EF" w:rsidP="008033EF">
      <w:pPr>
        <w:pStyle w:val="Tijeloteksta"/>
        <w:rPr>
          <w:szCs w:val="24"/>
          <w:lang w:val="hr-HR"/>
        </w:rPr>
      </w:pPr>
      <w:r>
        <w:rPr>
          <w:szCs w:val="24"/>
          <w:lang w:val="hr-HR"/>
        </w:rPr>
        <w:t xml:space="preserve">(1) </w:t>
      </w:r>
      <w:r w:rsidR="00580782" w:rsidRPr="001574D8">
        <w:rPr>
          <w:szCs w:val="24"/>
        </w:rPr>
        <w:t>Ako učenik zbog bolesti ili drugog opravdanog razloga ne pristupi popravnom, predmetnom ili razrednom ispitu, ravnatelj je dužan omogućiti polaganje ispita nakon prestanka razloga zbog kojih nije bio u mogućnosti pristupiti ispitu</w:t>
      </w:r>
      <w:r w:rsidR="00C30C07">
        <w:rPr>
          <w:szCs w:val="24"/>
          <w:lang w:val="hr-HR"/>
        </w:rPr>
        <w:t xml:space="preserve">, ali ne kasnije od 15. listopada kalendarske godine. </w:t>
      </w:r>
    </w:p>
    <w:p w:rsidR="00C30C07" w:rsidRPr="00C30C07" w:rsidRDefault="008033EF" w:rsidP="008033EF">
      <w:pPr>
        <w:pStyle w:val="Tijeloteksta"/>
        <w:rPr>
          <w:szCs w:val="24"/>
          <w:lang w:val="hr-HR"/>
        </w:rPr>
      </w:pPr>
      <w:r>
        <w:rPr>
          <w:szCs w:val="24"/>
          <w:lang w:val="hr-HR"/>
        </w:rPr>
        <w:lastRenderedPageBreak/>
        <w:t xml:space="preserve">(2) </w:t>
      </w:r>
      <w:r w:rsidR="00C30C07">
        <w:rPr>
          <w:szCs w:val="24"/>
          <w:lang w:val="hr-HR"/>
        </w:rPr>
        <w:t>Iznimno od stavka 1. ovog članka, u slučaju da učenik nije pristupio popravnom ili predmetnom ispitu odnosno razrednom ispitu</w:t>
      </w:r>
      <w:r w:rsidR="000910D0">
        <w:rPr>
          <w:szCs w:val="24"/>
          <w:lang w:val="hr-HR"/>
        </w:rPr>
        <w:t xml:space="preserve"> zbog iznimno teške bolesti, hospitalizacije ili drugih iznimno teških okolnosti , Škola je dužna učeniku omogućiti polaganje ispita i nakon roka iz stavka 1. ovog članka, uz suglasnost ministra. </w:t>
      </w:r>
    </w:p>
    <w:p w:rsidR="00580782" w:rsidRPr="001574D8" w:rsidRDefault="00580782" w:rsidP="00CF3D0C">
      <w:pPr>
        <w:pStyle w:val="Tijeloteksta"/>
        <w:rPr>
          <w:szCs w:val="24"/>
        </w:rPr>
      </w:pPr>
    </w:p>
    <w:p w:rsidR="00580782" w:rsidRPr="00C85377" w:rsidRDefault="00580782" w:rsidP="00CF3D0C">
      <w:pPr>
        <w:pStyle w:val="Tijeloteksta"/>
        <w:rPr>
          <w:b/>
          <w:szCs w:val="24"/>
        </w:rPr>
      </w:pPr>
      <w:r>
        <w:rPr>
          <w:szCs w:val="24"/>
        </w:rPr>
        <w:tab/>
      </w:r>
      <w:r>
        <w:rPr>
          <w:szCs w:val="24"/>
        </w:rPr>
        <w:tab/>
      </w:r>
      <w:r>
        <w:rPr>
          <w:szCs w:val="24"/>
        </w:rPr>
        <w:tab/>
      </w:r>
      <w:r>
        <w:rPr>
          <w:szCs w:val="24"/>
        </w:rPr>
        <w:tab/>
      </w:r>
      <w:r>
        <w:rPr>
          <w:szCs w:val="24"/>
        </w:rPr>
        <w:tab/>
      </w:r>
      <w:r>
        <w:rPr>
          <w:b/>
          <w:szCs w:val="24"/>
        </w:rPr>
        <w:t>Članak 131.</w:t>
      </w:r>
    </w:p>
    <w:p w:rsidR="00580782" w:rsidRDefault="00580782" w:rsidP="00CF3D0C">
      <w:pPr>
        <w:pStyle w:val="Tijeloteksta"/>
        <w:rPr>
          <w:szCs w:val="24"/>
        </w:rPr>
      </w:pPr>
    </w:p>
    <w:p w:rsidR="00580782" w:rsidRPr="00C85377" w:rsidRDefault="008033EF" w:rsidP="00CF3D0C">
      <w:pPr>
        <w:pStyle w:val="Tijeloteksta"/>
        <w:rPr>
          <w:szCs w:val="24"/>
        </w:rPr>
      </w:pPr>
      <w:r>
        <w:rPr>
          <w:szCs w:val="24"/>
          <w:lang w:val="hr-HR"/>
        </w:rPr>
        <w:t xml:space="preserve">(1) </w:t>
      </w:r>
      <w:r w:rsidR="00580782" w:rsidRPr="00C85377">
        <w:rPr>
          <w:szCs w:val="24"/>
        </w:rPr>
        <w:t xml:space="preserve">Ako učenik nije zadovoljan ocjenom koju je utvrdilo povjerenstvo ima pravo pismenog prigovora </w:t>
      </w:r>
      <w:r w:rsidR="00580782">
        <w:rPr>
          <w:szCs w:val="24"/>
        </w:rPr>
        <w:t>Š</w:t>
      </w:r>
      <w:r w:rsidR="00580782" w:rsidRPr="00C85377">
        <w:rPr>
          <w:szCs w:val="24"/>
        </w:rPr>
        <w:t>koli u roku od 3 dana od dana prijema obavijesti.</w:t>
      </w:r>
    </w:p>
    <w:p w:rsidR="00580782" w:rsidRPr="00C85377" w:rsidRDefault="008033EF" w:rsidP="008033EF">
      <w:pPr>
        <w:pStyle w:val="Tijeloteksta"/>
        <w:rPr>
          <w:szCs w:val="24"/>
        </w:rPr>
      </w:pPr>
      <w:r>
        <w:rPr>
          <w:szCs w:val="24"/>
          <w:lang w:val="hr-HR"/>
        </w:rPr>
        <w:t xml:space="preserve">(2) </w:t>
      </w:r>
      <w:r w:rsidR="00580782" w:rsidRPr="00C85377">
        <w:rPr>
          <w:szCs w:val="24"/>
        </w:rPr>
        <w:t xml:space="preserve">Ako </w:t>
      </w:r>
      <w:r w:rsidR="00580782">
        <w:rPr>
          <w:szCs w:val="24"/>
        </w:rPr>
        <w:t>Nastavničko</w:t>
      </w:r>
      <w:r w:rsidR="00580782" w:rsidRPr="00C85377">
        <w:rPr>
          <w:szCs w:val="24"/>
        </w:rPr>
        <w:t xml:space="preserve"> vijeće ocijeni prigovor opravdanim, </w:t>
      </w:r>
      <w:r w:rsidR="00580782">
        <w:rPr>
          <w:szCs w:val="24"/>
        </w:rPr>
        <w:t>Š</w:t>
      </w:r>
      <w:r w:rsidR="00580782" w:rsidRPr="00C85377">
        <w:rPr>
          <w:szCs w:val="24"/>
        </w:rPr>
        <w:t>kola organizira ponovni ispit pred drugim ispitnim povjerenstvom u roku od 3 dana nakon uvažavanja prigovora.</w:t>
      </w:r>
    </w:p>
    <w:p w:rsidR="00580782" w:rsidRPr="00C85377" w:rsidRDefault="008033EF" w:rsidP="008033EF">
      <w:pPr>
        <w:pStyle w:val="Tijeloteksta"/>
        <w:rPr>
          <w:szCs w:val="24"/>
        </w:rPr>
      </w:pPr>
      <w:r>
        <w:rPr>
          <w:szCs w:val="24"/>
          <w:lang w:val="hr-HR"/>
        </w:rPr>
        <w:t xml:space="preserve">(3) </w:t>
      </w:r>
      <w:r w:rsidR="00580782" w:rsidRPr="00C85377">
        <w:rPr>
          <w:szCs w:val="24"/>
        </w:rPr>
        <w:t>Na odluku drugog ispitnog povjerenstva učenik nema pravo prigovora.</w:t>
      </w:r>
    </w:p>
    <w:p w:rsidR="00580782" w:rsidRDefault="00580782" w:rsidP="00CF3D0C">
      <w:pPr>
        <w:pStyle w:val="Tijeloteksta"/>
        <w:rPr>
          <w:szCs w:val="24"/>
        </w:rPr>
      </w:pPr>
    </w:p>
    <w:p w:rsidR="00580782" w:rsidRPr="00633AFB"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sidRPr="00C85377">
        <w:rPr>
          <w:b/>
          <w:szCs w:val="24"/>
        </w:rPr>
        <w:t xml:space="preserve">Članak </w:t>
      </w:r>
      <w:r>
        <w:rPr>
          <w:b/>
          <w:szCs w:val="24"/>
          <w:lang w:val="hr-HR"/>
        </w:rPr>
        <w:t>132.</w:t>
      </w:r>
    </w:p>
    <w:p w:rsidR="00580782" w:rsidRDefault="00580782" w:rsidP="00CF3D0C">
      <w:pPr>
        <w:pStyle w:val="Tijeloteksta"/>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Posebno daroviti učenici u umjetničkom području i učenici koji se pripremaju za međunarodna natjecanja mogu završiti školu pohađanjem nastave ili polaganjem ispita u vremenu za polovinu duljem od propisanog trajanja upisanog programa.</w:t>
      </w:r>
    </w:p>
    <w:p w:rsidR="00580782" w:rsidRDefault="008033EF" w:rsidP="008033EF">
      <w:pPr>
        <w:pStyle w:val="Tijeloteksta"/>
        <w:rPr>
          <w:szCs w:val="24"/>
        </w:rPr>
      </w:pPr>
      <w:r>
        <w:rPr>
          <w:szCs w:val="24"/>
          <w:lang w:val="hr-HR"/>
        </w:rPr>
        <w:t xml:space="preserve">(2) </w:t>
      </w:r>
      <w:r w:rsidR="00580782" w:rsidRPr="001574D8">
        <w:rPr>
          <w:szCs w:val="24"/>
        </w:rPr>
        <w:t>Navedene kategorije učenika pohađaju nastavu prema odluci</w:t>
      </w:r>
      <w:r w:rsidR="00580782">
        <w:rPr>
          <w:szCs w:val="24"/>
        </w:rPr>
        <w:t xml:space="preserve">  Nastavničkog</w:t>
      </w:r>
      <w:r w:rsidR="00580782" w:rsidRPr="001574D8">
        <w:rPr>
          <w:szCs w:val="24"/>
        </w:rPr>
        <w:t xml:space="preserve"> vijeća, a polažu predmetni ispit na način kojim se pola</w:t>
      </w:r>
      <w:r w:rsidR="00580782">
        <w:rPr>
          <w:szCs w:val="24"/>
        </w:rPr>
        <w:t>žu razredni i predmetni ispiti.</w:t>
      </w:r>
    </w:p>
    <w:p w:rsidR="00580782" w:rsidRDefault="00580782" w:rsidP="00CF3D0C">
      <w:pPr>
        <w:pStyle w:val="Tijeloteksta"/>
        <w:ind w:firstLine="708"/>
        <w:rPr>
          <w:szCs w:val="24"/>
        </w:rPr>
      </w:pPr>
    </w:p>
    <w:p w:rsidR="00580782" w:rsidRDefault="00580782" w:rsidP="00CF3D0C">
      <w:pPr>
        <w:pStyle w:val="Tijeloteksta"/>
        <w:rPr>
          <w:szCs w:val="24"/>
        </w:rPr>
      </w:pPr>
      <w:r>
        <w:rPr>
          <w:szCs w:val="24"/>
        </w:rPr>
        <w:tab/>
      </w:r>
    </w:p>
    <w:p w:rsidR="00580782" w:rsidRPr="00C4365B" w:rsidRDefault="00580782" w:rsidP="00CF3D0C">
      <w:pPr>
        <w:pStyle w:val="Tijeloteksta"/>
        <w:rPr>
          <w:b/>
          <w:i/>
          <w:szCs w:val="24"/>
          <w:lang w:val="hr-HR"/>
        </w:rPr>
      </w:pPr>
      <w:r>
        <w:rPr>
          <w:b/>
          <w:i/>
          <w:szCs w:val="24"/>
          <w:lang w:val="hr-HR"/>
        </w:rPr>
        <w:t>Razlikovni i dopunski ispiti</w:t>
      </w:r>
    </w:p>
    <w:p w:rsidR="00580782" w:rsidRDefault="00580782" w:rsidP="00CF3D0C">
      <w:pPr>
        <w:pStyle w:val="Tijeloteksta"/>
        <w:rPr>
          <w:szCs w:val="24"/>
        </w:rPr>
      </w:pPr>
      <w:r>
        <w:rPr>
          <w:szCs w:val="24"/>
        </w:rPr>
        <w:tab/>
      </w:r>
      <w:r>
        <w:rPr>
          <w:szCs w:val="24"/>
        </w:rPr>
        <w:tab/>
      </w:r>
      <w:r>
        <w:rPr>
          <w:szCs w:val="24"/>
        </w:rPr>
        <w:tab/>
      </w:r>
    </w:p>
    <w:p w:rsidR="00580782" w:rsidRPr="003B0896" w:rsidRDefault="00580782" w:rsidP="00CF3D0C">
      <w:pPr>
        <w:pStyle w:val="Tijeloteksta"/>
        <w:ind w:firstLine="708"/>
        <w:rPr>
          <w:b/>
          <w:szCs w:val="24"/>
        </w:rPr>
      </w:pPr>
      <w:r w:rsidRPr="003B0896">
        <w:rPr>
          <w:b/>
          <w:szCs w:val="24"/>
        </w:rPr>
        <w:tab/>
      </w:r>
      <w:r>
        <w:rPr>
          <w:b/>
          <w:szCs w:val="24"/>
        </w:rPr>
        <w:tab/>
      </w:r>
      <w:r>
        <w:rPr>
          <w:b/>
          <w:szCs w:val="24"/>
        </w:rPr>
        <w:tab/>
      </w:r>
      <w:r>
        <w:rPr>
          <w:b/>
          <w:szCs w:val="24"/>
        </w:rPr>
        <w:tab/>
        <w:t>Članak</w:t>
      </w:r>
      <w:r>
        <w:rPr>
          <w:b/>
          <w:szCs w:val="24"/>
          <w:lang w:val="hr-HR"/>
        </w:rPr>
        <w:t xml:space="preserve"> </w:t>
      </w:r>
      <w:r>
        <w:rPr>
          <w:b/>
          <w:szCs w:val="24"/>
        </w:rPr>
        <w:t>13</w:t>
      </w:r>
      <w:r>
        <w:rPr>
          <w:b/>
          <w:szCs w:val="24"/>
          <w:lang w:val="hr-HR"/>
        </w:rPr>
        <w:t>3</w:t>
      </w:r>
      <w:r>
        <w:rPr>
          <w:b/>
          <w:szCs w:val="24"/>
        </w:rPr>
        <w:t>.</w:t>
      </w:r>
    </w:p>
    <w:p w:rsidR="00580782" w:rsidRDefault="00580782" w:rsidP="00CF3D0C">
      <w:pPr>
        <w:pStyle w:val="Tijeloteksta"/>
        <w:ind w:firstLine="708"/>
        <w:rPr>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Razlikovni i dopunski ispiti mogu se polagati u cijelosti ili po godišnjim sadržajima.</w:t>
      </w:r>
    </w:p>
    <w:p w:rsidR="00580782" w:rsidRDefault="008033EF" w:rsidP="008033EF">
      <w:pPr>
        <w:pStyle w:val="Tijeloteksta"/>
        <w:rPr>
          <w:szCs w:val="24"/>
        </w:rPr>
      </w:pPr>
      <w:r>
        <w:rPr>
          <w:szCs w:val="24"/>
          <w:lang w:val="hr-HR"/>
        </w:rPr>
        <w:t xml:space="preserve">(2) </w:t>
      </w:r>
      <w:r w:rsidR="00580782" w:rsidRPr="001574D8">
        <w:rPr>
          <w:szCs w:val="24"/>
        </w:rPr>
        <w:t>Vrijeme i način polagan</w:t>
      </w:r>
      <w:r w:rsidR="00580782">
        <w:rPr>
          <w:szCs w:val="24"/>
        </w:rPr>
        <w:t xml:space="preserve">ja ispita utvrđuje  </w:t>
      </w:r>
      <w:r w:rsidR="00580782" w:rsidRPr="001574D8">
        <w:rPr>
          <w:szCs w:val="24"/>
        </w:rPr>
        <w:t>Nastavničko vijeće u skladu s odredbama ovog Statuta koje vrijede za polaganje predmetnih ili razrednih ispita.</w:t>
      </w:r>
    </w:p>
    <w:p w:rsidR="00580782" w:rsidRDefault="00580782" w:rsidP="00CF3D0C">
      <w:pPr>
        <w:pStyle w:val="Tijeloteksta"/>
        <w:rPr>
          <w:szCs w:val="24"/>
        </w:rPr>
      </w:pPr>
    </w:p>
    <w:p w:rsidR="00C82A29" w:rsidRDefault="00C82A29" w:rsidP="00CF3D0C">
      <w:pPr>
        <w:pStyle w:val="Tijeloteksta"/>
        <w:rPr>
          <w:szCs w:val="24"/>
        </w:rPr>
      </w:pPr>
    </w:p>
    <w:p w:rsidR="00580782" w:rsidRPr="00633AFB" w:rsidRDefault="00580782" w:rsidP="00CF3D0C">
      <w:pPr>
        <w:pStyle w:val="Tijeloteksta"/>
        <w:ind w:firstLine="720"/>
        <w:rPr>
          <w:b/>
          <w:szCs w:val="24"/>
          <w:lang w:val="hr-HR"/>
        </w:rPr>
      </w:pPr>
      <w:r>
        <w:rPr>
          <w:szCs w:val="24"/>
        </w:rPr>
        <w:tab/>
      </w:r>
      <w:r>
        <w:rPr>
          <w:szCs w:val="24"/>
        </w:rPr>
        <w:tab/>
      </w:r>
      <w:r>
        <w:rPr>
          <w:szCs w:val="24"/>
        </w:rPr>
        <w:tab/>
      </w:r>
      <w:r>
        <w:rPr>
          <w:szCs w:val="24"/>
        </w:rPr>
        <w:tab/>
      </w:r>
      <w:r w:rsidRPr="001E4656">
        <w:rPr>
          <w:b/>
          <w:szCs w:val="24"/>
        </w:rPr>
        <w:t xml:space="preserve">Članak </w:t>
      </w:r>
      <w:r>
        <w:rPr>
          <w:b/>
          <w:szCs w:val="24"/>
          <w:lang w:val="hr-HR"/>
        </w:rPr>
        <w:t>134.</w:t>
      </w:r>
    </w:p>
    <w:p w:rsidR="00580782" w:rsidRPr="001E4656" w:rsidRDefault="00580782" w:rsidP="00CF3D0C">
      <w:pPr>
        <w:pStyle w:val="Tijeloteksta"/>
        <w:ind w:firstLine="720"/>
        <w:rPr>
          <w:b/>
          <w:szCs w:val="24"/>
        </w:rPr>
      </w:pPr>
    </w:p>
    <w:p w:rsidR="00580782" w:rsidRPr="001574D8" w:rsidRDefault="008033EF" w:rsidP="008033EF">
      <w:pPr>
        <w:pStyle w:val="Tijeloteksta"/>
        <w:rPr>
          <w:szCs w:val="24"/>
        </w:rPr>
      </w:pPr>
      <w:r>
        <w:rPr>
          <w:szCs w:val="24"/>
          <w:lang w:val="hr-HR"/>
        </w:rPr>
        <w:t xml:space="preserve">(1) </w:t>
      </w:r>
      <w:r w:rsidR="00580782" w:rsidRPr="001574D8">
        <w:rPr>
          <w:szCs w:val="24"/>
        </w:rPr>
        <w:t>Za učenike koji p</w:t>
      </w:r>
      <w:r w:rsidR="00580782">
        <w:rPr>
          <w:szCs w:val="24"/>
        </w:rPr>
        <w:t xml:space="preserve">relaze iz jedne škole u drugu </w:t>
      </w:r>
      <w:r w:rsidR="00580782" w:rsidRPr="001574D8">
        <w:rPr>
          <w:szCs w:val="24"/>
        </w:rPr>
        <w:t xml:space="preserve"> koji se žele uključiti u osnovnu ili srednju glazbenu školu, organizira se komisijski uvid u ranije postignuće temeljem čega se uključuju u nastavu odgovarajućeg razreda.</w:t>
      </w:r>
    </w:p>
    <w:p w:rsidR="00190CB6" w:rsidRDefault="00190CB6" w:rsidP="00CF3D0C">
      <w:pPr>
        <w:pStyle w:val="Tijeloteksta"/>
        <w:rPr>
          <w:b/>
          <w:i/>
          <w:szCs w:val="24"/>
          <w:lang w:val="hr-HR"/>
        </w:rPr>
      </w:pPr>
    </w:p>
    <w:p w:rsidR="00CA255D" w:rsidRDefault="00CA255D" w:rsidP="00CF3D0C">
      <w:pPr>
        <w:pStyle w:val="Tijeloteksta"/>
        <w:rPr>
          <w:b/>
          <w:i/>
          <w:szCs w:val="24"/>
          <w:lang w:val="hr-HR"/>
        </w:rPr>
      </w:pPr>
    </w:p>
    <w:p w:rsidR="00580782" w:rsidRPr="00C4365B" w:rsidRDefault="00580782" w:rsidP="00CF3D0C">
      <w:pPr>
        <w:pStyle w:val="Tijeloteksta"/>
        <w:rPr>
          <w:b/>
          <w:i/>
          <w:szCs w:val="24"/>
          <w:lang w:val="hr-HR"/>
        </w:rPr>
      </w:pPr>
      <w:r w:rsidRPr="00C4365B">
        <w:rPr>
          <w:b/>
          <w:i/>
          <w:szCs w:val="24"/>
          <w:lang w:val="hr-HR"/>
        </w:rPr>
        <w:t>Dopunski nastavni rad</w:t>
      </w:r>
    </w:p>
    <w:p w:rsidR="00580782" w:rsidRDefault="00580782" w:rsidP="00CF3D0C">
      <w:pPr>
        <w:pStyle w:val="Normal1"/>
        <w:ind w:firstLine="708"/>
        <w:jc w:val="both"/>
        <w:rPr>
          <w:bCs/>
          <w:color w:val="auto"/>
          <w:sz w:val="24"/>
          <w:szCs w:val="24"/>
          <w:lang w:eastAsia="x-none"/>
        </w:rPr>
      </w:pPr>
    </w:p>
    <w:p w:rsidR="00580782" w:rsidRDefault="00580782" w:rsidP="00CF3D0C">
      <w:pPr>
        <w:pStyle w:val="Normal1"/>
        <w:ind w:firstLine="708"/>
        <w:jc w:val="both"/>
        <w:rPr>
          <w:b/>
          <w:bCs/>
          <w:color w:val="auto"/>
          <w:sz w:val="24"/>
          <w:szCs w:val="24"/>
          <w:lang w:eastAsia="x-none"/>
        </w:rPr>
      </w:pPr>
      <w:r>
        <w:rPr>
          <w:bCs/>
          <w:color w:val="auto"/>
          <w:sz w:val="24"/>
          <w:szCs w:val="24"/>
          <w:lang w:eastAsia="x-none"/>
        </w:rPr>
        <w:tab/>
      </w:r>
      <w:r>
        <w:rPr>
          <w:bCs/>
          <w:color w:val="auto"/>
          <w:sz w:val="24"/>
          <w:szCs w:val="24"/>
          <w:lang w:eastAsia="x-none"/>
        </w:rPr>
        <w:tab/>
      </w:r>
      <w:r>
        <w:rPr>
          <w:bCs/>
          <w:color w:val="auto"/>
          <w:sz w:val="24"/>
          <w:szCs w:val="24"/>
          <w:lang w:eastAsia="x-none"/>
        </w:rPr>
        <w:tab/>
      </w:r>
      <w:r>
        <w:rPr>
          <w:bCs/>
          <w:color w:val="auto"/>
          <w:sz w:val="24"/>
          <w:szCs w:val="24"/>
          <w:lang w:eastAsia="x-none"/>
        </w:rPr>
        <w:tab/>
      </w:r>
      <w:r w:rsidRPr="00C4365B">
        <w:rPr>
          <w:b/>
          <w:bCs/>
          <w:color w:val="auto"/>
          <w:sz w:val="24"/>
          <w:szCs w:val="24"/>
          <w:lang w:eastAsia="x-none"/>
        </w:rPr>
        <w:t xml:space="preserve">Članak </w:t>
      </w:r>
      <w:r>
        <w:rPr>
          <w:b/>
          <w:bCs/>
          <w:color w:val="auto"/>
          <w:sz w:val="24"/>
          <w:szCs w:val="24"/>
          <w:lang w:eastAsia="x-none"/>
        </w:rPr>
        <w:t>135.</w:t>
      </w:r>
    </w:p>
    <w:p w:rsidR="00580782" w:rsidRPr="00C4365B" w:rsidRDefault="00580782" w:rsidP="00CF3D0C">
      <w:pPr>
        <w:pStyle w:val="Normal1"/>
        <w:ind w:firstLine="708"/>
        <w:jc w:val="both"/>
        <w:rPr>
          <w:b/>
          <w:bCs/>
          <w:color w:val="auto"/>
          <w:sz w:val="24"/>
          <w:szCs w:val="24"/>
          <w:lang w:eastAsia="x-none"/>
        </w:rPr>
      </w:pPr>
    </w:p>
    <w:p w:rsidR="00580782" w:rsidRDefault="008033EF" w:rsidP="008033EF">
      <w:pPr>
        <w:pStyle w:val="Normal1"/>
        <w:jc w:val="both"/>
        <w:rPr>
          <w:bCs/>
          <w:color w:val="auto"/>
          <w:sz w:val="24"/>
          <w:szCs w:val="24"/>
          <w:lang w:eastAsia="x-none"/>
        </w:rPr>
      </w:pPr>
      <w:r>
        <w:rPr>
          <w:bCs/>
          <w:color w:val="auto"/>
          <w:sz w:val="24"/>
          <w:szCs w:val="24"/>
          <w:lang w:eastAsia="x-none"/>
        </w:rPr>
        <w:t xml:space="preserve">(1) </w:t>
      </w:r>
      <w:r w:rsidR="00580782">
        <w:rPr>
          <w:bCs/>
          <w:color w:val="auto"/>
          <w:sz w:val="24"/>
          <w:szCs w:val="24"/>
          <w:lang w:eastAsia="x-none"/>
        </w:rPr>
        <w:t>Za učenika koji ima na kraju nastavne godine ocjenu nedovoljan (1) iz najviše dva nastavna predmeta, Škola je dužna organizirati pomoć u učenju i nadoknađivanju znanja kroz dopunski nastavni rad koji je učenik dužan pohađati.</w:t>
      </w:r>
    </w:p>
    <w:p w:rsidR="00580782" w:rsidRDefault="008033EF" w:rsidP="008033EF">
      <w:pPr>
        <w:pStyle w:val="Normal1"/>
        <w:jc w:val="both"/>
        <w:rPr>
          <w:bCs/>
          <w:color w:val="auto"/>
          <w:sz w:val="24"/>
          <w:szCs w:val="24"/>
          <w:lang w:eastAsia="x-none"/>
        </w:rPr>
      </w:pPr>
      <w:r>
        <w:rPr>
          <w:bCs/>
          <w:color w:val="auto"/>
          <w:sz w:val="24"/>
          <w:szCs w:val="24"/>
          <w:lang w:eastAsia="x-none"/>
        </w:rPr>
        <w:t xml:space="preserve">(2) </w:t>
      </w:r>
      <w:r w:rsidR="00580782" w:rsidRPr="00CE50D8">
        <w:rPr>
          <w:bCs/>
          <w:color w:val="auto"/>
          <w:sz w:val="24"/>
          <w:szCs w:val="24"/>
          <w:lang w:eastAsia="x-none"/>
        </w:rPr>
        <w:t xml:space="preserve">Dopunski nastavni rad iz stavka 1. </w:t>
      </w:r>
      <w:r w:rsidR="00580782">
        <w:rPr>
          <w:bCs/>
          <w:color w:val="auto"/>
          <w:sz w:val="24"/>
          <w:szCs w:val="24"/>
          <w:lang w:eastAsia="x-none"/>
        </w:rPr>
        <w:t xml:space="preserve">ovoga članka utvrđuje </w:t>
      </w:r>
      <w:r w:rsidR="00580782" w:rsidRPr="00CE50D8">
        <w:rPr>
          <w:bCs/>
          <w:color w:val="auto"/>
          <w:sz w:val="24"/>
          <w:szCs w:val="24"/>
          <w:lang w:eastAsia="x-none"/>
        </w:rPr>
        <w:t xml:space="preserve">Nastavničko vijeće po nastavnim predmetima.                                                    </w:t>
      </w:r>
      <w:r w:rsidR="00580782">
        <w:rPr>
          <w:bCs/>
          <w:color w:val="auto"/>
          <w:sz w:val="24"/>
          <w:szCs w:val="24"/>
          <w:lang w:eastAsia="x-none"/>
        </w:rPr>
        <w:t xml:space="preserve">                            </w:t>
      </w:r>
    </w:p>
    <w:p w:rsidR="00580782" w:rsidRDefault="008033EF" w:rsidP="008033EF">
      <w:pPr>
        <w:pStyle w:val="Normal1"/>
        <w:jc w:val="both"/>
        <w:rPr>
          <w:bCs/>
          <w:color w:val="auto"/>
          <w:sz w:val="24"/>
          <w:szCs w:val="24"/>
          <w:lang w:eastAsia="x-none"/>
        </w:rPr>
      </w:pPr>
      <w:r>
        <w:rPr>
          <w:bCs/>
          <w:color w:val="auto"/>
          <w:sz w:val="24"/>
          <w:szCs w:val="24"/>
          <w:lang w:eastAsia="x-none"/>
        </w:rPr>
        <w:t xml:space="preserve">(3) </w:t>
      </w:r>
      <w:r w:rsidR="00580782" w:rsidRPr="00CE50D8">
        <w:rPr>
          <w:bCs/>
          <w:color w:val="auto"/>
          <w:sz w:val="24"/>
          <w:szCs w:val="24"/>
          <w:lang w:eastAsia="x-none"/>
        </w:rPr>
        <w:t xml:space="preserve">Dopunski  nastavni rad ne može trajati kraće od 10 i dulje od 25 sati po </w:t>
      </w:r>
      <w:r w:rsidR="00580782">
        <w:rPr>
          <w:bCs/>
          <w:color w:val="auto"/>
          <w:sz w:val="24"/>
          <w:szCs w:val="24"/>
          <w:lang w:eastAsia="x-none"/>
        </w:rPr>
        <w:t>nastavnom</w:t>
      </w:r>
    </w:p>
    <w:p w:rsidR="00580782" w:rsidRDefault="00580782" w:rsidP="00CF3D0C">
      <w:pPr>
        <w:pStyle w:val="Normal1"/>
        <w:jc w:val="both"/>
        <w:rPr>
          <w:bCs/>
          <w:color w:val="auto"/>
          <w:sz w:val="24"/>
          <w:szCs w:val="24"/>
          <w:lang w:eastAsia="x-none"/>
        </w:rPr>
      </w:pPr>
      <w:r w:rsidRPr="00CE50D8">
        <w:rPr>
          <w:bCs/>
          <w:color w:val="auto"/>
          <w:sz w:val="24"/>
          <w:szCs w:val="24"/>
          <w:lang w:eastAsia="x-none"/>
        </w:rPr>
        <w:t>predmetu.</w:t>
      </w:r>
      <w:r>
        <w:rPr>
          <w:bCs/>
          <w:color w:val="auto"/>
          <w:sz w:val="24"/>
          <w:szCs w:val="24"/>
          <w:lang w:eastAsia="x-none"/>
        </w:rPr>
        <w:t xml:space="preserve"> </w:t>
      </w:r>
    </w:p>
    <w:p w:rsidR="00580782" w:rsidRPr="009440B7" w:rsidRDefault="008033EF" w:rsidP="008033EF">
      <w:pPr>
        <w:pStyle w:val="Normal1"/>
        <w:jc w:val="both"/>
        <w:rPr>
          <w:rFonts w:ascii="Arial" w:hAnsi="Arial" w:cs="Arial"/>
          <w:bCs/>
          <w:color w:val="auto"/>
          <w:sz w:val="24"/>
          <w:szCs w:val="24"/>
        </w:rPr>
      </w:pPr>
      <w:r>
        <w:rPr>
          <w:bCs/>
          <w:color w:val="auto"/>
          <w:sz w:val="24"/>
          <w:szCs w:val="24"/>
          <w:lang w:eastAsia="x-none"/>
        </w:rPr>
        <w:t xml:space="preserve">(4) </w:t>
      </w:r>
      <w:r w:rsidR="00580782">
        <w:rPr>
          <w:bCs/>
          <w:color w:val="auto"/>
          <w:sz w:val="24"/>
          <w:szCs w:val="24"/>
          <w:lang w:eastAsia="x-none"/>
        </w:rPr>
        <w:t xml:space="preserve">Nastavnici </w:t>
      </w:r>
      <w:r w:rsidR="00580782" w:rsidRPr="009440B7">
        <w:rPr>
          <w:bCs/>
          <w:color w:val="auto"/>
          <w:sz w:val="24"/>
          <w:szCs w:val="24"/>
          <w:lang w:eastAsia="x-none"/>
        </w:rPr>
        <w:t>obavljaju dopunski nastavni rad u okviru 40-satnog radnog tjedna.</w:t>
      </w:r>
      <w:r w:rsidR="00580782" w:rsidRPr="00CE50D8">
        <w:rPr>
          <w:bCs/>
          <w:color w:val="auto"/>
          <w:sz w:val="24"/>
          <w:szCs w:val="24"/>
          <w:lang w:eastAsia="x-none"/>
        </w:rPr>
        <w:t xml:space="preserve">                                                                                                                         </w:t>
      </w:r>
    </w:p>
    <w:p w:rsidR="00580782" w:rsidRDefault="008033EF" w:rsidP="008033EF">
      <w:pPr>
        <w:pStyle w:val="Normal1"/>
        <w:jc w:val="both"/>
        <w:rPr>
          <w:bCs/>
          <w:color w:val="auto"/>
          <w:sz w:val="24"/>
          <w:szCs w:val="24"/>
          <w:lang w:eastAsia="x-none"/>
        </w:rPr>
      </w:pPr>
      <w:r>
        <w:rPr>
          <w:bCs/>
          <w:color w:val="auto"/>
          <w:sz w:val="24"/>
          <w:szCs w:val="24"/>
          <w:lang w:eastAsia="x-none"/>
        </w:rPr>
        <w:lastRenderedPageBreak/>
        <w:t xml:space="preserve">(5) </w:t>
      </w:r>
      <w:r w:rsidR="00580782" w:rsidRPr="00CE50D8">
        <w:rPr>
          <w:bCs/>
          <w:color w:val="auto"/>
          <w:sz w:val="24"/>
          <w:szCs w:val="24"/>
          <w:lang w:eastAsia="x-none"/>
        </w:rPr>
        <w:t xml:space="preserve">Ako  učenik tijekom dopunskog nastavnog rada ostvari očekivane ishode nastavnik mu zaključuje prolaznu ocjenu.         </w:t>
      </w:r>
    </w:p>
    <w:p w:rsidR="00580782" w:rsidRDefault="008033EF" w:rsidP="008033EF">
      <w:pPr>
        <w:pStyle w:val="Normal1"/>
        <w:jc w:val="both"/>
        <w:rPr>
          <w:bCs/>
          <w:color w:val="auto"/>
          <w:sz w:val="24"/>
          <w:szCs w:val="24"/>
          <w:lang w:eastAsia="x-none"/>
        </w:rPr>
      </w:pPr>
      <w:r>
        <w:rPr>
          <w:bCs/>
          <w:color w:val="auto"/>
          <w:sz w:val="24"/>
          <w:szCs w:val="24"/>
          <w:lang w:eastAsia="x-none"/>
        </w:rPr>
        <w:t xml:space="preserve">(6) </w:t>
      </w:r>
      <w:r w:rsidR="00580782" w:rsidRPr="00CE50D8">
        <w:rPr>
          <w:bCs/>
          <w:color w:val="auto"/>
          <w:sz w:val="24"/>
          <w:szCs w:val="24"/>
          <w:lang w:eastAsia="x-none"/>
        </w:rPr>
        <w:t>S ocjenom ili potrebom upuć</w:t>
      </w:r>
      <w:r w:rsidR="00580782">
        <w:rPr>
          <w:bCs/>
          <w:color w:val="auto"/>
          <w:sz w:val="24"/>
          <w:szCs w:val="24"/>
          <w:lang w:eastAsia="x-none"/>
        </w:rPr>
        <w:t xml:space="preserve">ivanja na popravni ispit </w:t>
      </w:r>
      <w:r w:rsidR="00580782" w:rsidRPr="00CE50D8">
        <w:rPr>
          <w:bCs/>
          <w:color w:val="auto"/>
          <w:sz w:val="24"/>
          <w:szCs w:val="24"/>
          <w:lang w:eastAsia="x-none"/>
        </w:rPr>
        <w:t xml:space="preserve">nastavnik je dužan  upoznati učenika na zadnjem satu dopunskog nastavnog rada.    </w:t>
      </w:r>
    </w:p>
    <w:p w:rsidR="00580782" w:rsidRDefault="008033EF" w:rsidP="00CF3D0C">
      <w:pPr>
        <w:pStyle w:val="Normal1"/>
        <w:jc w:val="both"/>
        <w:rPr>
          <w:szCs w:val="24"/>
        </w:rPr>
      </w:pPr>
      <w:r>
        <w:rPr>
          <w:bCs/>
          <w:color w:val="auto"/>
          <w:sz w:val="24"/>
          <w:szCs w:val="24"/>
          <w:lang w:eastAsia="x-none"/>
        </w:rPr>
        <w:t xml:space="preserve">(7) </w:t>
      </w:r>
      <w:r w:rsidR="00580782">
        <w:rPr>
          <w:bCs/>
          <w:color w:val="auto"/>
          <w:sz w:val="24"/>
          <w:szCs w:val="24"/>
          <w:lang w:eastAsia="x-none"/>
        </w:rPr>
        <w:t>Učenik kojem se nakon dopunskog rada ne zaključi prolazna ocjena upućuje se na popravni ispit koji se odražava krajem školske godine, a najkasnije do 25. kolovoza tekuće godine.</w:t>
      </w:r>
    </w:p>
    <w:p w:rsidR="008033EF" w:rsidRDefault="008033EF" w:rsidP="00CF3D0C">
      <w:pPr>
        <w:pStyle w:val="Tijeloteksta"/>
        <w:rPr>
          <w:szCs w:val="24"/>
          <w:lang w:val="hr-HR"/>
        </w:rPr>
      </w:pPr>
    </w:p>
    <w:p w:rsidR="008033EF" w:rsidRPr="00633AFB" w:rsidRDefault="008033EF" w:rsidP="00CF3D0C">
      <w:pPr>
        <w:pStyle w:val="Tijeloteksta"/>
        <w:rPr>
          <w:szCs w:val="24"/>
          <w:lang w:val="hr-HR"/>
        </w:rPr>
      </w:pPr>
    </w:p>
    <w:p w:rsidR="00580782" w:rsidRPr="00C4365B" w:rsidRDefault="00580782" w:rsidP="00CF3D0C">
      <w:pPr>
        <w:pStyle w:val="Tijeloteksta"/>
        <w:rPr>
          <w:b/>
          <w:i/>
          <w:szCs w:val="24"/>
          <w:lang w:val="hr-HR"/>
        </w:rPr>
      </w:pPr>
      <w:r>
        <w:rPr>
          <w:b/>
          <w:i/>
          <w:szCs w:val="24"/>
          <w:lang w:val="hr-HR"/>
        </w:rPr>
        <w:t>Popravni ispit</w:t>
      </w:r>
    </w:p>
    <w:p w:rsidR="00580782" w:rsidRPr="009440B7" w:rsidRDefault="00580782" w:rsidP="00CF3D0C">
      <w:pPr>
        <w:pStyle w:val="Tijeloteksta"/>
        <w:ind w:firstLine="708"/>
        <w:rPr>
          <w:b/>
          <w:szCs w:val="24"/>
        </w:rPr>
      </w:pPr>
      <w:r>
        <w:rPr>
          <w:szCs w:val="24"/>
        </w:rPr>
        <w:tab/>
      </w:r>
      <w:r>
        <w:rPr>
          <w:szCs w:val="24"/>
        </w:rPr>
        <w:tab/>
      </w:r>
      <w:r>
        <w:rPr>
          <w:szCs w:val="24"/>
        </w:rPr>
        <w:tab/>
      </w:r>
      <w:r w:rsidRPr="00CA203D">
        <w:rPr>
          <w:b/>
          <w:szCs w:val="24"/>
        </w:rPr>
        <w:tab/>
      </w:r>
    </w:p>
    <w:p w:rsidR="00580782" w:rsidRPr="00633AFB" w:rsidRDefault="00580782" w:rsidP="00CF3D0C">
      <w:pPr>
        <w:pStyle w:val="Tijeloteksta"/>
        <w:ind w:firstLine="708"/>
        <w:rPr>
          <w:b/>
          <w:szCs w:val="24"/>
          <w:lang w:val="hr-HR"/>
        </w:rPr>
      </w:pPr>
      <w:r>
        <w:rPr>
          <w:szCs w:val="24"/>
        </w:rPr>
        <w:tab/>
      </w:r>
      <w:r>
        <w:rPr>
          <w:szCs w:val="24"/>
        </w:rPr>
        <w:tab/>
      </w:r>
      <w:r>
        <w:rPr>
          <w:szCs w:val="24"/>
        </w:rPr>
        <w:tab/>
      </w:r>
      <w:r>
        <w:rPr>
          <w:szCs w:val="24"/>
        </w:rPr>
        <w:tab/>
      </w:r>
      <w:r>
        <w:rPr>
          <w:b/>
          <w:szCs w:val="24"/>
        </w:rPr>
        <w:t xml:space="preserve">Članak </w:t>
      </w:r>
      <w:r>
        <w:rPr>
          <w:b/>
          <w:szCs w:val="24"/>
          <w:lang w:val="hr-HR"/>
        </w:rPr>
        <w:t>136.</w:t>
      </w:r>
    </w:p>
    <w:p w:rsidR="008033EF" w:rsidRDefault="008033EF" w:rsidP="008033EF">
      <w:pPr>
        <w:pStyle w:val="Tijeloteksta"/>
        <w:rPr>
          <w:szCs w:val="24"/>
        </w:rPr>
      </w:pPr>
    </w:p>
    <w:p w:rsidR="00580782" w:rsidRPr="000E5113" w:rsidRDefault="008033EF" w:rsidP="008033EF">
      <w:pPr>
        <w:pStyle w:val="Tijeloteksta"/>
        <w:rPr>
          <w:szCs w:val="24"/>
        </w:rPr>
      </w:pPr>
      <w:r>
        <w:rPr>
          <w:szCs w:val="24"/>
          <w:lang w:val="hr-HR"/>
        </w:rPr>
        <w:t xml:space="preserve">(1) </w:t>
      </w:r>
      <w:r w:rsidR="00580782" w:rsidRPr="000E5113">
        <w:rPr>
          <w:szCs w:val="24"/>
        </w:rPr>
        <w:t>Učenici koji na kraju nastavne godine imaju ocjenu nedovoljan iz najmanje tri (3) nastavna predmeta upućuju se na ponavljanje razreda.</w:t>
      </w:r>
    </w:p>
    <w:p w:rsidR="00580782" w:rsidRDefault="00580782" w:rsidP="00CF3D0C">
      <w:pPr>
        <w:pStyle w:val="Tijeloteksta"/>
        <w:ind w:firstLine="708"/>
        <w:rPr>
          <w:szCs w:val="24"/>
        </w:rPr>
      </w:pPr>
    </w:p>
    <w:p w:rsidR="00580782" w:rsidRPr="00633AFB" w:rsidRDefault="00580782" w:rsidP="00CF3D0C">
      <w:pPr>
        <w:pStyle w:val="Tijeloteksta"/>
        <w:ind w:firstLine="708"/>
        <w:rPr>
          <w:b/>
          <w:szCs w:val="24"/>
          <w:lang w:val="hr-HR"/>
        </w:rPr>
      </w:pPr>
      <w:r>
        <w:rPr>
          <w:szCs w:val="24"/>
        </w:rPr>
        <w:tab/>
      </w:r>
      <w:r>
        <w:rPr>
          <w:szCs w:val="24"/>
        </w:rPr>
        <w:tab/>
      </w:r>
      <w:r>
        <w:rPr>
          <w:szCs w:val="24"/>
        </w:rPr>
        <w:tab/>
      </w:r>
      <w:r>
        <w:rPr>
          <w:szCs w:val="24"/>
        </w:rPr>
        <w:tab/>
      </w:r>
      <w:r>
        <w:rPr>
          <w:b/>
          <w:szCs w:val="24"/>
        </w:rPr>
        <w:t xml:space="preserve">Članak </w:t>
      </w:r>
      <w:r>
        <w:rPr>
          <w:b/>
          <w:szCs w:val="24"/>
          <w:lang w:val="hr-HR"/>
        </w:rPr>
        <w:t>137.</w:t>
      </w:r>
    </w:p>
    <w:p w:rsidR="00580782" w:rsidRPr="00593473" w:rsidRDefault="00580782" w:rsidP="00CF3D0C">
      <w:pPr>
        <w:pStyle w:val="Tijeloteksta"/>
        <w:rPr>
          <w:b/>
          <w:szCs w:val="24"/>
        </w:rPr>
      </w:pPr>
    </w:p>
    <w:p w:rsidR="00580782" w:rsidRDefault="008033EF" w:rsidP="00CF3D0C">
      <w:pPr>
        <w:pStyle w:val="Tijeloteksta"/>
        <w:rPr>
          <w:szCs w:val="24"/>
        </w:rPr>
      </w:pPr>
      <w:r>
        <w:rPr>
          <w:szCs w:val="24"/>
          <w:lang w:val="hr-HR"/>
        </w:rPr>
        <w:t xml:space="preserve">(1) </w:t>
      </w:r>
      <w:r w:rsidR="00580782">
        <w:rPr>
          <w:szCs w:val="24"/>
        </w:rPr>
        <w:t>Nastavničko vijeće određuje termine popravnih ispita krajem školske godine, a najkasnije do 25. kolovoza tekuće školske godine i objavljuje ih na mrežnim stranicama i oglasnoj ploči Škole.</w:t>
      </w:r>
    </w:p>
    <w:p w:rsidR="00580782" w:rsidRDefault="00580782" w:rsidP="00CF3D0C">
      <w:pPr>
        <w:pStyle w:val="Tijeloteksta"/>
        <w:rPr>
          <w:szCs w:val="24"/>
        </w:rPr>
      </w:pPr>
    </w:p>
    <w:p w:rsidR="00580782" w:rsidRPr="00633AFB" w:rsidRDefault="00580782" w:rsidP="00CF3D0C">
      <w:pPr>
        <w:pStyle w:val="Tijeloteksta"/>
        <w:ind w:left="3540"/>
        <w:rPr>
          <w:b/>
          <w:szCs w:val="24"/>
          <w:lang w:val="hr-HR"/>
        </w:rPr>
      </w:pPr>
      <w:r>
        <w:rPr>
          <w:b/>
          <w:szCs w:val="24"/>
        </w:rPr>
        <w:t xml:space="preserve">Članak </w:t>
      </w:r>
      <w:r>
        <w:rPr>
          <w:b/>
          <w:szCs w:val="24"/>
          <w:lang w:val="hr-HR"/>
        </w:rPr>
        <w:t>138.</w:t>
      </w:r>
    </w:p>
    <w:p w:rsidR="00580782" w:rsidRDefault="00580782" w:rsidP="00CF3D0C">
      <w:pPr>
        <w:pStyle w:val="Tijeloteksta"/>
        <w:ind w:left="3540"/>
        <w:rPr>
          <w:b/>
          <w:szCs w:val="24"/>
        </w:rPr>
      </w:pPr>
    </w:p>
    <w:p w:rsidR="00580782" w:rsidRPr="000E5113" w:rsidRDefault="008033EF" w:rsidP="008033EF">
      <w:pPr>
        <w:pStyle w:val="Tijeloteksta"/>
        <w:rPr>
          <w:szCs w:val="24"/>
        </w:rPr>
      </w:pPr>
      <w:r>
        <w:rPr>
          <w:szCs w:val="24"/>
          <w:lang w:val="hr-HR"/>
        </w:rPr>
        <w:t xml:space="preserve">(1) </w:t>
      </w:r>
      <w:r w:rsidR="00580782" w:rsidRPr="000E5113">
        <w:rPr>
          <w:szCs w:val="24"/>
        </w:rPr>
        <w:t>Članove ispitnog povjerenstva imenuje ravnatelj škole</w:t>
      </w:r>
      <w:r w:rsidR="00580782">
        <w:rPr>
          <w:szCs w:val="24"/>
        </w:rPr>
        <w:t xml:space="preserve"> i vrši neposredni nadzor nad radom povjerenstva</w:t>
      </w:r>
      <w:r w:rsidR="00580782" w:rsidRPr="000E5113">
        <w:rPr>
          <w:szCs w:val="24"/>
        </w:rPr>
        <w:t>.</w:t>
      </w:r>
    </w:p>
    <w:p w:rsidR="00580782" w:rsidRPr="000E5113" w:rsidRDefault="008033EF" w:rsidP="008033EF">
      <w:pPr>
        <w:pStyle w:val="Tijeloteksta"/>
        <w:rPr>
          <w:szCs w:val="24"/>
        </w:rPr>
      </w:pPr>
      <w:r>
        <w:rPr>
          <w:szCs w:val="24"/>
          <w:lang w:val="hr-HR"/>
        </w:rPr>
        <w:t xml:space="preserve">(2) </w:t>
      </w:r>
      <w:r w:rsidR="00580782" w:rsidRPr="000E5113">
        <w:rPr>
          <w:szCs w:val="24"/>
        </w:rPr>
        <w:t>Povjerenstvo ima tri člana:</w:t>
      </w:r>
    </w:p>
    <w:p w:rsidR="00580782" w:rsidRDefault="00580782" w:rsidP="00C9347C">
      <w:pPr>
        <w:pStyle w:val="Tijeloteksta"/>
        <w:numPr>
          <w:ilvl w:val="0"/>
          <w:numId w:val="35"/>
        </w:numPr>
        <w:rPr>
          <w:szCs w:val="24"/>
        </w:rPr>
      </w:pPr>
      <w:r>
        <w:rPr>
          <w:szCs w:val="24"/>
        </w:rPr>
        <w:t>predsjednika (razrednik/pročelnik)</w:t>
      </w:r>
    </w:p>
    <w:p w:rsidR="00580782" w:rsidRDefault="00580782" w:rsidP="00C9347C">
      <w:pPr>
        <w:pStyle w:val="Tijeloteksta"/>
        <w:numPr>
          <w:ilvl w:val="0"/>
          <w:numId w:val="35"/>
        </w:numPr>
        <w:rPr>
          <w:szCs w:val="24"/>
        </w:rPr>
      </w:pPr>
      <w:r w:rsidRPr="000E5113">
        <w:rPr>
          <w:szCs w:val="24"/>
        </w:rPr>
        <w:t>ispitivača (</w:t>
      </w:r>
      <w:r>
        <w:rPr>
          <w:szCs w:val="24"/>
        </w:rPr>
        <w:t>nastavnik</w:t>
      </w:r>
      <w:r w:rsidRPr="000E5113">
        <w:rPr>
          <w:szCs w:val="24"/>
        </w:rPr>
        <w:t xml:space="preserve"> predmeta iz kojega se polaže popravni ispit)</w:t>
      </w:r>
    </w:p>
    <w:p w:rsidR="00580782" w:rsidRDefault="00580782" w:rsidP="00C9347C">
      <w:pPr>
        <w:pStyle w:val="Tijeloteksta"/>
        <w:numPr>
          <w:ilvl w:val="0"/>
          <w:numId w:val="35"/>
        </w:numPr>
        <w:rPr>
          <w:szCs w:val="24"/>
        </w:rPr>
      </w:pPr>
      <w:r w:rsidRPr="000E5113">
        <w:rPr>
          <w:szCs w:val="24"/>
        </w:rPr>
        <w:t>stalnog člana povjerenstva (nastavnik istog ili srodnog predmeta)</w:t>
      </w:r>
    </w:p>
    <w:p w:rsidR="00580782" w:rsidRDefault="00580782" w:rsidP="00CF3D0C">
      <w:pPr>
        <w:pStyle w:val="Normal8"/>
        <w:ind w:firstLine="708"/>
        <w:jc w:val="both"/>
        <w:rPr>
          <w:color w:val="auto"/>
          <w:sz w:val="24"/>
          <w:szCs w:val="24"/>
        </w:rPr>
      </w:pPr>
    </w:p>
    <w:p w:rsidR="00580782" w:rsidRPr="007205F7" w:rsidRDefault="00580782"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b/>
          <w:color w:val="auto"/>
          <w:sz w:val="24"/>
          <w:szCs w:val="24"/>
        </w:rPr>
        <w:t>Članak 139.</w:t>
      </w:r>
    </w:p>
    <w:p w:rsidR="00580782" w:rsidRDefault="00580782" w:rsidP="00CF3D0C">
      <w:pPr>
        <w:pStyle w:val="Normal8"/>
        <w:jc w:val="both"/>
        <w:rPr>
          <w:color w:val="auto"/>
          <w:sz w:val="24"/>
          <w:szCs w:val="24"/>
        </w:rPr>
      </w:pPr>
    </w:p>
    <w:p w:rsidR="00580782" w:rsidRPr="007205F7" w:rsidRDefault="008033EF" w:rsidP="008033EF">
      <w:pPr>
        <w:pStyle w:val="Normal8"/>
        <w:jc w:val="both"/>
        <w:rPr>
          <w:color w:val="auto"/>
          <w:sz w:val="24"/>
          <w:szCs w:val="24"/>
        </w:rPr>
      </w:pPr>
      <w:r>
        <w:rPr>
          <w:color w:val="auto"/>
          <w:sz w:val="24"/>
          <w:szCs w:val="24"/>
        </w:rPr>
        <w:t xml:space="preserve">(1) </w:t>
      </w:r>
      <w:r w:rsidR="00580782" w:rsidRPr="007205F7">
        <w:rPr>
          <w:color w:val="auto"/>
          <w:sz w:val="24"/>
          <w:szCs w:val="24"/>
        </w:rPr>
        <w:t>Na kraju ispita povjerenstvo utvrđuje ocjenu.</w:t>
      </w:r>
    </w:p>
    <w:p w:rsidR="00580782" w:rsidRPr="007205F7" w:rsidRDefault="008033EF" w:rsidP="008033EF">
      <w:pPr>
        <w:pStyle w:val="Normal8"/>
        <w:jc w:val="both"/>
        <w:rPr>
          <w:color w:val="auto"/>
          <w:sz w:val="24"/>
          <w:szCs w:val="24"/>
        </w:rPr>
      </w:pPr>
      <w:r>
        <w:rPr>
          <w:color w:val="auto"/>
          <w:sz w:val="24"/>
          <w:szCs w:val="24"/>
        </w:rPr>
        <w:t xml:space="preserve">(2) </w:t>
      </w:r>
      <w:r w:rsidR="00580782" w:rsidRPr="007205F7">
        <w:rPr>
          <w:color w:val="auto"/>
          <w:sz w:val="24"/>
          <w:szCs w:val="24"/>
        </w:rPr>
        <w:t>Članovi povjerenstva donose ocjenu većinom glasova.</w:t>
      </w:r>
    </w:p>
    <w:p w:rsidR="00580782" w:rsidRPr="008C04EF" w:rsidRDefault="008033EF" w:rsidP="008033EF">
      <w:pPr>
        <w:pStyle w:val="Normal8"/>
        <w:jc w:val="both"/>
        <w:rPr>
          <w:color w:val="auto"/>
          <w:sz w:val="24"/>
          <w:szCs w:val="24"/>
        </w:rPr>
      </w:pPr>
      <w:r>
        <w:rPr>
          <w:color w:val="auto"/>
          <w:sz w:val="24"/>
          <w:szCs w:val="24"/>
        </w:rPr>
        <w:t xml:space="preserve">(3) </w:t>
      </w:r>
      <w:r w:rsidR="00580782" w:rsidRPr="007205F7">
        <w:rPr>
          <w:color w:val="auto"/>
          <w:sz w:val="24"/>
          <w:szCs w:val="24"/>
        </w:rPr>
        <w:t>Donesenu ocjenu predsjednik povjerenstva dužan j</w:t>
      </w:r>
      <w:r w:rsidR="00580782">
        <w:rPr>
          <w:color w:val="auto"/>
          <w:sz w:val="24"/>
          <w:szCs w:val="24"/>
        </w:rPr>
        <w:t>e učeniku neposredno priopćiti.</w:t>
      </w:r>
      <w:r w:rsidR="00580782">
        <w:rPr>
          <w:b/>
          <w:szCs w:val="24"/>
        </w:rPr>
        <w:t xml:space="preserve"> </w:t>
      </w:r>
    </w:p>
    <w:p w:rsidR="00580782" w:rsidRDefault="00580782" w:rsidP="00CF3D0C">
      <w:pPr>
        <w:pStyle w:val="Tijeloteksta"/>
        <w:rPr>
          <w:szCs w:val="24"/>
        </w:rPr>
      </w:pPr>
    </w:p>
    <w:p w:rsidR="00190CB6" w:rsidRDefault="00190CB6" w:rsidP="00CF3D0C">
      <w:pPr>
        <w:pStyle w:val="Tijeloteksta"/>
        <w:rPr>
          <w:szCs w:val="24"/>
        </w:rPr>
      </w:pPr>
    </w:p>
    <w:p w:rsidR="00580782" w:rsidRPr="008C04EF" w:rsidRDefault="00580782" w:rsidP="00CF3D0C">
      <w:pPr>
        <w:pStyle w:val="Tijeloteksta"/>
        <w:ind w:firstLine="708"/>
        <w:rPr>
          <w:b/>
          <w:szCs w:val="24"/>
          <w:lang w:val="hr-HR"/>
        </w:rPr>
      </w:pPr>
      <w:r>
        <w:rPr>
          <w:szCs w:val="24"/>
        </w:rPr>
        <w:tab/>
      </w:r>
      <w:r>
        <w:rPr>
          <w:szCs w:val="24"/>
        </w:rPr>
        <w:tab/>
      </w:r>
      <w:r>
        <w:rPr>
          <w:szCs w:val="24"/>
        </w:rPr>
        <w:tab/>
      </w:r>
      <w:r>
        <w:rPr>
          <w:szCs w:val="24"/>
        </w:rPr>
        <w:tab/>
      </w:r>
      <w:r>
        <w:rPr>
          <w:b/>
          <w:szCs w:val="24"/>
        </w:rPr>
        <w:t xml:space="preserve">Članak </w:t>
      </w:r>
      <w:r>
        <w:rPr>
          <w:b/>
          <w:szCs w:val="24"/>
          <w:lang w:val="hr-HR"/>
        </w:rPr>
        <w:t>140.</w:t>
      </w:r>
    </w:p>
    <w:p w:rsidR="00580782" w:rsidRDefault="00580782" w:rsidP="00CF3D0C">
      <w:pPr>
        <w:pStyle w:val="Tijeloteksta"/>
        <w:ind w:firstLine="708"/>
        <w:rPr>
          <w:szCs w:val="24"/>
        </w:rPr>
      </w:pPr>
    </w:p>
    <w:p w:rsidR="00580782" w:rsidRDefault="008033EF" w:rsidP="00CF3D0C">
      <w:pPr>
        <w:pStyle w:val="Tijeloteksta"/>
        <w:rPr>
          <w:szCs w:val="24"/>
        </w:rPr>
      </w:pPr>
      <w:r>
        <w:rPr>
          <w:szCs w:val="24"/>
          <w:lang w:val="hr-HR"/>
        </w:rPr>
        <w:t xml:space="preserve">(1) </w:t>
      </w:r>
      <w:r w:rsidR="00580782">
        <w:rPr>
          <w:szCs w:val="24"/>
        </w:rPr>
        <w:t>Učeniku koji uspješno završi dopunski rad odnosno položi popravni ispit, ocjena se upisuje u svjedodžbu.</w:t>
      </w:r>
    </w:p>
    <w:p w:rsidR="00580782" w:rsidRDefault="00580782" w:rsidP="00CF3D0C">
      <w:pPr>
        <w:pStyle w:val="Tijeloteksta"/>
        <w:rPr>
          <w:szCs w:val="24"/>
        </w:rPr>
      </w:pPr>
    </w:p>
    <w:p w:rsidR="00580782" w:rsidRPr="00927D5B"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sidRPr="00927D5B">
        <w:rPr>
          <w:b/>
          <w:szCs w:val="24"/>
          <w:lang w:val="hr-HR"/>
        </w:rPr>
        <w:t>Članak</w:t>
      </w:r>
      <w:r>
        <w:rPr>
          <w:b/>
          <w:szCs w:val="24"/>
          <w:lang w:val="hr-HR"/>
        </w:rPr>
        <w:t xml:space="preserve"> 141.</w:t>
      </w:r>
    </w:p>
    <w:p w:rsidR="00580782" w:rsidRDefault="00580782" w:rsidP="00CF3D0C">
      <w:pPr>
        <w:pStyle w:val="Tijeloteksta"/>
        <w:rPr>
          <w:szCs w:val="24"/>
          <w:lang w:val="hr-HR"/>
        </w:rPr>
      </w:pPr>
    </w:p>
    <w:p w:rsidR="00580782" w:rsidRDefault="008033EF" w:rsidP="00CF3D0C">
      <w:pPr>
        <w:pStyle w:val="Tijeloteksta"/>
        <w:rPr>
          <w:szCs w:val="24"/>
          <w:lang w:val="hr-HR"/>
        </w:rPr>
      </w:pPr>
      <w:r>
        <w:rPr>
          <w:szCs w:val="24"/>
          <w:lang w:val="hr-HR"/>
        </w:rPr>
        <w:t xml:space="preserve">(1) </w:t>
      </w:r>
      <w:r w:rsidR="00580782">
        <w:rPr>
          <w:szCs w:val="24"/>
          <w:lang w:val="hr-HR"/>
        </w:rPr>
        <w:t>Učenici koji na kraju nastavne godine imaju ocjenu nedovoljan iz tri ili više nastavnih predmeta upućuju se na ponavljanje razreda.</w:t>
      </w:r>
    </w:p>
    <w:p w:rsidR="00580782" w:rsidRPr="00153FD8" w:rsidRDefault="008033EF" w:rsidP="00CF3D0C">
      <w:pPr>
        <w:pStyle w:val="Tijeloteksta"/>
        <w:rPr>
          <w:szCs w:val="24"/>
        </w:rPr>
      </w:pPr>
      <w:r>
        <w:rPr>
          <w:szCs w:val="24"/>
          <w:lang w:val="hr-HR"/>
        </w:rPr>
        <w:t xml:space="preserve">(2) </w:t>
      </w:r>
      <w:r w:rsidR="00580782">
        <w:rPr>
          <w:szCs w:val="24"/>
          <w:lang w:val="hr-HR"/>
        </w:rPr>
        <w:t>Na ponavljanje razreda upućuje se i učenik iz stavka 1. ovog članka koji nije položio popravne ispite.</w:t>
      </w:r>
      <w:r w:rsidR="00580782">
        <w:rPr>
          <w:szCs w:val="24"/>
        </w:rPr>
        <w:tab/>
      </w:r>
    </w:p>
    <w:p w:rsidR="00580782" w:rsidRDefault="00580782" w:rsidP="00CF3D0C">
      <w:pPr>
        <w:pStyle w:val="Tijeloteksta"/>
        <w:rPr>
          <w:b/>
          <w:i/>
          <w:szCs w:val="24"/>
          <w:lang w:val="hr-HR"/>
        </w:rPr>
      </w:pPr>
    </w:p>
    <w:p w:rsidR="00C9347C" w:rsidRDefault="00C9347C" w:rsidP="00CF3D0C">
      <w:pPr>
        <w:pStyle w:val="Tijeloteksta"/>
        <w:rPr>
          <w:b/>
          <w:i/>
          <w:szCs w:val="24"/>
          <w:lang w:val="hr-HR"/>
        </w:rPr>
      </w:pPr>
    </w:p>
    <w:p w:rsidR="00580782" w:rsidRPr="000C4880" w:rsidRDefault="00580782" w:rsidP="00CF3D0C">
      <w:pPr>
        <w:pStyle w:val="Tijeloteksta"/>
        <w:rPr>
          <w:b/>
          <w:i/>
          <w:szCs w:val="24"/>
          <w:lang w:val="hr-HR"/>
        </w:rPr>
      </w:pPr>
      <w:r>
        <w:rPr>
          <w:b/>
          <w:i/>
          <w:szCs w:val="24"/>
          <w:lang w:val="hr-HR"/>
        </w:rPr>
        <w:lastRenderedPageBreak/>
        <w:t>Preispitivanje zaključene ocjene</w:t>
      </w:r>
    </w:p>
    <w:p w:rsidR="00580782" w:rsidRDefault="00580782" w:rsidP="00CF3D0C">
      <w:pPr>
        <w:pStyle w:val="Tijeloteksta"/>
        <w:rPr>
          <w:szCs w:val="24"/>
        </w:rPr>
      </w:pPr>
    </w:p>
    <w:p w:rsidR="00580782" w:rsidRPr="008C04EF"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Članak</w:t>
      </w:r>
      <w:r>
        <w:rPr>
          <w:b/>
          <w:szCs w:val="24"/>
          <w:lang w:val="hr-HR"/>
        </w:rPr>
        <w:t xml:space="preserve"> 142.</w:t>
      </w:r>
    </w:p>
    <w:p w:rsidR="00580782" w:rsidRDefault="00580782" w:rsidP="00CF3D0C">
      <w:pPr>
        <w:pStyle w:val="Tijeloteksta"/>
        <w:rPr>
          <w:szCs w:val="24"/>
        </w:rPr>
      </w:pPr>
    </w:p>
    <w:p w:rsidR="00580782" w:rsidRDefault="008033EF" w:rsidP="00CF3D0C">
      <w:pPr>
        <w:pStyle w:val="Tijeloteksta"/>
        <w:rPr>
          <w:szCs w:val="24"/>
        </w:rPr>
      </w:pPr>
      <w:r>
        <w:rPr>
          <w:szCs w:val="24"/>
          <w:lang w:val="hr-HR"/>
        </w:rPr>
        <w:t xml:space="preserve">(1) </w:t>
      </w:r>
      <w:r w:rsidR="00580782">
        <w:rPr>
          <w:szCs w:val="24"/>
        </w:rPr>
        <w:t>Učenik ili roditelj koji nije zadovoljan zaključenom ocjenom iz pojedinog nastavnog predmeta</w:t>
      </w:r>
      <w:r>
        <w:rPr>
          <w:szCs w:val="24"/>
          <w:lang w:val="hr-HR"/>
        </w:rPr>
        <w:t xml:space="preserve"> </w:t>
      </w:r>
      <w:r w:rsidR="00580782">
        <w:rPr>
          <w:szCs w:val="24"/>
        </w:rPr>
        <w:t>ima pravo u roku od dva (2) dana od završetka nastavne godine podnijeti zahtjev Nastavničkom vijeću radi polaganja ispita pred povjerenstvom.</w:t>
      </w:r>
    </w:p>
    <w:p w:rsidR="00580782" w:rsidRDefault="008033EF" w:rsidP="00CF3D0C">
      <w:pPr>
        <w:pStyle w:val="Tijeloteksta"/>
        <w:rPr>
          <w:szCs w:val="24"/>
        </w:rPr>
      </w:pPr>
      <w:r>
        <w:rPr>
          <w:szCs w:val="24"/>
          <w:lang w:val="hr-HR"/>
        </w:rPr>
        <w:t xml:space="preserve">(2) </w:t>
      </w:r>
      <w:r w:rsidR="00580782">
        <w:rPr>
          <w:szCs w:val="24"/>
        </w:rPr>
        <w:t xml:space="preserve">Polaganje ispita iz stavka 1. ovog članka provodi se u roku od dva (2) dana od dana podnošenja zahtjeva. </w:t>
      </w:r>
    </w:p>
    <w:p w:rsidR="00580782" w:rsidRDefault="00580782" w:rsidP="00CF3D0C">
      <w:pPr>
        <w:pStyle w:val="Tijeloteksta"/>
        <w:rPr>
          <w:szCs w:val="24"/>
        </w:rPr>
      </w:pPr>
    </w:p>
    <w:p w:rsidR="00580782" w:rsidRPr="008C04EF"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143.</w:t>
      </w:r>
    </w:p>
    <w:p w:rsidR="00580782" w:rsidRDefault="00580782" w:rsidP="00CF3D0C">
      <w:pPr>
        <w:pStyle w:val="Tijeloteksta"/>
        <w:rPr>
          <w:b/>
          <w:szCs w:val="24"/>
        </w:rPr>
      </w:pPr>
    </w:p>
    <w:p w:rsidR="00580782" w:rsidRDefault="008033EF" w:rsidP="00CF3D0C">
      <w:pPr>
        <w:pStyle w:val="Tijeloteksta"/>
        <w:rPr>
          <w:szCs w:val="24"/>
        </w:rPr>
      </w:pPr>
      <w:r w:rsidRPr="008033EF">
        <w:rPr>
          <w:szCs w:val="24"/>
          <w:lang w:val="hr-HR"/>
        </w:rPr>
        <w:t>(1)</w:t>
      </w:r>
      <w:r>
        <w:rPr>
          <w:b/>
          <w:szCs w:val="24"/>
          <w:lang w:val="hr-HR"/>
        </w:rPr>
        <w:t xml:space="preserve"> </w:t>
      </w:r>
      <w:r w:rsidR="00580782">
        <w:rPr>
          <w:szCs w:val="24"/>
        </w:rPr>
        <w:t>Povjerenstvo čine tri (3) člana koje određuje Nastavničko vijeće.</w:t>
      </w:r>
    </w:p>
    <w:p w:rsidR="00580782" w:rsidRDefault="008033EF" w:rsidP="00CF3D0C">
      <w:pPr>
        <w:pStyle w:val="Tijeloteksta"/>
        <w:rPr>
          <w:szCs w:val="24"/>
        </w:rPr>
      </w:pPr>
      <w:r>
        <w:rPr>
          <w:szCs w:val="24"/>
          <w:lang w:val="hr-HR"/>
        </w:rPr>
        <w:t xml:space="preserve">(2) </w:t>
      </w:r>
      <w:r w:rsidR="00580782">
        <w:rPr>
          <w:szCs w:val="24"/>
        </w:rPr>
        <w:t>Ako je povjerenstvo na ispitu utvrdilo prolaznu ocjenu ta ocjena je konačna.</w:t>
      </w:r>
    </w:p>
    <w:p w:rsidR="00580782" w:rsidRDefault="00580782" w:rsidP="00CF3D0C">
      <w:pPr>
        <w:pStyle w:val="Tijeloteksta"/>
        <w:rPr>
          <w:szCs w:val="24"/>
        </w:rPr>
      </w:pPr>
    </w:p>
    <w:p w:rsidR="00580782" w:rsidRPr="008C04EF"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144.</w:t>
      </w:r>
    </w:p>
    <w:p w:rsidR="00580782" w:rsidRDefault="00580782" w:rsidP="00CF3D0C">
      <w:pPr>
        <w:pStyle w:val="Tijeloteksta"/>
        <w:rPr>
          <w:szCs w:val="24"/>
        </w:rPr>
      </w:pPr>
    </w:p>
    <w:p w:rsidR="00580782" w:rsidRDefault="008033EF" w:rsidP="00CF3D0C">
      <w:pPr>
        <w:pStyle w:val="Tijeloteksta"/>
        <w:rPr>
          <w:szCs w:val="24"/>
        </w:rPr>
      </w:pPr>
      <w:r>
        <w:rPr>
          <w:szCs w:val="24"/>
          <w:lang w:val="hr-HR"/>
        </w:rPr>
        <w:t xml:space="preserve">(1) </w:t>
      </w:r>
      <w:r w:rsidR="00580782">
        <w:rPr>
          <w:szCs w:val="24"/>
        </w:rPr>
        <w:t>Ako povjerenstvo utvrdi učeniku ocjenu nedovoljan (1), a učenik ima zaključenu ocjenu nedovoljan (1) iz najviše dvaju nastavnih predmeta, upućuje se ga na dopunski rad.</w:t>
      </w:r>
    </w:p>
    <w:p w:rsidR="00580782" w:rsidRDefault="00580782" w:rsidP="00CF3D0C">
      <w:pPr>
        <w:pStyle w:val="Tijeloteksta"/>
        <w:rPr>
          <w:szCs w:val="24"/>
        </w:rPr>
      </w:pPr>
    </w:p>
    <w:p w:rsidR="00580782" w:rsidRPr="008C04EF"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145.</w:t>
      </w:r>
    </w:p>
    <w:p w:rsidR="00580782" w:rsidRDefault="00580782" w:rsidP="00CF3D0C">
      <w:pPr>
        <w:pStyle w:val="Tijeloteksta"/>
        <w:rPr>
          <w:szCs w:val="24"/>
        </w:rPr>
      </w:pPr>
    </w:p>
    <w:p w:rsidR="00580782" w:rsidRDefault="00AD1F09" w:rsidP="00CF3D0C">
      <w:pPr>
        <w:pStyle w:val="Tijeloteksta"/>
        <w:rPr>
          <w:szCs w:val="24"/>
        </w:rPr>
      </w:pPr>
      <w:r>
        <w:rPr>
          <w:szCs w:val="24"/>
          <w:lang w:val="hr-HR"/>
        </w:rPr>
        <w:t xml:space="preserve">(1) </w:t>
      </w:r>
      <w:r w:rsidR="00580782">
        <w:rPr>
          <w:szCs w:val="24"/>
        </w:rPr>
        <w:t xml:space="preserve">Ispit iz članka </w:t>
      </w:r>
      <w:r w:rsidR="00580782">
        <w:rPr>
          <w:szCs w:val="24"/>
          <w:lang w:val="hr-HR"/>
        </w:rPr>
        <w:t xml:space="preserve">142. </w:t>
      </w:r>
      <w:r w:rsidR="00580782">
        <w:rPr>
          <w:szCs w:val="24"/>
        </w:rPr>
        <w:t xml:space="preserve">stavka 2. </w:t>
      </w:r>
      <w:r w:rsidR="00580782">
        <w:rPr>
          <w:szCs w:val="24"/>
          <w:lang w:val="hr-HR"/>
        </w:rPr>
        <w:t xml:space="preserve">Ovog Statuta </w:t>
      </w:r>
      <w:r w:rsidR="00580782">
        <w:rPr>
          <w:szCs w:val="24"/>
        </w:rPr>
        <w:t>u pravilu se sastoji od pisanog i usmenog dijela.</w:t>
      </w:r>
    </w:p>
    <w:p w:rsidR="00580782" w:rsidRDefault="00AD1F09" w:rsidP="00CF3D0C">
      <w:pPr>
        <w:pStyle w:val="Tijeloteksta"/>
        <w:rPr>
          <w:szCs w:val="24"/>
        </w:rPr>
      </w:pPr>
      <w:r>
        <w:rPr>
          <w:szCs w:val="24"/>
          <w:lang w:val="hr-HR"/>
        </w:rPr>
        <w:t xml:space="preserve">(2) </w:t>
      </w:r>
      <w:r w:rsidR="00580782">
        <w:rPr>
          <w:szCs w:val="24"/>
        </w:rPr>
        <w:t>Pisani dio traje najdulje 45 minuta, a usmeni dio najdulje 30 minuta.</w:t>
      </w:r>
    </w:p>
    <w:p w:rsidR="00580782" w:rsidRDefault="00580782" w:rsidP="00CF3D0C">
      <w:pPr>
        <w:pStyle w:val="Tijeloteksta"/>
        <w:rPr>
          <w:szCs w:val="24"/>
        </w:rPr>
      </w:pPr>
      <w:r>
        <w:rPr>
          <w:szCs w:val="24"/>
        </w:rPr>
        <w:tab/>
      </w:r>
    </w:p>
    <w:p w:rsidR="00580782" w:rsidRPr="008C04EF"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146.</w:t>
      </w:r>
    </w:p>
    <w:p w:rsidR="00580782" w:rsidRPr="008270DB" w:rsidRDefault="00580782" w:rsidP="00CF3D0C">
      <w:pPr>
        <w:pStyle w:val="Tijeloteksta"/>
        <w:rPr>
          <w:b/>
          <w:szCs w:val="24"/>
        </w:rPr>
      </w:pPr>
    </w:p>
    <w:p w:rsidR="00580782" w:rsidRDefault="00AD1F09" w:rsidP="00AD1F09">
      <w:pPr>
        <w:pStyle w:val="Tijeloteksta"/>
        <w:rPr>
          <w:szCs w:val="24"/>
        </w:rPr>
      </w:pPr>
      <w:r>
        <w:rPr>
          <w:szCs w:val="24"/>
          <w:lang w:val="hr-HR"/>
        </w:rPr>
        <w:t xml:space="preserve">(1) </w:t>
      </w:r>
      <w:r w:rsidR="00580782">
        <w:rPr>
          <w:szCs w:val="24"/>
        </w:rPr>
        <w:t>Na kraju ispita povjerenstvo većinom glasova utvrđuje ocjenu koja se učeniku odmah priopćuje.</w:t>
      </w:r>
    </w:p>
    <w:p w:rsidR="00580782" w:rsidRDefault="00AD1F09" w:rsidP="00AD1F09">
      <w:pPr>
        <w:pStyle w:val="Tijeloteksta"/>
        <w:rPr>
          <w:szCs w:val="24"/>
        </w:rPr>
      </w:pPr>
      <w:r>
        <w:rPr>
          <w:szCs w:val="24"/>
          <w:lang w:val="hr-HR"/>
        </w:rPr>
        <w:t xml:space="preserve">(2) </w:t>
      </w:r>
      <w:r w:rsidR="00580782">
        <w:rPr>
          <w:szCs w:val="24"/>
        </w:rPr>
        <w:t>Ocjena povjerenstva je konačna i ne može biti niža od ocjene koja je učeniku zaključena na kraju nastave.</w:t>
      </w:r>
    </w:p>
    <w:p w:rsidR="00580782" w:rsidRDefault="00AD1F09" w:rsidP="00AD1F09">
      <w:pPr>
        <w:pStyle w:val="Tijeloteksta"/>
        <w:rPr>
          <w:szCs w:val="24"/>
        </w:rPr>
      </w:pPr>
      <w:r>
        <w:rPr>
          <w:szCs w:val="24"/>
          <w:lang w:val="hr-HR"/>
        </w:rPr>
        <w:t xml:space="preserve">(3) </w:t>
      </w:r>
      <w:r w:rsidR="00580782">
        <w:rPr>
          <w:szCs w:val="24"/>
        </w:rPr>
        <w:t>Protiv ocjene povjerenstva učenik ne može izjaviti žalbu, odnosno tražiti polaganje ispita pred novim povjerenstvom.</w:t>
      </w:r>
    </w:p>
    <w:p w:rsidR="00190CB6" w:rsidRDefault="00190CB6" w:rsidP="00CF3D0C">
      <w:pPr>
        <w:pStyle w:val="Tijeloteksta"/>
        <w:rPr>
          <w:szCs w:val="24"/>
        </w:rPr>
      </w:pPr>
    </w:p>
    <w:p w:rsidR="00580782" w:rsidRPr="008C04EF" w:rsidRDefault="00580782"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147.</w:t>
      </w:r>
    </w:p>
    <w:p w:rsidR="00580782" w:rsidRPr="000C4880" w:rsidRDefault="00580782" w:rsidP="00CF3D0C">
      <w:pPr>
        <w:pStyle w:val="Tijeloteksta"/>
        <w:rPr>
          <w:b/>
          <w:szCs w:val="24"/>
        </w:rPr>
      </w:pPr>
    </w:p>
    <w:p w:rsidR="00580782" w:rsidRDefault="00AD1F09" w:rsidP="00AD1F09">
      <w:pPr>
        <w:pStyle w:val="Tijeloteksta"/>
        <w:rPr>
          <w:szCs w:val="24"/>
        </w:rPr>
      </w:pPr>
      <w:r>
        <w:rPr>
          <w:szCs w:val="24"/>
          <w:lang w:val="hr-HR"/>
        </w:rPr>
        <w:t xml:space="preserve">(1) </w:t>
      </w:r>
      <w:r w:rsidR="00580782">
        <w:rPr>
          <w:szCs w:val="24"/>
        </w:rPr>
        <w:t>O tijeku ispita se vodi zapisnik, a u zapisnik se upisuje dan i vrijeme održavanja ispita, osobni podaci o učeniku, pitanja na pisanom i usmenom dijelu ispita, ocjene iz pisanog o usmenog dijela ispita te konačna ocjena.</w:t>
      </w:r>
    </w:p>
    <w:p w:rsidR="00580782" w:rsidRDefault="00AD1F09" w:rsidP="00CF3D0C">
      <w:pPr>
        <w:pStyle w:val="Tijeloteksta"/>
        <w:rPr>
          <w:szCs w:val="24"/>
        </w:rPr>
      </w:pPr>
      <w:r>
        <w:rPr>
          <w:szCs w:val="24"/>
          <w:lang w:val="hr-HR"/>
        </w:rPr>
        <w:t xml:space="preserve">(2) </w:t>
      </w:r>
      <w:r w:rsidR="00580782">
        <w:rPr>
          <w:szCs w:val="24"/>
        </w:rPr>
        <w:t>Pisani radovi učenika prilažu se zapisniku i pohranjuju se pismohrana i Škole.</w:t>
      </w:r>
    </w:p>
    <w:p w:rsidR="00580782" w:rsidRDefault="00AD1F09" w:rsidP="00CF3D0C">
      <w:pPr>
        <w:pStyle w:val="Tijeloteksta"/>
        <w:rPr>
          <w:szCs w:val="24"/>
        </w:rPr>
      </w:pPr>
      <w:r>
        <w:rPr>
          <w:szCs w:val="24"/>
          <w:lang w:val="hr-HR"/>
        </w:rPr>
        <w:t xml:space="preserve">(3) </w:t>
      </w:r>
      <w:r w:rsidR="00580782">
        <w:rPr>
          <w:szCs w:val="24"/>
        </w:rPr>
        <w:t>Zapisnik potpisuju svi članovi povjerenstva.</w:t>
      </w:r>
    </w:p>
    <w:p w:rsidR="00580782" w:rsidRDefault="00580782" w:rsidP="00CF3D0C">
      <w:pPr>
        <w:pStyle w:val="Tijeloteksta"/>
        <w:rPr>
          <w:szCs w:val="24"/>
          <w:lang w:val="hr-HR"/>
        </w:rPr>
      </w:pPr>
    </w:p>
    <w:p w:rsidR="00C30C07" w:rsidRDefault="00C30C07" w:rsidP="00CF3D0C">
      <w:pPr>
        <w:pStyle w:val="Tijeloteksta"/>
        <w:rPr>
          <w:szCs w:val="24"/>
          <w:lang w:val="hr-HR"/>
        </w:rPr>
      </w:pPr>
    </w:p>
    <w:p w:rsidR="00C9347C" w:rsidRDefault="00C9347C" w:rsidP="00CF3D0C">
      <w:pPr>
        <w:pStyle w:val="Tijeloteksta"/>
        <w:rPr>
          <w:szCs w:val="24"/>
          <w:lang w:val="hr-HR"/>
        </w:rPr>
      </w:pPr>
    </w:p>
    <w:p w:rsidR="00C9347C" w:rsidRDefault="00C9347C" w:rsidP="00CF3D0C">
      <w:pPr>
        <w:pStyle w:val="Tijeloteksta"/>
        <w:rPr>
          <w:szCs w:val="24"/>
          <w:lang w:val="hr-HR"/>
        </w:rPr>
      </w:pPr>
    </w:p>
    <w:p w:rsidR="00C9347C" w:rsidRDefault="00C9347C" w:rsidP="00CF3D0C">
      <w:pPr>
        <w:pStyle w:val="Tijeloteksta"/>
        <w:rPr>
          <w:szCs w:val="24"/>
          <w:lang w:val="hr-HR"/>
        </w:rPr>
      </w:pPr>
    </w:p>
    <w:p w:rsidR="00C9347C" w:rsidRDefault="00C9347C" w:rsidP="00CF3D0C">
      <w:pPr>
        <w:pStyle w:val="Tijeloteksta"/>
        <w:rPr>
          <w:szCs w:val="24"/>
          <w:lang w:val="hr-HR"/>
        </w:rPr>
      </w:pPr>
    </w:p>
    <w:p w:rsidR="00C9347C" w:rsidRDefault="00C9347C" w:rsidP="00CF3D0C">
      <w:pPr>
        <w:pStyle w:val="Tijeloteksta"/>
        <w:rPr>
          <w:szCs w:val="24"/>
          <w:lang w:val="hr-HR"/>
        </w:rPr>
      </w:pPr>
    </w:p>
    <w:p w:rsidR="00C9347C" w:rsidRDefault="00C9347C" w:rsidP="00CF3D0C">
      <w:pPr>
        <w:pStyle w:val="Tijeloteksta"/>
        <w:rPr>
          <w:szCs w:val="24"/>
          <w:lang w:val="hr-HR"/>
        </w:rPr>
      </w:pPr>
    </w:p>
    <w:p w:rsidR="00C9347C" w:rsidRPr="006D3E6E" w:rsidRDefault="00C9347C" w:rsidP="00CF3D0C">
      <w:pPr>
        <w:pStyle w:val="Tijeloteksta"/>
        <w:rPr>
          <w:szCs w:val="24"/>
          <w:lang w:val="hr-HR"/>
        </w:rPr>
      </w:pPr>
    </w:p>
    <w:p w:rsidR="00C30C07" w:rsidRDefault="00C30C07" w:rsidP="00CF3D0C">
      <w:pPr>
        <w:pStyle w:val="Normal1"/>
        <w:jc w:val="both"/>
        <w:rPr>
          <w:b/>
          <w:bCs/>
          <w:color w:val="auto"/>
          <w:sz w:val="24"/>
          <w:szCs w:val="24"/>
          <w:lang w:eastAsia="x-none"/>
        </w:rPr>
      </w:pPr>
      <w:r w:rsidRPr="006C6639">
        <w:rPr>
          <w:b/>
          <w:bCs/>
          <w:color w:val="auto"/>
          <w:sz w:val="24"/>
          <w:szCs w:val="24"/>
          <w:lang w:eastAsia="x-none"/>
        </w:rPr>
        <w:lastRenderedPageBreak/>
        <w:t>X.</w:t>
      </w:r>
      <w:r w:rsidRPr="006C6639">
        <w:rPr>
          <w:b/>
          <w:bCs/>
          <w:color w:val="auto"/>
          <w:sz w:val="24"/>
          <w:szCs w:val="24"/>
          <w:lang w:eastAsia="x-none"/>
        </w:rPr>
        <w:tab/>
        <w:t>POHVALE I NAGRADE</w:t>
      </w:r>
    </w:p>
    <w:p w:rsidR="00C30C07" w:rsidRDefault="00C30C07" w:rsidP="00CF3D0C">
      <w:pPr>
        <w:jc w:val="both"/>
        <w:rPr>
          <w:lang w:eastAsia="x-none"/>
        </w:rPr>
      </w:pPr>
      <w:r>
        <w:rPr>
          <w:lang w:eastAsia="x-none"/>
        </w:rPr>
        <w:tab/>
      </w:r>
      <w:r>
        <w:rPr>
          <w:lang w:eastAsia="x-none"/>
        </w:rPr>
        <w:tab/>
      </w:r>
      <w:r>
        <w:rPr>
          <w:lang w:eastAsia="x-none"/>
        </w:rPr>
        <w:tab/>
      </w:r>
    </w:p>
    <w:p w:rsidR="00C30C07" w:rsidRPr="000C4880" w:rsidRDefault="00C30C07" w:rsidP="00CF3D0C">
      <w:pPr>
        <w:pStyle w:val="Normal1"/>
        <w:ind w:left="3540"/>
        <w:jc w:val="both"/>
        <w:rPr>
          <w:b/>
          <w:bCs/>
          <w:color w:val="auto"/>
          <w:sz w:val="24"/>
          <w:szCs w:val="24"/>
          <w:lang w:eastAsia="x-none"/>
        </w:rPr>
      </w:pPr>
      <w:r w:rsidRPr="000C4880">
        <w:rPr>
          <w:b/>
          <w:bCs/>
          <w:color w:val="auto"/>
          <w:sz w:val="24"/>
          <w:szCs w:val="24"/>
          <w:lang w:eastAsia="x-none"/>
        </w:rPr>
        <w:t>Članak</w:t>
      </w:r>
      <w:r w:rsidRPr="000C4880">
        <w:rPr>
          <w:b/>
          <w:bCs/>
          <w:szCs w:val="24"/>
        </w:rPr>
        <w:t xml:space="preserve"> </w:t>
      </w:r>
      <w:r>
        <w:rPr>
          <w:b/>
          <w:bCs/>
          <w:szCs w:val="24"/>
        </w:rPr>
        <w:t>148.</w:t>
      </w:r>
    </w:p>
    <w:p w:rsidR="00C30C07" w:rsidRDefault="00C30C07" w:rsidP="00CF3D0C">
      <w:pPr>
        <w:pStyle w:val="Tijeloteksta"/>
        <w:rPr>
          <w:szCs w:val="24"/>
        </w:rPr>
      </w:pPr>
    </w:p>
    <w:p w:rsidR="00C30C07" w:rsidRPr="00065C00" w:rsidRDefault="00AD1F09" w:rsidP="00AD1F09">
      <w:pPr>
        <w:pStyle w:val="Tijeloteksta"/>
        <w:rPr>
          <w:szCs w:val="24"/>
        </w:rPr>
      </w:pPr>
      <w:r>
        <w:rPr>
          <w:szCs w:val="24"/>
          <w:lang w:val="hr-HR"/>
        </w:rPr>
        <w:t xml:space="preserve">(1) </w:t>
      </w:r>
      <w:r w:rsidR="00C30C07" w:rsidRPr="00065C00">
        <w:rPr>
          <w:szCs w:val="24"/>
        </w:rPr>
        <w:t>Učenici koji se ističu u učenju (odličan uspjeh na kraju nastavne godine), u ponašanju (uzorno vladanje i redovito pohađanje nastave) i u drugim korisnim aktivnostima (sudjelovanje na školskim, kulturnim i sličnim natjecanjima, poticanje prijateljskih i huma</w:t>
      </w:r>
      <w:r w:rsidR="00C30C07">
        <w:rPr>
          <w:szCs w:val="24"/>
        </w:rPr>
        <w:t>nih odnosa u razrednom odjelu</w:t>
      </w:r>
      <w:r w:rsidR="00C30C07" w:rsidRPr="00065C00">
        <w:rPr>
          <w:szCs w:val="24"/>
        </w:rPr>
        <w:t xml:space="preserve">) mogu biti usmeno i pismeno pohvaljeni odnosno nagrađeni. </w:t>
      </w:r>
    </w:p>
    <w:p w:rsidR="00C30C07" w:rsidRDefault="00AD1F09" w:rsidP="00AD1F09">
      <w:pPr>
        <w:pStyle w:val="Tijeloteksta"/>
        <w:rPr>
          <w:szCs w:val="24"/>
        </w:rPr>
      </w:pPr>
      <w:r>
        <w:rPr>
          <w:szCs w:val="24"/>
          <w:lang w:val="hr-HR"/>
        </w:rPr>
        <w:t xml:space="preserve">(2) </w:t>
      </w:r>
      <w:r w:rsidR="00C30C07" w:rsidRPr="00065C00">
        <w:rPr>
          <w:szCs w:val="24"/>
        </w:rPr>
        <w:t>Cilj mjere poticanja je podržavati i bodriti učenike u njihovim pozitivnim nastojanjima i djelovanjima.</w:t>
      </w:r>
    </w:p>
    <w:p w:rsidR="00C30C07" w:rsidRPr="008C04EF" w:rsidRDefault="00C30C07" w:rsidP="00CF3D0C">
      <w:pPr>
        <w:pStyle w:val="Tijeloteksta"/>
        <w:rPr>
          <w:b/>
          <w:szCs w:val="24"/>
          <w:lang w:val="hr-HR"/>
        </w:rPr>
      </w:pPr>
      <w:r>
        <w:rPr>
          <w:szCs w:val="24"/>
        </w:rPr>
        <w:tab/>
      </w:r>
      <w:r>
        <w:rPr>
          <w:szCs w:val="24"/>
        </w:rPr>
        <w:tab/>
      </w:r>
      <w:r>
        <w:rPr>
          <w:szCs w:val="24"/>
        </w:rPr>
        <w:tab/>
      </w:r>
      <w:r>
        <w:rPr>
          <w:szCs w:val="24"/>
        </w:rPr>
        <w:tab/>
      </w:r>
      <w:r>
        <w:rPr>
          <w:szCs w:val="24"/>
        </w:rPr>
        <w:tab/>
      </w:r>
      <w:r>
        <w:rPr>
          <w:b/>
          <w:szCs w:val="24"/>
        </w:rPr>
        <w:t xml:space="preserve">Članak </w:t>
      </w:r>
      <w:r>
        <w:rPr>
          <w:b/>
          <w:szCs w:val="24"/>
          <w:lang w:val="hr-HR"/>
        </w:rPr>
        <w:t>149.</w:t>
      </w:r>
    </w:p>
    <w:p w:rsidR="00C30C07" w:rsidRDefault="00C30C07" w:rsidP="00CF3D0C">
      <w:pPr>
        <w:pStyle w:val="Tijeloteksta"/>
        <w:rPr>
          <w:szCs w:val="24"/>
        </w:rPr>
      </w:pPr>
    </w:p>
    <w:p w:rsidR="00C30C07" w:rsidRPr="006C6639" w:rsidRDefault="00AD1F09" w:rsidP="00AD1F09">
      <w:pPr>
        <w:pStyle w:val="Tijeloteksta"/>
        <w:rPr>
          <w:szCs w:val="24"/>
          <w:lang w:val="hr-HR"/>
        </w:rPr>
      </w:pPr>
      <w:r>
        <w:rPr>
          <w:szCs w:val="24"/>
          <w:lang w:val="hr-HR"/>
        </w:rPr>
        <w:t>(1)</w:t>
      </w:r>
      <w:r w:rsidR="00C30C07" w:rsidRPr="006C6639">
        <w:rPr>
          <w:szCs w:val="24"/>
          <w:lang w:val="hr-HR"/>
        </w:rPr>
        <w:t>Pohvale mogu biti:</w:t>
      </w:r>
    </w:p>
    <w:p w:rsidR="00C30C07" w:rsidRPr="006C6639" w:rsidRDefault="00C30C07" w:rsidP="00C9347C">
      <w:pPr>
        <w:numPr>
          <w:ilvl w:val="0"/>
          <w:numId w:val="36"/>
        </w:numPr>
        <w:suppressAutoHyphens/>
        <w:jc w:val="both"/>
        <w:rPr>
          <w:sz w:val="24"/>
          <w:szCs w:val="24"/>
        </w:rPr>
      </w:pPr>
      <w:r w:rsidRPr="006C6639">
        <w:rPr>
          <w:sz w:val="24"/>
          <w:szCs w:val="24"/>
        </w:rPr>
        <w:t>pisane pohvale: pohvalnice, povelje, p</w:t>
      </w:r>
      <w:r>
        <w:rPr>
          <w:sz w:val="24"/>
          <w:szCs w:val="24"/>
        </w:rPr>
        <w:t xml:space="preserve">riznanja, </w:t>
      </w:r>
      <w:proofErr w:type="spellStart"/>
      <w:r>
        <w:rPr>
          <w:sz w:val="24"/>
          <w:szCs w:val="24"/>
        </w:rPr>
        <w:t>plakete</w:t>
      </w:r>
      <w:proofErr w:type="spellEnd"/>
      <w:r>
        <w:rPr>
          <w:sz w:val="24"/>
          <w:szCs w:val="24"/>
        </w:rPr>
        <w:t>, diplome i slično</w:t>
      </w:r>
    </w:p>
    <w:p w:rsidR="00C30C07" w:rsidRPr="006C6639" w:rsidRDefault="00C30C07" w:rsidP="00C9347C">
      <w:pPr>
        <w:numPr>
          <w:ilvl w:val="0"/>
          <w:numId w:val="36"/>
        </w:numPr>
        <w:suppressAutoHyphens/>
        <w:jc w:val="both"/>
        <w:rPr>
          <w:sz w:val="24"/>
          <w:szCs w:val="24"/>
        </w:rPr>
      </w:pPr>
      <w:r w:rsidRPr="006C6639">
        <w:rPr>
          <w:sz w:val="24"/>
          <w:szCs w:val="24"/>
        </w:rPr>
        <w:t>usmene pohvale</w:t>
      </w:r>
    </w:p>
    <w:p w:rsidR="00AD1F09" w:rsidRDefault="00AD1F09" w:rsidP="00AD1F09">
      <w:pPr>
        <w:pStyle w:val="Tijeloteksta"/>
        <w:rPr>
          <w:szCs w:val="24"/>
          <w:lang w:val="hr-HR"/>
        </w:rPr>
      </w:pPr>
    </w:p>
    <w:p w:rsidR="00C30C07" w:rsidRPr="006C6639" w:rsidRDefault="00AD1F09" w:rsidP="00AD1F09">
      <w:pPr>
        <w:pStyle w:val="Tijeloteksta"/>
        <w:rPr>
          <w:szCs w:val="24"/>
          <w:lang w:val="hr-HR"/>
        </w:rPr>
      </w:pPr>
      <w:r>
        <w:rPr>
          <w:szCs w:val="24"/>
          <w:lang w:val="hr-HR"/>
        </w:rPr>
        <w:t xml:space="preserve">(2) </w:t>
      </w:r>
      <w:r w:rsidR="00C30C07" w:rsidRPr="006C6639">
        <w:rPr>
          <w:szCs w:val="24"/>
          <w:lang w:val="hr-HR"/>
        </w:rPr>
        <w:t>Nagrade su:</w:t>
      </w:r>
    </w:p>
    <w:p w:rsidR="00C30C07" w:rsidRPr="006C6639" w:rsidRDefault="00C30C07" w:rsidP="00C9347C">
      <w:pPr>
        <w:numPr>
          <w:ilvl w:val="0"/>
          <w:numId w:val="37"/>
        </w:numPr>
        <w:jc w:val="both"/>
        <w:rPr>
          <w:sz w:val="24"/>
          <w:szCs w:val="24"/>
        </w:rPr>
      </w:pPr>
      <w:r w:rsidRPr="006C6639">
        <w:rPr>
          <w:sz w:val="24"/>
          <w:szCs w:val="24"/>
        </w:rPr>
        <w:t xml:space="preserve">knjige, skulpture, umjetničke </w:t>
      </w:r>
      <w:r>
        <w:rPr>
          <w:sz w:val="24"/>
          <w:szCs w:val="24"/>
        </w:rPr>
        <w:t>slike, albumi, fotografije i slično</w:t>
      </w:r>
    </w:p>
    <w:p w:rsidR="00C30C07" w:rsidRPr="006C6639" w:rsidRDefault="00C30C07" w:rsidP="00C9347C">
      <w:pPr>
        <w:numPr>
          <w:ilvl w:val="0"/>
          <w:numId w:val="37"/>
        </w:numPr>
        <w:jc w:val="both"/>
        <w:rPr>
          <w:sz w:val="24"/>
          <w:szCs w:val="24"/>
        </w:rPr>
      </w:pPr>
      <w:r w:rsidRPr="006C6639">
        <w:rPr>
          <w:sz w:val="24"/>
          <w:szCs w:val="24"/>
        </w:rPr>
        <w:t>alati za rad, pribor za umjetničko stvar</w:t>
      </w:r>
      <w:r>
        <w:rPr>
          <w:sz w:val="24"/>
          <w:szCs w:val="24"/>
        </w:rPr>
        <w:t>anje, glazbeni instrumenti i slično</w:t>
      </w:r>
    </w:p>
    <w:p w:rsidR="00C30C07" w:rsidRPr="006C6639" w:rsidRDefault="00C30C07" w:rsidP="00CF3D0C">
      <w:pPr>
        <w:ind w:left="720"/>
        <w:jc w:val="both"/>
        <w:rPr>
          <w:sz w:val="24"/>
          <w:szCs w:val="24"/>
        </w:rPr>
      </w:pPr>
    </w:p>
    <w:p w:rsidR="00C30C07" w:rsidRPr="006C6639" w:rsidRDefault="00C30C07" w:rsidP="00CF3D0C">
      <w:pPr>
        <w:ind w:left="720"/>
        <w:jc w:val="both"/>
        <w:rPr>
          <w:b/>
          <w:sz w:val="24"/>
          <w:szCs w:val="24"/>
        </w:rPr>
      </w:pPr>
      <w:r w:rsidRPr="006C6639">
        <w:rPr>
          <w:sz w:val="24"/>
          <w:szCs w:val="24"/>
        </w:rPr>
        <w:tab/>
      </w:r>
      <w:r w:rsidRPr="006C6639">
        <w:rPr>
          <w:sz w:val="24"/>
          <w:szCs w:val="24"/>
        </w:rPr>
        <w:tab/>
      </w:r>
      <w:r w:rsidRPr="006C6639">
        <w:rPr>
          <w:sz w:val="24"/>
          <w:szCs w:val="24"/>
        </w:rPr>
        <w:tab/>
      </w:r>
      <w:r w:rsidRPr="006C6639">
        <w:rPr>
          <w:sz w:val="24"/>
          <w:szCs w:val="24"/>
        </w:rPr>
        <w:tab/>
      </w:r>
      <w:r w:rsidRPr="006C6639">
        <w:rPr>
          <w:b/>
          <w:sz w:val="24"/>
          <w:szCs w:val="24"/>
        </w:rPr>
        <w:t xml:space="preserve">Članak </w:t>
      </w:r>
      <w:r>
        <w:rPr>
          <w:b/>
          <w:sz w:val="24"/>
          <w:szCs w:val="24"/>
        </w:rPr>
        <w:t>150.</w:t>
      </w:r>
    </w:p>
    <w:p w:rsidR="00AD1F09" w:rsidRDefault="00AD1F09" w:rsidP="00AD1F09">
      <w:pPr>
        <w:jc w:val="both"/>
        <w:rPr>
          <w:b/>
          <w:sz w:val="24"/>
          <w:szCs w:val="24"/>
        </w:rPr>
      </w:pPr>
    </w:p>
    <w:p w:rsidR="00C30C07" w:rsidRPr="006C6639" w:rsidRDefault="00AD1F09" w:rsidP="00AD1F09">
      <w:pPr>
        <w:jc w:val="both"/>
        <w:rPr>
          <w:sz w:val="24"/>
          <w:szCs w:val="24"/>
        </w:rPr>
      </w:pPr>
      <w:r>
        <w:rPr>
          <w:sz w:val="24"/>
          <w:szCs w:val="24"/>
        </w:rPr>
        <w:t xml:space="preserve">(1) </w:t>
      </w:r>
      <w:r w:rsidR="00C30C07" w:rsidRPr="006C6639">
        <w:rPr>
          <w:sz w:val="24"/>
          <w:szCs w:val="24"/>
        </w:rPr>
        <w:t>Sredstva za nagrade utvrđuju se financijskim planom Škole.</w:t>
      </w:r>
    </w:p>
    <w:p w:rsidR="00C30C07" w:rsidRPr="006C6639" w:rsidRDefault="00C30C07" w:rsidP="00CF3D0C">
      <w:pPr>
        <w:jc w:val="both"/>
        <w:rPr>
          <w:sz w:val="24"/>
          <w:szCs w:val="24"/>
        </w:rPr>
      </w:pPr>
      <w:r w:rsidRPr="006C6639">
        <w:rPr>
          <w:sz w:val="24"/>
          <w:szCs w:val="24"/>
        </w:rPr>
        <w:tab/>
      </w:r>
    </w:p>
    <w:p w:rsidR="00C30C07" w:rsidRPr="006C6639" w:rsidRDefault="00C30C07" w:rsidP="00CF3D0C">
      <w:pPr>
        <w:jc w:val="both"/>
        <w:rPr>
          <w:b/>
          <w:sz w:val="24"/>
          <w:szCs w:val="24"/>
        </w:rPr>
      </w:pPr>
      <w:r w:rsidRPr="006C6639">
        <w:rPr>
          <w:sz w:val="24"/>
          <w:szCs w:val="24"/>
        </w:rPr>
        <w:tab/>
      </w:r>
      <w:r w:rsidRPr="006C6639">
        <w:rPr>
          <w:sz w:val="24"/>
          <w:szCs w:val="24"/>
        </w:rPr>
        <w:tab/>
      </w:r>
      <w:r w:rsidRPr="006C6639">
        <w:rPr>
          <w:sz w:val="24"/>
          <w:szCs w:val="24"/>
        </w:rPr>
        <w:tab/>
      </w:r>
      <w:r w:rsidRPr="006C6639">
        <w:rPr>
          <w:sz w:val="24"/>
          <w:szCs w:val="24"/>
        </w:rPr>
        <w:tab/>
      </w:r>
      <w:r w:rsidRPr="006C6639">
        <w:rPr>
          <w:sz w:val="24"/>
          <w:szCs w:val="24"/>
        </w:rPr>
        <w:tab/>
      </w:r>
      <w:r w:rsidRPr="006C6639">
        <w:rPr>
          <w:b/>
          <w:sz w:val="24"/>
          <w:szCs w:val="24"/>
        </w:rPr>
        <w:t xml:space="preserve">Članak </w:t>
      </w:r>
      <w:r>
        <w:rPr>
          <w:b/>
          <w:sz w:val="24"/>
          <w:szCs w:val="24"/>
        </w:rPr>
        <w:t>151.</w:t>
      </w:r>
    </w:p>
    <w:p w:rsidR="00C30C07" w:rsidRPr="006C6639" w:rsidRDefault="00C30C07" w:rsidP="00CF3D0C">
      <w:pPr>
        <w:jc w:val="both"/>
        <w:rPr>
          <w:sz w:val="24"/>
          <w:szCs w:val="24"/>
        </w:rPr>
      </w:pPr>
    </w:p>
    <w:p w:rsidR="00C30C07" w:rsidRPr="006C6639" w:rsidRDefault="00AD1F09" w:rsidP="00AD1F09">
      <w:pPr>
        <w:jc w:val="both"/>
        <w:rPr>
          <w:sz w:val="24"/>
          <w:szCs w:val="24"/>
        </w:rPr>
      </w:pPr>
      <w:r>
        <w:rPr>
          <w:sz w:val="24"/>
          <w:szCs w:val="24"/>
        </w:rPr>
        <w:t xml:space="preserve">(1) </w:t>
      </w:r>
      <w:r w:rsidR="00C30C07" w:rsidRPr="006C6639">
        <w:rPr>
          <w:sz w:val="24"/>
          <w:szCs w:val="24"/>
        </w:rPr>
        <w:t>Pohvale i nagrade mogu se dodjeljivati pojedinačno, skupini i razredu.</w:t>
      </w:r>
    </w:p>
    <w:p w:rsidR="00C30C07" w:rsidRPr="006C6639" w:rsidRDefault="00AD1F09" w:rsidP="00AD1F09">
      <w:pPr>
        <w:pStyle w:val="Tijeloteksta"/>
        <w:rPr>
          <w:szCs w:val="24"/>
          <w:lang w:val="hr-HR"/>
        </w:rPr>
      </w:pPr>
      <w:r>
        <w:rPr>
          <w:szCs w:val="24"/>
          <w:lang w:val="hr-HR"/>
        </w:rPr>
        <w:t xml:space="preserve">(2) </w:t>
      </w:r>
      <w:r w:rsidR="00C30C07" w:rsidRPr="006C6639">
        <w:rPr>
          <w:szCs w:val="24"/>
          <w:lang w:val="hr-HR"/>
        </w:rPr>
        <w:t>Pohvale i nagrade osim razrednika, Razrednog vijeća i Nastavničkog vijeća mogu predlagati i uč</w:t>
      </w:r>
      <w:r w:rsidR="00C30C07">
        <w:rPr>
          <w:szCs w:val="24"/>
          <w:lang w:val="hr-HR"/>
        </w:rPr>
        <w:t>enici, ravnatelj, Školski odbor</w:t>
      </w:r>
      <w:r w:rsidR="00C30C07" w:rsidRPr="006C6639">
        <w:rPr>
          <w:szCs w:val="24"/>
          <w:lang w:val="hr-HR"/>
        </w:rPr>
        <w:t xml:space="preserve"> te fizičke i pravne osobe izvan Škole. </w:t>
      </w:r>
    </w:p>
    <w:p w:rsidR="00C30C07" w:rsidRPr="006C6639" w:rsidRDefault="00C30C07" w:rsidP="00CF3D0C">
      <w:pPr>
        <w:pStyle w:val="Tijeloteksta"/>
        <w:ind w:firstLine="708"/>
        <w:rPr>
          <w:szCs w:val="24"/>
          <w:lang w:val="hr-HR"/>
        </w:rPr>
      </w:pPr>
    </w:p>
    <w:p w:rsidR="00C30C07" w:rsidRPr="008C04EF" w:rsidRDefault="00C30C07" w:rsidP="00CF3D0C">
      <w:pPr>
        <w:pStyle w:val="Tijeloteksta"/>
        <w:ind w:firstLine="708"/>
        <w:rPr>
          <w:b/>
          <w:szCs w:val="24"/>
          <w:lang w:val="hr-HR"/>
        </w:rPr>
      </w:pPr>
      <w:r>
        <w:rPr>
          <w:szCs w:val="24"/>
        </w:rPr>
        <w:tab/>
      </w:r>
      <w:r>
        <w:rPr>
          <w:szCs w:val="24"/>
        </w:rPr>
        <w:tab/>
      </w:r>
      <w:r>
        <w:rPr>
          <w:szCs w:val="24"/>
        </w:rPr>
        <w:tab/>
      </w:r>
      <w:r>
        <w:rPr>
          <w:szCs w:val="24"/>
        </w:rPr>
        <w:tab/>
      </w:r>
      <w:r>
        <w:rPr>
          <w:b/>
          <w:szCs w:val="24"/>
        </w:rPr>
        <w:t xml:space="preserve">Članak </w:t>
      </w:r>
      <w:r>
        <w:rPr>
          <w:b/>
          <w:szCs w:val="24"/>
          <w:lang w:val="hr-HR"/>
        </w:rPr>
        <w:t>152.</w:t>
      </w:r>
    </w:p>
    <w:p w:rsidR="00C30C07" w:rsidRPr="00C80792" w:rsidRDefault="00C30C07" w:rsidP="00CF3D0C">
      <w:pPr>
        <w:pStyle w:val="Tijeloteksta"/>
        <w:ind w:firstLine="708"/>
        <w:rPr>
          <w:szCs w:val="24"/>
        </w:rPr>
      </w:pPr>
    </w:p>
    <w:p w:rsidR="00C30C07" w:rsidRPr="00C80792" w:rsidRDefault="00AD1F09" w:rsidP="00AD1F09">
      <w:pPr>
        <w:pStyle w:val="Tijeloteksta"/>
        <w:rPr>
          <w:szCs w:val="24"/>
        </w:rPr>
      </w:pPr>
      <w:r>
        <w:rPr>
          <w:szCs w:val="24"/>
          <w:lang w:val="hr-HR"/>
        </w:rPr>
        <w:t xml:space="preserve">(1) </w:t>
      </w:r>
      <w:r w:rsidR="00C30C07" w:rsidRPr="00C80792">
        <w:rPr>
          <w:szCs w:val="24"/>
        </w:rPr>
        <w:t xml:space="preserve">O dodijeljenoj nagradi učeniku se izdaje i pisana isprava. </w:t>
      </w:r>
    </w:p>
    <w:p w:rsidR="00C30C07" w:rsidRDefault="00AD1F09" w:rsidP="00CF3D0C">
      <w:pPr>
        <w:tabs>
          <w:tab w:val="left" w:pos="3506"/>
        </w:tabs>
        <w:jc w:val="both"/>
        <w:rPr>
          <w:sz w:val="24"/>
          <w:szCs w:val="24"/>
          <w:lang w:eastAsia="x-none"/>
        </w:rPr>
      </w:pPr>
      <w:r w:rsidRPr="00AD1F09">
        <w:rPr>
          <w:sz w:val="24"/>
          <w:szCs w:val="24"/>
        </w:rPr>
        <w:t>(2)</w:t>
      </w:r>
      <w:r>
        <w:rPr>
          <w:szCs w:val="24"/>
        </w:rPr>
        <w:t xml:space="preserve"> </w:t>
      </w:r>
      <w:r w:rsidR="00C30C07" w:rsidRPr="00AD1F09">
        <w:rPr>
          <w:sz w:val="24"/>
          <w:szCs w:val="24"/>
        </w:rPr>
        <w:t>O</w:t>
      </w:r>
      <w:r w:rsidR="00C30C07" w:rsidRPr="00C80792">
        <w:rPr>
          <w:szCs w:val="24"/>
        </w:rPr>
        <w:t xml:space="preserve"> </w:t>
      </w:r>
      <w:r w:rsidR="00C30C07" w:rsidRPr="006C6639">
        <w:rPr>
          <w:sz w:val="24"/>
          <w:szCs w:val="24"/>
          <w:lang w:val="x-none" w:eastAsia="x-none"/>
        </w:rPr>
        <w:t>pohvalama i nagradama u Školi se vodi evidencija</w:t>
      </w:r>
      <w:r w:rsidR="00C30C07">
        <w:rPr>
          <w:sz w:val="24"/>
          <w:szCs w:val="24"/>
          <w:lang w:eastAsia="x-none"/>
        </w:rPr>
        <w:t>.</w:t>
      </w:r>
    </w:p>
    <w:p w:rsidR="00C30C07" w:rsidRDefault="00C30C07" w:rsidP="00CF3D0C">
      <w:pPr>
        <w:tabs>
          <w:tab w:val="left" w:pos="3506"/>
        </w:tabs>
        <w:jc w:val="both"/>
        <w:rPr>
          <w:sz w:val="24"/>
          <w:szCs w:val="24"/>
          <w:lang w:eastAsia="x-none"/>
        </w:rPr>
      </w:pPr>
    </w:p>
    <w:p w:rsidR="00C82A29" w:rsidRDefault="00C82A29" w:rsidP="00CF3D0C">
      <w:pPr>
        <w:tabs>
          <w:tab w:val="left" w:pos="3506"/>
        </w:tabs>
        <w:jc w:val="both"/>
        <w:rPr>
          <w:sz w:val="24"/>
          <w:szCs w:val="24"/>
          <w:lang w:eastAsia="x-none"/>
        </w:rPr>
      </w:pPr>
    </w:p>
    <w:p w:rsidR="00C30C07" w:rsidRDefault="00C30C07" w:rsidP="00CF3D0C">
      <w:pPr>
        <w:pStyle w:val="Normal1"/>
        <w:jc w:val="both"/>
        <w:rPr>
          <w:rFonts w:eastAsia="Comic Sans MS"/>
          <w:sz w:val="24"/>
        </w:rPr>
      </w:pPr>
    </w:p>
    <w:p w:rsidR="00755F57" w:rsidRPr="00927D5B" w:rsidRDefault="00755F57" w:rsidP="00CF3D0C">
      <w:pPr>
        <w:spacing w:after="200" w:line="276" w:lineRule="auto"/>
        <w:jc w:val="both"/>
        <w:rPr>
          <w:b/>
          <w:sz w:val="24"/>
          <w:szCs w:val="24"/>
        </w:rPr>
      </w:pPr>
      <w:r>
        <w:rPr>
          <w:b/>
          <w:sz w:val="24"/>
          <w:szCs w:val="24"/>
        </w:rPr>
        <w:t>XI.</w:t>
      </w:r>
      <w:r>
        <w:rPr>
          <w:b/>
          <w:sz w:val="24"/>
          <w:szCs w:val="24"/>
        </w:rPr>
        <w:tab/>
      </w:r>
      <w:r w:rsidRPr="00927D5B">
        <w:rPr>
          <w:b/>
          <w:sz w:val="24"/>
          <w:szCs w:val="24"/>
        </w:rPr>
        <w:t xml:space="preserve">TIJELA RAZREDNOG ODJELA </w:t>
      </w:r>
    </w:p>
    <w:p w:rsidR="00755F57" w:rsidRPr="00916BE7" w:rsidRDefault="00755F57" w:rsidP="00CF3D0C">
      <w:pPr>
        <w:ind w:left="1288"/>
        <w:jc w:val="both"/>
        <w:rPr>
          <w:b/>
          <w:sz w:val="24"/>
          <w:szCs w:val="24"/>
        </w:rPr>
      </w:pPr>
    </w:p>
    <w:p w:rsidR="00755F57" w:rsidRDefault="00755F57" w:rsidP="00CF3D0C">
      <w:pPr>
        <w:ind w:left="720"/>
        <w:jc w:val="both"/>
        <w:rPr>
          <w:b/>
          <w:sz w:val="24"/>
          <w:szCs w:val="24"/>
        </w:rPr>
      </w:pPr>
      <w:r>
        <w:rPr>
          <w:sz w:val="24"/>
          <w:szCs w:val="24"/>
        </w:rPr>
        <w:tab/>
      </w:r>
      <w:r>
        <w:rPr>
          <w:sz w:val="24"/>
          <w:szCs w:val="24"/>
        </w:rPr>
        <w:tab/>
      </w:r>
      <w:r>
        <w:rPr>
          <w:sz w:val="24"/>
          <w:szCs w:val="24"/>
        </w:rPr>
        <w:tab/>
      </w:r>
      <w:r>
        <w:rPr>
          <w:sz w:val="24"/>
          <w:szCs w:val="24"/>
        </w:rPr>
        <w:tab/>
      </w:r>
      <w:r>
        <w:rPr>
          <w:b/>
          <w:sz w:val="24"/>
          <w:szCs w:val="24"/>
        </w:rPr>
        <w:t>Članak 153.</w:t>
      </w:r>
    </w:p>
    <w:p w:rsidR="00755F57" w:rsidRPr="00916BE7" w:rsidRDefault="00755F57" w:rsidP="00CF3D0C">
      <w:pPr>
        <w:ind w:left="720"/>
        <w:jc w:val="both"/>
        <w:rPr>
          <w:b/>
          <w:sz w:val="24"/>
          <w:szCs w:val="24"/>
        </w:rPr>
      </w:pPr>
    </w:p>
    <w:p w:rsidR="00755F57" w:rsidRPr="00916BE7" w:rsidRDefault="00AD1F09" w:rsidP="00AD1F09">
      <w:pPr>
        <w:pStyle w:val="Tijeloteksta"/>
        <w:rPr>
          <w:szCs w:val="24"/>
        </w:rPr>
      </w:pPr>
      <w:r>
        <w:rPr>
          <w:szCs w:val="24"/>
          <w:lang w:val="hr-HR"/>
        </w:rPr>
        <w:t xml:space="preserve">(1) </w:t>
      </w:r>
      <w:r w:rsidR="00755F57" w:rsidRPr="00916BE7">
        <w:rPr>
          <w:szCs w:val="24"/>
        </w:rPr>
        <w:t>Učenici razrednog odjela na početku nastavne godine iz svojih redova biraju predsjednika i zamjenika predsjednika razrednog odjela za tekuću školsku godinu.</w:t>
      </w:r>
    </w:p>
    <w:p w:rsidR="00755F57" w:rsidRPr="00916BE7" w:rsidRDefault="00AD1F09" w:rsidP="00AD1F09">
      <w:pPr>
        <w:pStyle w:val="Tijeloteksta"/>
        <w:rPr>
          <w:szCs w:val="24"/>
        </w:rPr>
      </w:pPr>
      <w:r>
        <w:rPr>
          <w:szCs w:val="24"/>
          <w:lang w:val="hr-HR"/>
        </w:rPr>
        <w:t xml:space="preserve">(2) </w:t>
      </w:r>
      <w:r w:rsidR="00755F57" w:rsidRPr="00916BE7">
        <w:rPr>
          <w:szCs w:val="24"/>
        </w:rPr>
        <w:t>Za predsjednika i zamjenika predsjednika razrednog odjela izabrani su učenici koji su dobili najveći broj glasova nazočnih učenika.</w:t>
      </w:r>
    </w:p>
    <w:p w:rsidR="00755F57" w:rsidRPr="00916BE7" w:rsidRDefault="00AD1F09" w:rsidP="00AD1F09">
      <w:pPr>
        <w:pStyle w:val="Tijeloteksta"/>
        <w:rPr>
          <w:szCs w:val="24"/>
        </w:rPr>
      </w:pPr>
      <w:r>
        <w:rPr>
          <w:szCs w:val="24"/>
          <w:lang w:val="hr-HR"/>
        </w:rPr>
        <w:t xml:space="preserve">(3) </w:t>
      </w:r>
      <w:r w:rsidR="00755F57" w:rsidRPr="00916BE7">
        <w:rPr>
          <w:szCs w:val="24"/>
        </w:rPr>
        <w:t>Glasovanje je javno.</w:t>
      </w:r>
    </w:p>
    <w:p w:rsidR="00755F57" w:rsidRDefault="00AD1F09" w:rsidP="00AD1F09">
      <w:pPr>
        <w:pStyle w:val="Tijeloteksta"/>
        <w:rPr>
          <w:szCs w:val="24"/>
        </w:rPr>
      </w:pPr>
      <w:r>
        <w:rPr>
          <w:szCs w:val="24"/>
          <w:lang w:val="hr-HR"/>
        </w:rPr>
        <w:t xml:space="preserve">(4) </w:t>
      </w:r>
      <w:r w:rsidR="00755F57" w:rsidRPr="00916BE7">
        <w:rPr>
          <w:szCs w:val="24"/>
        </w:rPr>
        <w:t>Postupkom izbora predsjednika i zamjenika predsjednika razre</w:t>
      </w:r>
      <w:r w:rsidR="00755F57">
        <w:rPr>
          <w:szCs w:val="24"/>
        </w:rPr>
        <w:t>dnog odjela rukovodi razrednik.</w:t>
      </w:r>
    </w:p>
    <w:p w:rsidR="00C9347C" w:rsidRDefault="00C9347C" w:rsidP="00AD1F09">
      <w:pPr>
        <w:pStyle w:val="Tijeloteksta"/>
        <w:rPr>
          <w:szCs w:val="24"/>
        </w:rPr>
      </w:pPr>
    </w:p>
    <w:p w:rsidR="00755F57" w:rsidRDefault="00755F57" w:rsidP="00CF3D0C">
      <w:pPr>
        <w:pStyle w:val="Tijeloteksta"/>
        <w:ind w:firstLine="708"/>
        <w:rPr>
          <w:szCs w:val="24"/>
        </w:rPr>
      </w:pPr>
    </w:p>
    <w:p w:rsidR="00755F57" w:rsidRPr="008C04EF" w:rsidRDefault="00755F57" w:rsidP="00CF3D0C">
      <w:pPr>
        <w:pStyle w:val="Tijeloteksta"/>
        <w:ind w:firstLine="708"/>
        <w:rPr>
          <w:b/>
          <w:szCs w:val="24"/>
          <w:lang w:val="hr-HR"/>
        </w:rPr>
      </w:pPr>
      <w:r>
        <w:rPr>
          <w:szCs w:val="24"/>
        </w:rPr>
        <w:lastRenderedPageBreak/>
        <w:tab/>
      </w:r>
      <w:r>
        <w:rPr>
          <w:szCs w:val="24"/>
        </w:rPr>
        <w:tab/>
      </w:r>
      <w:r>
        <w:rPr>
          <w:szCs w:val="24"/>
        </w:rPr>
        <w:tab/>
      </w:r>
      <w:r>
        <w:rPr>
          <w:szCs w:val="24"/>
        </w:rPr>
        <w:tab/>
      </w:r>
      <w:r w:rsidRPr="00916BE7">
        <w:rPr>
          <w:b/>
          <w:szCs w:val="24"/>
        </w:rPr>
        <w:t xml:space="preserve">Članak </w:t>
      </w:r>
      <w:r>
        <w:rPr>
          <w:b/>
          <w:szCs w:val="24"/>
          <w:lang w:val="hr-HR"/>
        </w:rPr>
        <w:t>154.</w:t>
      </w:r>
    </w:p>
    <w:p w:rsidR="00755F57" w:rsidRDefault="00755F57" w:rsidP="00CF3D0C">
      <w:pPr>
        <w:pStyle w:val="Tijeloteksta"/>
        <w:ind w:firstLine="708"/>
        <w:rPr>
          <w:b/>
          <w:szCs w:val="24"/>
        </w:rPr>
      </w:pPr>
    </w:p>
    <w:p w:rsidR="00755F57" w:rsidRPr="00916BE7" w:rsidRDefault="00AD1F09" w:rsidP="00AD1F09">
      <w:pPr>
        <w:pStyle w:val="Tijeloteksta"/>
        <w:rPr>
          <w:szCs w:val="24"/>
        </w:rPr>
      </w:pPr>
      <w:r>
        <w:rPr>
          <w:szCs w:val="24"/>
          <w:lang w:val="hr-HR"/>
        </w:rPr>
        <w:t xml:space="preserve">(1) </w:t>
      </w:r>
      <w:r w:rsidR="00755F57" w:rsidRPr="00916BE7">
        <w:rPr>
          <w:szCs w:val="24"/>
        </w:rPr>
        <w:t>Predsjednik razrednog odjela predstavlja razredni odjel, štiti i promiče interese učenika razrednog odjela u Školi.</w:t>
      </w:r>
    </w:p>
    <w:p w:rsidR="00755F57" w:rsidRPr="00916BE7" w:rsidRDefault="00AD1F09" w:rsidP="00AD1F09">
      <w:pPr>
        <w:pStyle w:val="Tijeloteksta"/>
        <w:rPr>
          <w:szCs w:val="24"/>
        </w:rPr>
      </w:pPr>
      <w:r>
        <w:rPr>
          <w:szCs w:val="24"/>
          <w:lang w:val="hr-HR"/>
        </w:rPr>
        <w:t xml:space="preserve">(2) </w:t>
      </w:r>
      <w:r w:rsidR="00755F57" w:rsidRPr="00916BE7">
        <w:rPr>
          <w:szCs w:val="24"/>
        </w:rPr>
        <w:t>Zamjenik predsjednika razrednog odjela zamjenjuje predsjednika u slučaju njegove spriječenosti ili odsutnosti.</w:t>
      </w:r>
    </w:p>
    <w:p w:rsidR="00755F57" w:rsidRDefault="00755F57" w:rsidP="00CF3D0C">
      <w:pPr>
        <w:pStyle w:val="Tijeloteksta"/>
        <w:rPr>
          <w:szCs w:val="24"/>
        </w:rPr>
      </w:pPr>
    </w:p>
    <w:p w:rsidR="00755F57" w:rsidRDefault="00755F57" w:rsidP="00CF3D0C">
      <w:pPr>
        <w:pStyle w:val="Tijeloteksta"/>
        <w:rPr>
          <w:szCs w:val="24"/>
        </w:rPr>
      </w:pPr>
    </w:p>
    <w:p w:rsidR="00755F57" w:rsidRDefault="00755F57" w:rsidP="00CF3D0C">
      <w:pPr>
        <w:pStyle w:val="Tijeloteksta"/>
        <w:rPr>
          <w:szCs w:val="24"/>
        </w:rPr>
      </w:pPr>
      <w:r>
        <w:rPr>
          <w:b/>
          <w:i/>
          <w:szCs w:val="24"/>
          <w:lang w:val="hr-HR"/>
        </w:rPr>
        <w:t>Vijeće učenika</w:t>
      </w:r>
      <w:r>
        <w:rPr>
          <w:szCs w:val="24"/>
        </w:rPr>
        <w:tab/>
      </w:r>
    </w:p>
    <w:p w:rsidR="00755F57" w:rsidRPr="008C04EF" w:rsidRDefault="00755F57" w:rsidP="00CF3D0C">
      <w:pPr>
        <w:pStyle w:val="Tijeloteksta"/>
        <w:ind w:firstLine="708"/>
        <w:rPr>
          <w:b/>
          <w:szCs w:val="24"/>
          <w:lang w:val="hr-HR"/>
        </w:rPr>
      </w:pPr>
      <w:r>
        <w:rPr>
          <w:szCs w:val="24"/>
        </w:rPr>
        <w:tab/>
      </w:r>
      <w:r>
        <w:rPr>
          <w:szCs w:val="24"/>
        </w:rPr>
        <w:tab/>
      </w:r>
      <w:r>
        <w:rPr>
          <w:szCs w:val="24"/>
        </w:rPr>
        <w:tab/>
      </w:r>
      <w:r>
        <w:rPr>
          <w:szCs w:val="24"/>
        </w:rPr>
        <w:tab/>
      </w:r>
      <w:r w:rsidRPr="00916BE7">
        <w:rPr>
          <w:b/>
          <w:szCs w:val="24"/>
        </w:rPr>
        <w:t xml:space="preserve">Članak </w:t>
      </w:r>
      <w:r>
        <w:rPr>
          <w:b/>
          <w:szCs w:val="24"/>
        </w:rPr>
        <w:t xml:space="preserve"> </w:t>
      </w:r>
      <w:r>
        <w:rPr>
          <w:b/>
          <w:szCs w:val="24"/>
          <w:lang w:val="hr-HR"/>
        </w:rPr>
        <w:t>155.</w:t>
      </w:r>
    </w:p>
    <w:p w:rsidR="00755F57" w:rsidRDefault="00755F57" w:rsidP="00CF3D0C">
      <w:pPr>
        <w:pStyle w:val="Tijeloteksta"/>
        <w:ind w:firstLine="708"/>
        <w:rPr>
          <w:b/>
          <w:szCs w:val="24"/>
        </w:rPr>
      </w:pPr>
    </w:p>
    <w:p w:rsidR="00755F57" w:rsidRDefault="00AD1F09" w:rsidP="00AD1F09">
      <w:pPr>
        <w:pStyle w:val="Tijeloteksta"/>
        <w:rPr>
          <w:szCs w:val="24"/>
        </w:rPr>
      </w:pPr>
      <w:r>
        <w:rPr>
          <w:szCs w:val="24"/>
          <w:lang w:val="hr-HR"/>
        </w:rPr>
        <w:t xml:space="preserve">(1) </w:t>
      </w:r>
      <w:r w:rsidR="00755F57" w:rsidRPr="00FC46B7">
        <w:rPr>
          <w:szCs w:val="24"/>
        </w:rPr>
        <w:t>Svi pred</w:t>
      </w:r>
      <w:r w:rsidR="00755F57">
        <w:rPr>
          <w:szCs w:val="24"/>
        </w:rPr>
        <w:t>sjednici razrednih odjela čine V</w:t>
      </w:r>
      <w:r w:rsidR="00755F57" w:rsidRPr="00FC46B7">
        <w:rPr>
          <w:szCs w:val="24"/>
        </w:rPr>
        <w:t xml:space="preserve">ijeće učenika škole. </w:t>
      </w:r>
    </w:p>
    <w:p w:rsidR="00755F57" w:rsidRDefault="00AD1F09" w:rsidP="00AD1F09">
      <w:pPr>
        <w:pStyle w:val="Tijeloteksta"/>
        <w:rPr>
          <w:szCs w:val="24"/>
        </w:rPr>
      </w:pPr>
      <w:r>
        <w:rPr>
          <w:szCs w:val="24"/>
          <w:lang w:val="hr-HR"/>
        </w:rPr>
        <w:t xml:space="preserve">(2) </w:t>
      </w:r>
      <w:r w:rsidR="00755F57" w:rsidRPr="00FC46B7">
        <w:rPr>
          <w:szCs w:val="24"/>
        </w:rPr>
        <w:t xml:space="preserve">Prvu konstituirajuću sjednicu saziva ravnatelj nakon što su izabrani svi predsjednici razrednih odjela te rukovodi sjednicom do izbora predsjednika </w:t>
      </w:r>
      <w:r w:rsidR="00755F57">
        <w:rPr>
          <w:szCs w:val="24"/>
        </w:rPr>
        <w:t>V</w:t>
      </w:r>
      <w:r w:rsidR="00755F57" w:rsidRPr="00FC46B7">
        <w:rPr>
          <w:szCs w:val="24"/>
        </w:rPr>
        <w:t>ijeća učenika</w:t>
      </w:r>
      <w:r w:rsidR="00755F57">
        <w:rPr>
          <w:szCs w:val="24"/>
        </w:rPr>
        <w:t>.</w:t>
      </w:r>
    </w:p>
    <w:p w:rsidR="00AD1F09" w:rsidRDefault="00AD1F09" w:rsidP="00CF3D0C">
      <w:pPr>
        <w:pStyle w:val="Tijeloteksta"/>
        <w:ind w:firstLine="708"/>
        <w:rPr>
          <w:szCs w:val="24"/>
        </w:rPr>
      </w:pPr>
    </w:p>
    <w:p w:rsidR="00755F57" w:rsidRPr="00FC46B7" w:rsidRDefault="00755F57" w:rsidP="00CF3D0C">
      <w:pPr>
        <w:pStyle w:val="Tijeloteksta"/>
        <w:ind w:firstLine="708"/>
        <w:rPr>
          <w:b/>
          <w:szCs w:val="24"/>
        </w:rPr>
      </w:pPr>
      <w:r>
        <w:rPr>
          <w:szCs w:val="24"/>
        </w:rPr>
        <w:tab/>
      </w:r>
      <w:r>
        <w:rPr>
          <w:szCs w:val="24"/>
        </w:rPr>
        <w:tab/>
      </w:r>
      <w:r>
        <w:rPr>
          <w:szCs w:val="24"/>
        </w:rPr>
        <w:tab/>
      </w:r>
      <w:r>
        <w:rPr>
          <w:szCs w:val="24"/>
        </w:rPr>
        <w:tab/>
      </w:r>
      <w:r w:rsidRPr="00FC46B7">
        <w:rPr>
          <w:b/>
          <w:szCs w:val="24"/>
        </w:rPr>
        <w:t xml:space="preserve">Članak </w:t>
      </w:r>
      <w:r>
        <w:rPr>
          <w:b/>
          <w:szCs w:val="24"/>
        </w:rPr>
        <w:t>15</w:t>
      </w:r>
      <w:r>
        <w:rPr>
          <w:b/>
          <w:szCs w:val="24"/>
          <w:lang w:val="hr-HR"/>
        </w:rPr>
        <w:t>6</w:t>
      </w:r>
      <w:r>
        <w:rPr>
          <w:b/>
          <w:szCs w:val="24"/>
        </w:rPr>
        <w:t>.</w:t>
      </w:r>
    </w:p>
    <w:p w:rsidR="00AD1F09" w:rsidRDefault="00AD1F09" w:rsidP="00AD1F09">
      <w:pPr>
        <w:pStyle w:val="Tijeloteksta"/>
        <w:rPr>
          <w:szCs w:val="24"/>
        </w:rPr>
      </w:pPr>
    </w:p>
    <w:p w:rsidR="00755F57" w:rsidRPr="00FC46B7" w:rsidRDefault="00AD1F09" w:rsidP="00AD1F09">
      <w:pPr>
        <w:pStyle w:val="Tijeloteksta"/>
        <w:rPr>
          <w:szCs w:val="24"/>
        </w:rPr>
      </w:pPr>
      <w:r>
        <w:rPr>
          <w:szCs w:val="24"/>
          <w:lang w:val="hr-HR"/>
        </w:rPr>
        <w:t xml:space="preserve">(1) </w:t>
      </w:r>
      <w:r w:rsidR="00755F57">
        <w:rPr>
          <w:szCs w:val="24"/>
        </w:rPr>
        <w:t>Članovi V</w:t>
      </w:r>
      <w:r w:rsidR="00755F57" w:rsidRPr="00FC46B7">
        <w:rPr>
          <w:szCs w:val="24"/>
        </w:rPr>
        <w:t xml:space="preserve">ijeća učenika škole između sebe biraju predsjednika </w:t>
      </w:r>
      <w:r w:rsidR="00755F57">
        <w:rPr>
          <w:szCs w:val="24"/>
        </w:rPr>
        <w:t>V</w:t>
      </w:r>
      <w:r w:rsidR="00755F57" w:rsidRPr="00FC46B7">
        <w:rPr>
          <w:szCs w:val="24"/>
        </w:rPr>
        <w:t>ijeća učenika škole.</w:t>
      </w:r>
    </w:p>
    <w:p w:rsidR="00755F57" w:rsidRPr="00FC46B7" w:rsidRDefault="00AD1F09" w:rsidP="00AD1F09">
      <w:pPr>
        <w:pStyle w:val="Tijeloteksta"/>
        <w:rPr>
          <w:szCs w:val="24"/>
        </w:rPr>
      </w:pPr>
      <w:r>
        <w:rPr>
          <w:szCs w:val="24"/>
          <w:lang w:val="hr-HR"/>
        </w:rPr>
        <w:t xml:space="preserve">(2) </w:t>
      </w:r>
      <w:r w:rsidR="00755F57">
        <w:rPr>
          <w:szCs w:val="24"/>
        </w:rPr>
        <w:t>Za predsjednika V</w:t>
      </w:r>
      <w:r w:rsidR="00755F57" w:rsidRPr="00FC46B7">
        <w:rPr>
          <w:szCs w:val="24"/>
        </w:rPr>
        <w:t>ijeća učenika izabran je učenik koji je dobio najveći broj glasova nazočnih članova.</w:t>
      </w:r>
    </w:p>
    <w:p w:rsidR="00755F57" w:rsidRPr="00FC46B7" w:rsidRDefault="00AD1F09" w:rsidP="00AD1F09">
      <w:pPr>
        <w:pStyle w:val="Tijeloteksta"/>
        <w:rPr>
          <w:szCs w:val="24"/>
        </w:rPr>
      </w:pPr>
      <w:r>
        <w:rPr>
          <w:szCs w:val="24"/>
          <w:lang w:val="hr-HR"/>
        </w:rPr>
        <w:t xml:space="preserve">(3) </w:t>
      </w:r>
      <w:r w:rsidR="00755F57" w:rsidRPr="00FC46B7">
        <w:rPr>
          <w:szCs w:val="24"/>
        </w:rPr>
        <w:t>Glasovanje je javno, podizanjem ruku.</w:t>
      </w:r>
    </w:p>
    <w:p w:rsidR="00755F57" w:rsidRDefault="00755F57" w:rsidP="00CF3D0C">
      <w:pPr>
        <w:pStyle w:val="Tijeloteksta"/>
        <w:ind w:firstLine="708"/>
        <w:rPr>
          <w:szCs w:val="24"/>
        </w:rPr>
      </w:pPr>
    </w:p>
    <w:p w:rsidR="00755F57" w:rsidRPr="008C04EF" w:rsidRDefault="00755F57" w:rsidP="00CF3D0C">
      <w:pPr>
        <w:pStyle w:val="Tijeloteksta"/>
        <w:ind w:firstLine="708"/>
        <w:rPr>
          <w:b/>
          <w:szCs w:val="24"/>
          <w:lang w:val="hr-HR"/>
        </w:rPr>
      </w:pPr>
      <w:r>
        <w:rPr>
          <w:szCs w:val="24"/>
        </w:rPr>
        <w:tab/>
      </w:r>
      <w:r>
        <w:rPr>
          <w:szCs w:val="24"/>
        </w:rPr>
        <w:tab/>
      </w:r>
      <w:r>
        <w:rPr>
          <w:szCs w:val="24"/>
        </w:rPr>
        <w:tab/>
      </w:r>
      <w:r>
        <w:rPr>
          <w:szCs w:val="24"/>
        </w:rPr>
        <w:tab/>
      </w:r>
      <w:r w:rsidRPr="00710754">
        <w:rPr>
          <w:b/>
          <w:szCs w:val="24"/>
        </w:rPr>
        <w:t xml:space="preserve">Članak </w:t>
      </w:r>
      <w:r>
        <w:rPr>
          <w:b/>
          <w:szCs w:val="24"/>
          <w:lang w:val="hr-HR"/>
        </w:rPr>
        <w:t>157.</w:t>
      </w:r>
    </w:p>
    <w:p w:rsidR="00755F57" w:rsidRDefault="00755F57" w:rsidP="00CF3D0C">
      <w:pPr>
        <w:pStyle w:val="Tijeloteksta"/>
        <w:ind w:firstLine="708"/>
        <w:rPr>
          <w:szCs w:val="24"/>
        </w:rPr>
      </w:pPr>
    </w:p>
    <w:p w:rsidR="00755F57" w:rsidRDefault="00AD1F09" w:rsidP="00CF3D0C">
      <w:pPr>
        <w:pStyle w:val="Tijeloteksta"/>
        <w:rPr>
          <w:szCs w:val="24"/>
        </w:rPr>
      </w:pPr>
      <w:r>
        <w:rPr>
          <w:szCs w:val="24"/>
          <w:lang w:val="hr-HR"/>
        </w:rPr>
        <w:t xml:space="preserve">(1) </w:t>
      </w:r>
      <w:r w:rsidR="00755F57" w:rsidRPr="00710754">
        <w:rPr>
          <w:szCs w:val="24"/>
        </w:rPr>
        <w:t xml:space="preserve">Mandat predsjednika i članova </w:t>
      </w:r>
      <w:r w:rsidR="00755F57">
        <w:rPr>
          <w:szCs w:val="24"/>
        </w:rPr>
        <w:t>V</w:t>
      </w:r>
      <w:r w:rsidR="00755F57" w:rsidRPr="00710754">
        <w:rPr>
          <w:szCs w:val="24"/>
        </w:rPr>
        <w:t>ijeća učenika je godinu dana, s tim da isti učenici mogu biti ponovno izabrani.</w:t>
      </w:r>
    </w:p>
    <w:p w:rsidR="00755F57" w:rsidRPr="008C04EF" w:rsidRDefault="00755F57" w:rsidP="00CF3D0C">
      <w:pPr>
        <w:pStyle w:val="Tijeloteksta"/>
        <w:ind w:firstLine="708"/>
        <w:rPr>
          <w:b/>
          <w:szCs w:val="24"/>
          <w:lang w:val="hr-HR"/>
        </w:rPr>
      </w:pPr>
      <w:r>
        <w:rPr>
          <w:szCs w:val="24"/>
        </w:rPr>
        <w:tab/>
      </w:r>
      <w:r>
        <w:rPr>
          <w:szCs w:val="24"/>
        </w:rPr>
        <w:tab/>
      </w:r>
      <w:r>
        <w:rPr>
          <w:szCs w:val="24"/>
        </w:rPr>
        <w:tab/>
      </w:r>
      <w:r>
        <w:rPr>
          <w:szCs w:val="24"/>
        </w:rPr>
        <w:tab/>
      </w:r>
      <w:r w:rsidRPr="00EA5618">
        <w:rPr>
          <w:b/>
          <w:szCs w:val="24"/>
        </w:rPr>
        <w:t xml:space="preserve">Članak </w:t>
      </w:r>
      <w:r>
        <w:rPr>
          <w:b/>
          <w:szCs w:val="24"/>
          <w:lang w:val="hr-HR"/>
        </w:rPr>
        <w:t>158.</w:t>
      </w:r>
    </w:p>
    <w:p w:rsidR="00755F57" w:rsidRDefault="00755F57" w:rsidP="00CF3D0C">
      <w:pPr>
        <w:pStyle w:val="Tijeloteksta"/>
        <w:rPr>
          <w:rFonts w:ascii="Arial" w:hAnsi="Arial" w:cs="Arial"/>
          <w:color w:val="365F91"/>
          <w:sz w:val="22"/>
        </w:rPr>
      </w:pPr>
    </w:p>
    <w:p w:rsidR="00755F57" w:rsidRDefault="00AD1F09" w:rsidP="00AD1F09">
      <w:pPr>
        <w:pStyle w:val="Tijeloteksta"/>
        <w:rPr>
          <w:szCs w:val="24"/>
        </w:rPr>
      </w:pPr>
      <w:r>
        <w:rPr>
          <w:szCs w:val="24"/>
          <w:lang w:val="hr-HR"/>
        </w:rPr>
        <w:t xml:space="preserve">(1) </w:t>
      </w:r>
      <w:r w:rsidR="00755F57" w:rsidRPr="00EA5618">
        <w:rPr>
          <w:szCs w:val="24"/>
        </w:rPr>
        <w:t>Vijeće učenika škole:</w:t>
      </w:r>
    </w:p>
    <w:p w:rsidR="00755F57" w:rsidRDefault="00755F57" w:rsidP="00C9347C">
      <w:pPr>
        <w:pStyle w:val="Tijeloteksta"/>
        <w:numPr>
          <w:ilvl w:val="0"/>
          <w:numId w:val="38"/>
        </w:numPr>
        <w:rPr>
          <w:szCs w:val="24"/>
        </w:rPr>
      </w:pPr>
      <w:r w:rsidRPr="00EA5618">
        <w:rPr>
          <w:szCs w:val="24"/>
        </w:rPr>
        <w:t>priprema i daje prijedloge tijelima škole o pitanjima važnim za učenike, njihov rad i uspjeh u školovanju</w:t>
      </w:r>
    </w:p>
    <w:p w:rsidR="00755F57" w:rsidRDefault="00755F57" w:rsidP="00C9347C">
      <w:pPr>
        <w:pStyle w:val="Tijeloteksta"/>
        <w:numPr>
          <w:ilvl w:val="0"/>
          <w:numId w:val="38"/>
        </w:numPr>
        <w:rPr>
          <w:szCs w:val="24"/>
        </w:rPr>
      </w:pPr>
      <w:r w:rsidRPr="00EA5618">
        <w:rPr>
          <w:szCs w:val="24"/>
        </w:rPr>
        <w:t>sudjeluje u izradi programa izvannastavnih aktivnosti</w:t>
      </w:r>
    </w:p>
    <w:p w:rsidR="00755F57" w:rsidRDefault="00755F57" w:rsidP="00C9347C">
      <w:pPr>
        <w:pStyle w:val="Tijeloteksta"/>
        <w:numPr>
          <w:ilvl w:val="0"/>
          <w:numId w:val="38"/>
        </w:numPr>
        <w:rPr>
          <w:szCs w:val="24"/>
        </w:rPr>
      </w:pPr>
      <w:r w:rsidRPr="00EA5618">
        <w:rPr>
          <w:szCs w:val="24"/>
        </w:rPr>
        <w:t>predlaže mjere poboljšanja uvjeta rada u školi</w:t>
      </w:r>
    </w:p>
    <w:p w:rsidR="00755F57" w:rsidRDefault="00755F57" w:rsidP="00C9347C">
      <w:pPr>
        <w:pStyle w:val="Tijeloteksta"/>
        <w:numPr>
          <w:ilvl w:val="0"/>
          <w:numId w:val="38"/>
        </w:numPr>
        <w:rPr>
          <w:szCs w:val="24"/>
        </w:rPr>
      </w:pPr>
      <w:r w:rsidRPr="00EA5618">
        <w:rPr>
          <w:szCs w:val="24"/>
        </w:rPr>
        <w:t>raspravlja o Pravilniku o kućnom redu i Etičkom kodeksu neposrednih nositelja odgojno-obrazovnih djelatnosti</w:t>
      </w:r>
    </w:p>
    <w:p w:rsidR="00755F57" w:rsidRDefault="00755F57" w:rsidP="00C9347C">
      <w:pPr>
        <w:pStyle w:val="Tijeloteksta"/>
        <w:numPr>
          <w:ilvl w:val="0"/>
          <w:numId w:val="38"/>
        </w:numPr>
        <w:rPr>
          <w:szCs w:val="24"/>
        </w:rPr>
      </w:pPr>
      <w:r w:rsidRPr="00EA5618">
        <w:rPr>
          <w:szCs w:val="24"/>
        </w:rPr>
        <w:t>pomaže učenicima u izvršavanju školskih i izvanškolskih obveza</w:t>
      </w:r>
    </w:p>
    <w:p w:rsidR="00755F57" w:rsidRDefault="00755F57" w:rsidP="00C9347C">
      <w:pPr>
        <w:pStyle w:val="Tijeloteksta"/>
        <w:numPr>
          <w:ilvl w:val="0"/>
          <w:numId w:val="38"/>
        </w:numPr>
        <w:rPr>
          <w:szCs w:val="24"/>
        </w:rPr>
      </w:pPr>
      <w:r w:rsidRPr="00F53D5D">
        <w:rPr>
          <w:szCs w:val="24"/>
        </w:rPr>
        <w:t>aktivno sudjeluje u različitim oblicima rada u školi</w:t>
      </w:r>
    </w:p>
    <w:p w:rsidR="00755F57" w:rsidRDefault="00755F57" w:rsidP="00C9347C">
      <w:pPr>
        <w:pStyle w:val="Tijeloteksta"/>
        <w:numPr>
          <w:ilvl w:val="0"/>
          <w:numId w:val="38"/>
        </w:numPr>
        <w:rPr>
          <w:szCs w:val="24"/>
        </w:rPr>
      </w:pPr>
      <w:r w:rsidRPr="00F53D5D">
        <w:rPr>
          <w:szCs w:val="24"/>
        </w:rPr>
        <w:t>poduzima mjere i aktivnosti na razvijanju prijateljskih odnosa u školi</w:t>
      </w:r>
    </w:p>
    <w:p w:rsidR="00755F57" w:rsidRPr="00F53D5D" w:rsidRDefault="00755F57" w:rsidP="00C9347C">
      <w:pPr>
        <w:pStyle w:val="Tijeloteksta"/>
        <w:numPr>
          <w:ilvl w:val="0"/>
          <w:numId w:val="38"/>
        </w:numPr>
        <w:rPr>
          <w:szCs w:val="24"/>
        </w:rPr>
      </w:pPr>
      <w:r w:rsidRPr="00F53D5D">
        <w:rPr>
          <w:szCs w:val="24"/>
        </w:rPr>
        <w:t>obavlja i druge poslove veza</w:t>
      </w:r>
      <w:r>
        <w:rPr>
          <w:szCs w:val="24"/>
        </w:rPr>
        <w:t>ne za život i rad učenika Škole</w:t>
      </w:r>
    </w:p>
    <w:p w:rsidR="00755F57" w:rsidRDefault="00755F57" w:rsidP="00CF3D0C">
      <w:pPr>
        <w:pStyle w:val="Tijeloteksta"/>
        <w:ind w:firstLine="708"/>
        <w:rPr>
          <w:szCs w:val="24"/>
        </w:rPr>
      </w:pPr>
    </w:p>
    <w:p w:rsidR="00755F57" w:rsidRPr="008C04EF" w:rsidRDefault="00755F57" w:rsidP="00CF3D0C">
      <w:pPr>
        <w:pStyle w:val="Tijeloteksta"/>
        <w:ind w:left="2832" w:firstLine="708"/>
        <w:rPr>
          <w:b/>
          <w:szCs w:val="24"/>
          <w:lang w:val="hr-HR"/>
        </w:rPr>
      </w:pPr>
      <w:r w:rsidRPr="0075177E">
        <w:rPr>
          <w:b/>
          <w:szCs w:val="24"/>
        </w:rPr>
        <w:t>Članak</w:t>
      </w:r>
      <w:r>
        <w:rPr>
          <w:b/>
          <w:szCs w:val="24"/>
        </w:rPr>
        <w:t xml:space="preserve"> </w:t>
      </w:r>
      <w:r>
        <w:rPr>
          <w:b/>
          <w:szCs w:val="24"/>
          <w:lang w:val="hr-HR"/>
        </w:rPr>
        <w:t>159.</w:t>
      </w:r>
    </w:p>
    <w:p w:rsidR="00755F57" w:rsidRPr="00141B98" w:rsidRDefault="00755F57" w:rsidP="00CF3D0C">
      <w:pPr>
        <w:pStyle w:val="Tijeloteksta"/>
        <w:rPr>
          <w:szCs w:val="24"/>
        </w:rPr>
      </w:pPr>
    </w:p>
    <w:p w:rsidR="00755F57" w:rsidRDefault="00AD1F09" w:rsidP="00AD1F09">
      <w:pPr>
        <w:pStyle w:val="Tijeloteksta"/>
        <w:rPr>
          <w:szCs w:val="24"/>
        </w:rPr>
      </w:pPr>
      <w:r>
        <w:rPr>
          <w:szCs w:val="24"/>
          <w:lang w:val="hr-HR"/>
        </w:rPr>
        <w:t xml:space="preserve">(1) </w:t>
      </w:r>
      <w:r w:rsidR="00755F57">
        <w:rPr>
          <w:szCs w:val="24"/>
        </w:rPr>
        <w:t>Predstavnik V</w:t>
      </w:r>
      <w:r w:rsidR="00755F57" w:rsidRPr="00141B98">
        <w:rPr>
          <w:szCs w:val="24"/>
        </w:rPr>
        <w:t xml:space="preserve">ijeća učenika sudjeluje u radu </w:t>
      </w:r>
      <w:r w:rsidR="00755F57">
        <w:rPr>
          <w:szCs w:val="24"/>
        </w:rPr>
        <w:t>tijela Š</w:t>
      </w:r>
      <w:r w:rsidR="00755F57" w:rsidRPr="00141B98">
        <w:rPr>
          <w:szCs w:val="24"/>
        </w:rPr>
        <w:t>kole kada se odlučuje o pravima i obvezama učenika, bez prava odlučivanja.</w:t>
      </w:r>
    </w:p>
    <w:p w:rsidR="00755F57" w:rsidRDefault="00755F57" w:rsidP="00CF3D0C">
      <w:pPr>
        <w:pStyle w:val="Tijeloteksta"/>
        <w:rPr>
          <w:szCs w:val="24"/>
        </w:rPr>
      </w:pPr>
    </w:p>
    <w:p w:rsidR="00C9347C" w:rsidRDefault="00C9347C" w:rsidP="00CF3D0C">
      <w:pPr>
        <w:pStyle w:val="Tijeloteksta"/>
        <w:rPr>
          <w:szCs w:val="24"/>
        </w:rPr>
      </w:pPr>
    </w:p>
    <w:p w:rsidR="00C9347C" w:rsidRDefault="00C9347C" w:rsidP="00CF3D0C">
      <w:pPr>
        <w:pStyle w:val="Tijeloteksta"/>
        <w:rPr>
          <w:szCs w:val="24"/>
        </w:rPr>
      </w:pPr>
    </w:p>
    <w:p w:rsidR="00C9347C" w:rsidRDefault="00C9347C" w:rsidP="00CF3D0C">
      <w:pPr>
        <w:pStyle w:val="Tijeloteksta"/>
        <w:rPr>
          <w:szCs w:val="24"/>
        </w:rPr>
      </w:pPr>
    </w:p>
    <w:p w:rsidR="00C9347C" w:rsidRDefault="00C9347C" w:rsidP="00CF3D0C">
      <w:pPr>
        <w:pStyle w:val="Tijeloteksta"/>
        <w:rPr>
          <w:szCs w:val="24"/>
        </w:rPr>
      </w:pPr>
    </w:p>
    <w:p w:rsidR="00AD1F09" w:rsidRDefault="00AD1F09" w:rsidP="00CF3D0C">
      <w:pPr>
        <w:pStyle w:val="Tijeloteksta"/>
        <w:rPr>
          <w:b/>
          <w:szCs w:val="24"/>
          <w:lang w:val="hr-HR"/>
        </w:rPr>
      </w:pPr>
    </w:p>
    <w:p w:rsidR="00755F57" w:rsidRPr="00927D5B" w:rsidRDefault="00755F57" w:rsidP="00CF3D0C">
      <w:pPr>
        <w:pStyle w:val="Tijeloteksta"/>
        <w:rPr>
          <w:b/>
          <w:szCs w:val="24"/>
        </w:rPr>
      </w:pPr>
      <w:r>
        <w:rPr>
          <w:b/>
          <w:szCs w:val="24"/>
          <w:lang w:val="hr-HR"/>
        </w:rPr>
        <w:lastRenderedPageBreak/>
        <w:t>XII.</w:t>
      </w:r>
      <w:r>
        <w:rPr>
          <w:b/>
          <w:szCs w:val="24"/>
          <w:lang w:val="hr-HR"/>
        </w:rPr>
        <w:tab/>
        <w:t xml:space="preserve"> </w:t>
      </w:r>
      <w:r w:rsidRPr="00927D5B">
        <w:rPr>
          <w:b/>
          <w:szCs w:val="24"/>
        </w:rPr>
        <w:t xml:space="preserve">RODITELJI I SKRBNICI </w:t>
      </w:r>
    </w:p>
    <w:p w:rsidR="00755F57" w:rsidRDefault="00755F57" w:rsidP="00CF3D0C">
      <w:pPr>
        <w:pStyle w:val="Tijeloteksta"/>
        <w:rPr>
          <w:b/>
          <w:szCs w:val="24"/>
        </w:rPr>
      </w:pPr>
    </w:p>
    <w:p w:rsidR="00755F57" w:rsidRPr="00141B98" w:rsidRDefault="00755F57" w:rsidP="00CF3D0C">
      <w:pPr>
        <w:pStyle w:val="Tijeloteksta"/>
        <w:rPr>
          <w:b/>
          <w:szCs w:val="24"/>
        </w:rPr>
      </w:pPr>
    </w:p>
    <w:p w:rsidR="00755F57" w:rsidRPr="008C04EF" w:rsidRDefault="00755F57" w:rsidP="00CF3D0C">
      <w:pPr>
        <w:pStyle w:val="Tijeloteksta"/>
        <w:rPr>
          <w:b/>
          <w:szCs w:val="24"/>
          <w:lang w:val="hr-HR"/>
        </w:rPr>
      </w:pPr>
      <w:r>
        <w:rPr>
          <w:szCs w:val="24"/>
        </w:rPr>
        <w:tab/>
      </w:r>
      <w:r>
        <w:rPr>
          <w:szCs w:val="24"/>
        </w:rPr>
        <w:tab/>
      </w:r>
      <w:r>
        <w:rPr>
          <w:szCs w:val="24"/>
        </w:rPr>
        <w:tab/>
      </w:r>
      <w:r>
        <w:rPr>
          <w:szCs w:val="24"/>
        </w:rPr>
        <w:tab/>
      </w:r>
      <w:r>
        <w:rPr>
          <w:szCs w:val="24"/>
        </w:rPr>
        <w:tab/>
      </w:r>
      <w:r w:rsidRPr="00141B98">
        <w:rPr>
          <w:b/>
          <w:szCs w:val="24"/>
        </w:rPr>
        <w:t xml:space="preserve">Članak </w:t>
      </w:r>
      <w:r>
        <w:rPr>
          <w:b/>
          <w:szCs w:val="24"/>
          <w:lang w:val="hr-HR"/>
        </w:rPr>
        <w:t>160.</w:t>
      </w:r>
    </w:p>
    <w:p w:rsidR="00755F57" w:rsidRDefault="00755F57" w:rsidP="00CF3D0C">
      <w:pPr>
        <w:pStyle w:val="Tijeloteksta"/>
        <w:rPr>
          <w:szCs w:val="24"/>
        </w:rPr>
      </w:pPr>
    </w:p>
    <w:p w:rsidR="00755F57" w:rsidRPr="00190CB6" w:rsidRDefault="00AD1F09" w:rsidP="00CF3D0C">
      <w:pPr>
        <w:pStyle w:val="Normal8"/>
        <w:jc w:val="both"/>
        <w:rPr>
          <w:color w:val="auto"/>
          <w:sz w:val="24"/>
          <w:szCs w:val="24"/>
        </w:rPr>
      </w:pPr>
      <w:r>
        <w:rPr>
          <w:color w:val="auto"/>
          <w:sz w:val="24"/>
          <w:szCs w:val="24"/>
        </w:rPr>
        <w:t xml:space="preserve">(1) </w:t>
      </w:r>
      <w:r w:rsidR="00755F57" w:rsidRPr="00141B98">
        <w:rPr>
          <w:color w:val="auto"/>
          <w:sz w:val="24"/>
          <w:szCs w:val="24"/>
        </w:rPr>
        <w:t>Radi što uspješnijeg ostvarivanja odgojno-obrazovne djelatnosti Škola surađuje s roditeljima putem roditeljskih sastanaka i drugih pogodnih oblika informiranja</w:t>
      </w:r>
      <w:r w:rsidR="00755F57" w:rsidRPr="001C23A3">
        <w:rPr>
          <w:color w:val="auto"/>
          <w:sz w:val="24"/>
          <w:szCs w:val="24"/>
        </w:rPr>
        <w:t>.</w:t>
      </w:r>
    </w:p>
    <w:p w:rsidR="00755F57" w:rsidRDefault="00755F57" w:rsidP="00CF3D0C">
      <w:pPr>
        <w:pStyle w:val="Tijeloteksta"/>
        <w:rPr>
          <w:szCs w:val="24"/>
        </w:rPr>
      </w:pPr>
    </w:p>
    <w:p w:rsidR="00755F57" w:rsidRPr="008C04EF" w:rsidRDefault="00755F57" w:rsidP="00CF3D0C">
      <w:pPr>
        <w:pStyle w:val="Tijeloteksta"/>
        <w:rPr>
          <w:b/>
          <w:szCs w:val="24"/>
          <w:lang w:val="hr-HR"/>
        </w:rPr>
      </w:pPr>
      <w:r>
        <w:rPr>
          <w:szCs w:val="24"/>
        </w:rPr>
        <w:tab/>
      </w:r>
      <w:r>
        <w:rPr>
          <w:szCs w:val="24"/>
        </w:rPr>
        <w:tab/>
      </w:r>
      <w:r>
        <w:rPr>
          <w:szCs w:val="24"/>
        </w:rPr>
        <w:tab/>
      </w:r>
      <w:r>
        <w:rPr>
          <w:szCs w:val="24"/>
        </w:rPr>
        <w:tab/>
      </w:r>
      <w:r>
        <w:rPr>
          <w:szCs w:val="24"/>
        </w:rPr>
        <w:tab/>
      </w:r>
      <w:r w:rsidRPr="001C23A3">
        <w:rPr>
          <w:b/>
          <w:szCs w:val="24"/>
        </w:rPr>
        <w:t xml:space="preserve">Članak </w:t>
      </w:r>
      <w:r>
        <w:rPr>
          <w:b/>
          <w:szCs w:val="24"/>
          <w:lang w:val="hr-HR"/>
        </w:rPr>
        <w:t>161.</w:t>
      </w:r>
    </w:p>
    <w:p w:rsidR="00755F57" w:rsidRPr="001C23A3" w:rsidRDefault="00755F57" w:rsidP="00CF3D0C">
      <w:pPr>
        <w:pStyle w:val="Normal8"/>
        <w:jc w:val="both"/>
        <w:rPr>
          <w:color w:val="auto"/>
          <w:sz w:val="24"/>
          <w:szCs w:val="24"/>
        </w:rPr>
      </w:pPr>
    </w:p>
    <w:p w:rsidR="00755F57" w:rsidRPr="001C23A3" w:rsidRDefault="00AD1F09" w:rsidP="00AD1F09">
      <w:pPr>
        <w:pStyle w:val="Normal8"/>
        <w:jc w:val="both"/>
        <w:rPr>
          <w:color w:val="auto"/>
          <w:sz w:val="24"/>
          <w:szCs w:val="24"/>
        </w:rPr>
      </w:pPr>
      <w:r>
        <w:rPr>
          <w:color w:val="auto"/>
          <w:sz w:val="24"/>
          <w:szCs w:val="24"/>
        </w:rPr>
        <w:t xml:space="preserve">(1) </w:t>
      </w:r>
      <w:r w:rsidR="00755F57" w:rsidRPr="001C23A3">
        <w:rPr>
          <w:color w:val="auto"/>
          <w:sz w:val="24"/>
          <w:szCs w:val="24"/>
        </w:rPr>
        <w:t>Škola saziva opće, razredne i roditeljske sastanke razrednog odjela.</w:t>
      </w:r>
    </w:p>
    <w:p w:rsidR="00755F57" w:rsidRPr="001C23A3" w:rsidRDefault="00AD1F09" w:rsidP="00AD1F09">
      <w:pPr>
        <w:pStyle w:val="Normal8"/>
        <w:jc w:val="both"/>
        <w:rPr>
          <w:color w:val="auto"/>
          <w:sz w:val="24"/>
          <w:szCs w:val="24"/>
        </w:rPr>
      </w:pPr>
      <w:r>
        <w:rPr>
          <w:color w:val="auto"/>
          <w:sz w:val="24"/>
          <w:szCs w:val="24"/>
        </w:rPr>
        <w:t xml:space="preserve">(2) </w:t>
      </w:r>
      <w:r w:rsidR="00755F57" w:rsidRPr="001C23A3">
        <w:rPr>
          <w:color w:val="auto"/>
          <w:sz w:val="24"/>
          <w:szCs w:val="24"/>
        </w:rPr>
        <w:t>Opći i razredni roditeljski sastanci sazivaju se prema potrebi.</w:t>
      </w:r>
    </w:p>
    <w:p w:rsidR="00755F57" w:rsidRDefault="00AD1F09" w:rsidP="00AD1F09">
      <w:pPr>
        <w:pStyle w:val="Normal8"/>
        <w:jc w:val="both"/>
        <w:rPr>
          <w:color w:val="auto"/>
          <w:sz w:val="24"/>
          <w:szCs w:val="24"/>
        </w:rPr>
      </w:pPr>
      <w:r>
        <w:rPr>
          <w:color w:val="auto"/>
          <w:sz w:val="24"/>
          <w:szCs w:val="24"/>
        </w:rPr>
        <w:t xml:space="preserve">(3) </w:t>
      </w:r>
      <w:r w:rsidR="00755F57" w:rsidRPr="001C23A3">
        <w:rPr>
          <w:color w:val="auto"/>
          <w:sz w:val="24"/>
          <w:szCs w:val="24"/>
        </w:rPr>
        <w:t>Roditeljski sastanci razrednog odjela sazivaju se po potrebi više puta tijekom školske</w:t>
      </w:r>
      <w:r w:rsidR="00755F57" w:rsidRPr="00BA31D0">
        <w:rPr>
          <w:rFonts w:ascii="Arial" w:hAnsi="Arial" w:cs="Arial"/>
          <w:color w:val="365F91"/>
          <w:sz w:val="22"/>
        </w:rPr>
        <w:t xml:space="preserve"> </w:t>
      </w:r>
      <w:r w:rsidR="00755F57" w:rsidRPr="001C23A3">
        <w:rPr>
          <w:color w:val="auto"/>
          <w:sz w:val="24"/>
          <w:szCs w:val="24"/>
        </w:rPr>
        <w:t>godine</w:t>
      </w:r>
      <w:r w:rsidR="00755F57">
        <w:rPr>
          <w:color w:val="auto"/>
          <w:sz w:val="24"/>
          <w:szCs w:val="24"/>
        </w:rPr>
        <w:t>.</w:t>
      </w:r>
    </w:p>
    <w:p w:rsidR="00755F57" w:rsidRDefault="00755F57" w:rsidP="00CF3D0C">
      <w:pPr>
        <w:pStyle w:val="Normal8"/>
        <w:jc w:val="both"/>
        <w:rPr>
          <w:color w:val="auto"/>
          <w:sz w:val="24"/>
          <w:szCs w:val="24"/>
        </w:rPr>
      </w:pPr>
    </w:p>
    <w:p w:rsidR="00755F57" w:rsidRDefault="00755F57"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1C23A3">
        <w:rPr>
          <w:b/>
          <w:color w:val="auto"/>
          <w:sz w:val="24"/>
          <w:szCs w:val="24"/>
        </w:rPr>
        <w:t xml:space="preserve">Članak </w:t>
      </w:r>
      <w:r>
        <w:rPr>
          <w:b/>
          <w:color w:val="auto"/>
          <w:sz w:val="24"/>
          <w:szCs w:val="24"/>
        </w:rPr>
        <w:t>162.</w:t>
      </w:r>
    </w:p>
    <w:p w:rsidR="00755F57" w:rsidRDefault="00755F57" w:rsidP="00CF3D0C">
      <w:pPr>
        <w:pStyle w:val="Normal8"/>
        <w:ind w:firstLine="708"/>
        <w:jc w:val="both"/>
        <w:rPr>
          <w:b/>
          <w:color w:val="auto"/>
          <w:sz w:val="24"/>
          <w:szCs w:val="24"/>
        </w:rPr>
      </w:pPr>
    </w:p>
    <w:p w:rsidR="00755F57" w:rsidRDefault="00AD1F09" w:rsidP="00AD1F09">
      <w:pPr>
        <w:pStyle w:val="Normal8"/>
        <w:jc w:val="both"/>
        <w:rPr>
          <w:color w:val="auto"/>
          <w:sz w:val="24"/>
          <w:szCs w:val="24"/>
        </w:rPr>
      </w:pPr>
      <w:r>
        <w:rPr>
          <w:color w:val="auto"/>
          <w:sz w:val="24"/>
          <w:szCs w:val="24"/>
        </w:rPr>
        <w:t xml:space="preserve">(1) </w:t>
      </w:r>
      <w:r w:rsidR="00755F57" w:rsidRPr="001C23A3">
        <w:rPr>
          <w:color w:val="auto"/>
          <w:sz w:val="24"/>
          <w:szCs w:val="24"/>
        </w:rPr>
        <w:t>Roditelji odnosno skrbnici odgovorni su za učenikovo redovito</w:t>
      </w:r>
      <w:r w:rsidR="00755F57">
        <w:rPr>
          <w:color w:val="auto"/>
          <w:sz w:val="24"/>
          <w:szCs w:val="24"/>
        </w:rPr>
        <w:t xml:space="preserve"> pohađanje nastave i dužni su izostanke učenika opravdati na način propisan ovim Statutom.</w:t>
      </w:r>
    </w:p>
    <w:p w:rsidR="00755F57" w:rsidRDefault="00755F57" w:rsidP="00CF3D0C">
      <w:pPr>
        <w:pStyle w:val="Normal8"/>
        <w:ind w:firstLine="708"/>
        <w:jc w:val="both"/>
        <w:rPr>
          <w:color w:val="auto"/>
          <w:sz w:val="24"/>
          <w:szCs w:val="24"/>
        </w:rPr>
      </w:pPr>
    </w:p>
    <w:p w:rsidR="00755F57" w:rsidRDefault="00755F57"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1C23A3">
        <w:rPr>
          <w:b/>
          <w:color w:val="auto"/>
          <w:sz w:val="24"/>
          <w:szCs w:val="24"/>
        </w:rPr>
        <w:t xml:space="preserve">Članak </w:t>
      </w:r>
      <w:r>
        <w:rPr>
          <w:b/>
          <w:color w:val="auto"/>
          <w:sz w:val="24"/>
          <w:szCs w:val="24"/>
        </w:rPr>
        <w:t>163.</w:t>
      </w:r>
    </w:p>
    <w:p w:rsidR="00755F57" w:rsidRPr="001C23A3" w:rsidRDefault="00755F57" w:rsidP="00CF3D0C">
      <w:pPr>
        <w:pStyle w:val="Normal8"/>
        <w:ind w:firstLine="708"/>
        <w:jc w:val="both"/>
        <w:rPr>
          <w:b/>
          <w:color w:val="auto"/>
          <w:sz w:val="24"/>
          <w:szCs w:val="24"/>
        </w:rPr>
      </w:pPr>
    </w:p>
    <w:p w:rsidR="00755F57" w:rsidRPr="001C23A3" w:rsidRDefault="00AD1F09" w:rsidP="00AD1F09">
      <w:pPr>
        <w:pStyle w:val="Normal8"/>
        <w:jc w:val="both"/>
        <w:rPr>
          <w:color w:val="auto"/>
          <w:sz w:val="24"/>
          <w:szCs w:val="24"/>
        </w:rPr>
      </w:pPr>
      <w:r>
        <w:rPr>
          <w:color w:val="auto"/>
          <w:sz w:val="24"/>
          <w:szCs w:val="24"/>
        </w:rPr>
        <w:t xml:space="preserve">(1) </w:t>
      </w:r>
      <w:r w:rsidR="00755F57" w:rsidRPr="001C23A3">
        <w:rPr>
          <w:color w:val="auto"/>
          <w:sz w:val="24"/>
          <w:szCs w:val="24"/>
        </w:rPr>
        <w:t xml:space="preserve">Roditelji odnosno skrbnici dužni su ispunjavati svoje obveze prema Školi koje se odnose na ostvarivanje nastavnog plana i programa. </w:t>
      </w:r>
    </w:p>
    <w:p w:rsidR="00755F57" w:rsidRDefault="00AD1F09" w:rsidP="00AD1F09">
      <w:pPr>
        <w:pStyle w:val="Normal8"/>
        <w:jc w:val="both"/>
        <w:rPr>
          <w:color w:val="auto"/>
          <w:sz w:val="24"/>
          <w:szCs w:val="24"/>
        </w:rPr>
      </w:pPr>
      <w:r>
        <w:rPr>
          <w:color w:val="auto"/>
          <w:sz w:val="24"/>
          <w:szCs w:val="24"/>
        </w:rPr>
        <w:t xml:space="preserve">(2) </w:t>
      </w:r>
      <w:r w:rsidR="00755F57" w:rsidRPr="001C23A3">
        <w:rPr>
          <w:color w:val="auto"/>
          <w:sz w:val="24"/>
          <w:szCs w:val="24"/>
        </w:rPr>
        <w:t>Ostale obveze roditelji odnosno skrbnici mogu preuzimati u dogovoru sa Školom</w:t>
      </w:r>
      <w:r w:rsidR="00755F57">
        <w:rPr>
          <w:color w:val="auto"/>
          <w:sz w:val="24"/>
          <w:szCs w:val="24"/>
        </w:rPr>
        <w:t>.</w:t>
      </w:r>
    </w:p>
    <w:p w:rsidR="00755F57" w:rsidRDefault="00755F57" w:rsidP="00CF3D0C">
      <w:pPr>
        <w:pStyle w:val="Normal8"/>
        <w:jc w:val="both"/>
        <w:rPr>
          <w:color w:val="auto"/>
          <w:sz w:val="24"/>
          <w:szCs w:val="24"/>
        </w:rPr>
      </w:pPr>
    </w:p>
    <w:p w:rsidR="00755F57" w:rsidRPr="001B3ECE" w:rsidRDefault="00755F57"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1B3ECE">
        <w:rPr>
          <w:b/>
          <w:color w:val="auto"/>
          <w:sz w:val="24"/>
          <w:szCs w:val="24"/>
        </w:rPr>
        <w:t xml:space="preserve">Članak </w:t>
      </w:r>
      <w:r>
        <w:rPr>
          <w:b/>
          <w:color w:val="auto"/>
          <w:sz w:val="24"/>
          <w:szCs w:val="24"/>
        </w:rPr>
        <w:t>164.</w:t>
      </w:r>
    </w:p>
    <w:p w:rsidR="00755F57" w:rsidRDefault="00755F57" w:rsidP="00CF3D0C">
      <w:pPr>
        <w:pStyle w:val="Normal8"/>
        <w:ind w:firstLine="708"/>
        <w:jc w:val="both"/>
        <w:rPr>
          <w:color w:val="auto"/>
          <w:sz w:val="24"/>
          <w:szCs w:val="24"/>
        </w:rPr>
      </w:pPr>
    </w:p>
    <w:p w:rsidR="00755F57" w:rsidRDefault="00AD1F09" w:rsidP="00AD1F09">
      <w:pPr>
        <w:pStyle w:val="Normal8"/>
        <w:jc w:val="both"/>
        <w:rPr>
          <w:color w:val="auto"/>
          <w:sz w:val="24"/>
          <w:szCs w:val="24"/>
        </w:rPr>
      </w:pPr>
      <w:r>
        <w:rPr>
          <w:color w:val="auto"/>
          <w:sz w:val="24"/>
          <w:szCs w:val="24"/>
        </w:rPr>
        <w:t xml:space="preserve">(1) </w:t>
      </w:r>
      <w:r w:rsidR="00755F57">
        <w:rPr>
          <w:color w:val="auto"/>
          <w:sz w:val="24"/>
          <w:szCs w:val="24"/>
        </w:rPr>
        <w:t>Roditelji odnosno skrbnici obvezni su Školi nadoknaditi štetu koju učenik učini za vrijeme boravka u Školi, na izletu ili ekskurziji u skladu s općim propisima obveznog prava.</w:t>
      </w:r>
    </w:p>
    <w:p w:rsidR="00755F57" w:rsidRDefault="00755F57" w:rsidP="00CF3D0C">
      <w:pPr>
        <w:pStyle w:val="Normal8"/>
        <w:jc w:val="both"/>
        <w:rPr>
          <w:color w:val="auto"/>
          <w:sz w:val="24"/>
          <w:szCs w:val="24"/>
        </w:rPr>
      </w:pPr>
    </w:p>
    <w:p w:rsidR="00755F57" w:rsidRDefault="007339CC" w:rsidP="00CF3D0C">
      <w:pPr>
        <w:pStyle w:val="Normal8"/>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rsidR="007339CC" w:rsidRPr="006C6639" w:rsidRDefault="007339CC" w:rsidP="00CF3D0C">
      <w:pPr>
        <w:pStyle w:val="Normal8"/>
        <w:jc w:val="both"/>
        <w:rPr>
          <w:b/>
          <w:i/>
          <w:color w:val="auto"/>
          <w:sz w:val="24"/>
          <w:szCs w:val="24"/>
        </w:rPr>
      </w:pPr>
      <w:r w:rsidRPr="006C6639">
        <w:rPr>
          <w:b/>
          <w:i/>
          <w:color w:val="auto"/>
          <w:sz w:val="24"/>
          <w:szCs w:val="24"/>
        </w:rPr>
        <w:t>Vijeće roditelja</w:t>
      </w:r>
    </w:p>
    <w:p w:rsidR="007339CC" w:rsidRDefault="007339CC" w:rsidP="00CF3D0C">
      <w:pPr>
        <w:pStyle w:val="Normal8"/>
        <w:ind w:firstLine="708"/>
        <w:jc w:val="both"/>
        <w:rPr>
          <w:b/>
          <w:color w:val="auto"/>
          <w:sz w:val="24"/>
          <w:szCs w:val="24"/>
        </w:rPr>
      </w:pPr>
      <w:r w:rsidRPr="006C6639">
        <w:rPr>
          <w:i/>
          <w:color w:val="auto"/>
          <w:sz w:val="24"/>
          <w:szCs w:val="24"/>
        </w:rPr>
        <w:tab/>
      </w:r>
      <w:r w:rsidRPr="006C6639">
        <w:rPr>
          <w:i/>
          <w:color w:val="auto"/>
          <w:sz w:val="24"/>
          <w:szCs w:val="24"/>
        </w:rPr>
        <w:tab/>
      </w:r>
      <w:r>
        <w:rPr>
          <w:color w:val="auto"/>
          <w:sz w:val="24"/>
          <w:szCs w:val="24"/>
        </w:rPr>
        <w:tab/>
      </w:r>
      <w:r>
        <w:rPr>
          <w:color w:val="auto"/>
          <w:sz w:val="24"/>
          <w:szCs w:val="24"/>
        </w:rPr>
        <w:tab/>
      </w:r>
      <w:r w:rsidRPr="007C677B">
        <w:rPr>
          <w:b/>
          <w:color w:val="auto"/>
          <w:sz w:val="24"/>
          <w:szCs w:val="24"/>
        </w:rPr>
        <w:t xml:space="preserve">Članak </w:t>
      </w:r>
      <w:r>
        <w:rPr>
          <w:b/>
          <w:color w:val="auto"/>
          <w:sz w:val="24"/>
          <w:szCs w:val="24"/>
        </w:rPr>
        <w:t>165.</w:t>
      </w:r>
    </w:p>
    <w:p w:rsidR="007339CC" w:rsidRDefault="007339CC" w:rsidP="00CF3D0C">
      <w:pPr>
        <w:pStyle w:val="Normal8"/>
        <w:ind w:firstLine="708"/>
        <w:jc w:val="both"/>
        <w:rPr>
          <w:b/>
          <w:color w:val="auto"/>
          <w:sz w:val="24"/>
          <w:szCs w:val="24"/>
        </w:rPr>
      </w:pPr>
    </w:p>
    <w:p w:rsidR="007339CC" w:rsidRDefault="00AD1F09" w:rsidP="00AD1F09">
      <w:pPr>
        <w:pStyle w:val="Normal8"/>
        <w:jc w:val="both"/>
        <w:rPr>
          <w:color w:val="auto"/>
          <w:sz w:val="24"/>
          <w:szCs w:val="24"/>
        </w:rPr>
      </w:pPr>
      <w:r>
        <w:rPr>
          <w:color w:val="auto"/>
          <w:sz w:val="24"/>
          <w:szCs w:val="24"/>
        </w:rPr>
        <w:t xml:space="preserve">(1) </w:t>
      </w:r>
      <w:r w:rsidR="007339CC">
        <w:rPr>
          <w:color w:val="auto"/>
          <w:sz w:val="24"/>
          <w:szCs w:val="24"/>
        </w:rPr>
        <w:t>U Školi se ustrojava Vijeće roditelja radi ostvarivanja interesa učenika i povezivanja Škole s društvenom sredinom.</w:t>
      </w:r>
    </w:p>
    <w:p w:rsidR="007339CC" w:rsidRDefault="00AD1F09" w:rsidP="00AD1F09">
      <w:pPr>
        <w:pStyle w:val="Normal8"/>
        <w:jc w:val="both"/>
        <w:rPr>
          <w:color w:val="auto"/>
          <w:sz w:val="24"/>
          <w:szCs w:val="24"/>
        </w:rPr>
      </w:pPr>
      <w:r>
        <w:rPr>
          <w:color w:val="auto"/>
          <w:sz w:val="24"/>
          <w:szCs w:val="24"/>
        </w:rPr>
        <w:t xml:space="preserve">(2) </w:t>
      </w:r>
      <w:r w:rsidR="007339CC">
        <w:rPr>
          <w:color w:val="auto"/>
          <w:sz w:val="24"/>
          <w:szCs w:val="24"/>
        </w:rPr>
        <w:t>Vijeće roditelja sastavljeno je od predstavnika roditelja učenika svakog razreda.</w:t>
      </w:r>
    </w:p>
    <w:p w:rsidR="00C82A29" w:rsidRDefault="00C82A29" w:rsidP="00CF3D0C">
      <w:pPr>
        <w:pStyle w:val="Normal8"/>
        <w:ind w:firstLine="708"/>
        <w:jc w:val="both"/>
        <w:rPr>
          <w:color w:val="auto"/>
          <w:sz w:val="24"/>
          <w:szCs w:val="24"/>
        </w:rPr>
      </w:pPr>
    </w:p>
    <w:p w:rsidR="007339CC" w:rsidRPr="00C74F86" w:rsidRDefault="007339CC"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C74F86">
        <w:rPr>
          <w:b/>
          <w:color w:val="auto"/>
          <w:sz w:val="24"/>
          <w:szCs w:val="24"/>
        </w:rPr>
        <w:t xml:space="preserve">Članak </w:t>
      </w:r>
      <w:r>
        <w:rPr>
          <w:b/>
          <w:color w:val="auto"/>
          <w:sz w:val="24"/>
          <w:szCs w:val="24"/>
        </w:rPr>
        <w:t>166.</w:t>
      </w:r>
    </w:p>
    <w:p w:rsidR="007339CC" w:rsidRDefault="007339CC" w:rsidP="00CF3D0C">
      <w:pPr>
        <w:pStyle w:val="Normal8"/>
        <w:ind w:firstLine="708"/>
        <w:jc w:val="both"/>
        <w:rPr>
          <w:color w:val="auto"/>
          <w:sz w:val="24"/>
          <w:szCs w:val="24"/>
        </w:rPr>
      </w:pPr>
    </w:p>
    <w:p w:rsidR="007339CC" w:rsidRPr="00C74F86" w:rsidRDefault="00AD1F09" w:rsidP="00AD1F09">
      <w:pPr>
        <w:pStyle w:val="Normal8"/>
        <w:jc w:val="both"/>
        <w:rPr>
          <w:color w:val="auto"/>
          <w:sz w:val="24"/>
          <w:szCs w:val="24"/>
        </w:rPr>
      </w:pPr>
      <w:r>
        <w:rPr>
          <w:color w:val="auto"/>
          <w:sz w:val="24"/>
          <w:szCs w:val="24"/>
        </w:rPr>
        <w:t xml:space="preserve">(1) </w:t>
      </w:r>
      <w:r w:rsidR="007339CC" w:rsidRPr="00C74F86">
        <w:rPr>
          <w:color w:val="auto"/>
          <w:sz w:val="24"/>
          <w:szCs w:val="24"/>
        </w:rPr>
        <w:t xml:space="preserve">Roditelji učenika svakog </w:t>
      </w:r>
      <w:r w:rsidR="007339CC">
        <w:rPr>
          <w:color w:val="auto"/>
          <w:sz w:val="24"/>
          <w:szCs w:val="24"/>
        </w:rPr>
        <w:t>razreda</w:t>
      </w:r>
      <w:r w:rsidR="007339CC" w:rsidRPr="00C74F86">
        <w:rPr>
          <w:color w:val="auto"/>
          <w:sz w:val="24"/>
          <w:szCs w:val="24"/>
        </w:rPr>
        <w:t xml:space="preserve"> na roditeljskom sastanku </w:t>
      </w:r>
      <w:r w:rsidR="007339CC">
        <w:rPr>
          <w:color w:val="auto"/>
          <w:sz w:val="24"/>
          <w:szCs w:val="24"/>
        </w:rPr>
        <w:t>razreda</w:t>
      </w:r>
      <w:r w:rsidR="007339CC" w:rsidRPr="00C74F86">
        <w:rPr>
          <w:color w:val="auto"/>
          <w:sz w:val="24"/>
          <w:szCs w:val="24"/>
        </w:rPr>
        <w:t xml:space="preserve"> </w:t>
      </w:r>
      <w:r w:rsidR="007339CC">
        <w:rPr>
          <w:color w:val="auto"/>
          <w:sz w:val="24"/>
          <w:szCs w:val="24"/>
        </w:rPr>
        <w:t xml:space="preserve">na početku prve godine školovanja </w:t>
      </w:r>
      <w:r w:rsidR="007339CC" w:rsidRPr="00C74F86">
        <w:rPr>
          <w:color w:val="auto"/>
          <w:sz w:val="24"/>
          <w:szCs w:val="24"/>
        </w:rPr>
        <w:t xml:space="preserve">između sebe biraju jednog predstavnika škole za Vijeće roditelja. </w:t>
      </w:r>
    </w:p>
    <w:p w:rsidR="007339CC" w:rsidRPr="00C74F86" w:rsidRDefault="00AD1F09" w:rsidP="00AD1F09">
      <w:pPr>
        <w:pStyle w:val="Normal8"/>
        <w:jc w:val="both"/>
        <w:rPr>
          <w:color w:val="auto"/>
          <w:sz w:val="24"/>
          <w:szCs w:val="24"/>
        </w:rPr>
      </w:pPr>
      <w:r>
        <w:rPr>
          <w:color w:val="auto"/>
          <w:sz w:val="24"/>
          <w:szCs w:val="24"/>
        </w:rPr>
        <w:t xml:space="preserve">(2) </w:t>
      </w:r>
      <w:r w:rsidR="007339CC" w:rsidRPr="00C74F86">
        <w:rPr>
          <w:color w:val="auto"/>
          <w:sz w:val="24"/>
          <w:szCs w:val="24"/>
        </w:rPr>
        <w:t>Postupkom izbora iz stavka 1. ovoga članka rukovode razrednici.</w:t>
      </w:r>
    </w:p>
    <w:p w:rsidR="007339CC" w:rsidRDefault="00AD1F09" w:rsidP="00AD1F09">
      <w:pPr>
        <w:pStyle w:val="Normal8"/>
        <w:jc w:val="both"/>
        <w:rPr>
          <w:color w:val="auto"/>
          <w:sz w:val="24"/>
          <w:szCs w:val="24"/>
        </w:rPr>
      </w:pPr>
      <w:r>
        <w:rPr>
          <w:color w:val="auto"/>
          <w:sz w:val="24"/>
          <w:szCs w:val="24"/>
        </w:rPr>
        <w:t xml:space="preserve">(3) </w:t>
      </w:r>
      <w:r w:rsidR="007339CC">
        <w:rPr>
          <w:color w:val="auto"/>
          <w:sz w:val="24"/>
          <w:szCs w:val="24"/>
        </w:rPr>
        <w:t>O</w:t>
      </w:r>
      <w:r w:rsidR="007339CC" w:rsidRPr="00C74F86">
        <w:rPr>
          <w:color w:val="auto"/>
          <w:sz w:val="24"/>
          <w:szCs w:val="24"/>
        </w:rPr>
        <w:t xml:space="preserve"> izboru predstavnika </w:t>
      </w:r>
      <w:r w:rsidR="007339CC">
        <w:rPr>
          <w:color w:val="auto"/>
          <w:sz w:val="24"/>
          <w:szCs w:val="24"/>
        </w:rPr>
        <w:t>razreda</w:t>
      </w:r>
      <w:r w:rsidR="007339CC" w:rsidRPr="00C74F86">
        <w:rPr>
          <w:color w:val="auto"/>
          <w:sz w:val="24"/>
          <w:szCs w:val="24"/>
        </w:rPr>
        <w:t xml:space="preserve"> u Vijeće roditelja s imenom izabranog roditelja razrednik je dužan u roku do tri dana od dana izbora dostaviti ravnatelju.</w:t>
      </w:r>
    </w:p>
    <w:p w:rsidR="00190CB6" w:rsidRDefault="00190CB6" w:rsidP="00CF3D0C">
      <w:pPr>
        <w:pStyle w:val="Normal8"/>
        <w:jc w:val="both"/>
        <w:rPr>
          <w:color w:val="auto"/>
          <w:sz w:val="24"/>
          <w:szCs w:val="24"/>
        </w:rPr>
      </w:pPr>
    </w:p>
    <w:p w:rsidR="00C9347C" w:rsidRDefault="00C9347C" w:rsidP="00CF3D0C">
      <w:pPr>
        <w:pStyle w:val="Normal8"/>
        <w:jc w:val="both"/>
        <w:rPr>
          <w:color w:val="auto"/>
          <w:sz w:val="24"/>
          <w:szCs w:val="24"/>
        </w:rPr>
      </w:pPr>
    </w:p>
    <w:p w:rsidR="00C9347C" w:rsidRDefault="00C9347C" w:rsidP="00CF3D0C">
      <w:pPr>
        <w:pStyle w:val="Normal8"/>
        <w:jc w:val="both"/>
        <w:rPr>
          <w:color w:val="auto"/>
          <w:sz w:val="24"/>
          <w:szCs w:val="24"/>
        </w:rPr>
      </w:pPr>
    </w:p>
    <w:p w:rsidR="00C9347C" w:rsidRPr="00C74F86" w:rsidRDefault="00C9347C" w:rsidP="00CF3D0C">
      <w:pPr>
        <w:pStyle w:val="Normal8"/>
        <w:jc w:val="both"/>
        <w:rPr>
          <w:color w:val="auto"/>
          <w:sz w:val="24"/>
          <w:szCs w:val="24"/>
        </w:rPr>
      </w:pPr>
    </w:p>
    <w:p w:rsidR="007339CC" w:rsidRPr="00C74F86" w:rsidRDefault="007339CC" w:rsidP="00CF3D0C">
      <w:pPr>
        <w:pStyle w:val="Normal8"/>
        <w:ind w:firstLine="708"/>
        <w:jc w:val="both"/>
        <w:rPr>
          <w:b/>
          <w:color w:val="auto"/>
          <w:sz w:val="24"/>
          <w:szCs w:val="24"/>
        </w:rPr>
      </w:pPr>
      <w:r>
        <w:rPr>
          <w:color w:val="auto"/>
          <w:sz w:val="24"/>
          <w:szCs w:val="24"/>
        </w:rPr>
        <w:lastRenderedPageBreak/>
        <w:tab/>
      </w:r>
      <w:r>
        <w:rPr>
          <w:color w:val="auto"/>
          <w:sz w:val="24"/>
          <w:szCs w:val="24"/>
        </w:rPr>
        <w:tab/>
      </w:r>
      <w:r>
        <w:rPr>
          <w:color w:val="auto"/>
          <w:sz w:val="24"/>
          <w:szCs w:val="24"/>
        </w:rPr>
        <w:tab/>
      </w:r>
      <w:r w:rsidRPr="00C74F86">
        <w:rPr>
          <w:b/>
          <w:color w:val="auto"/>
          <w:sz w:val="24"/>
          <w:szCs w:val="24"/>
        </w:rPr>
        <w:tab/>
        <w:t xml:space="preserve">Članak </w:t>
      </w:r>
      <w:r>
        <w:rPr>
          <w:b/>
          <w:color w:val="auto"/>
          <w:sz w:val="24"/>
          <w:szCs w:val="24"/>
        </w:rPr>
        <w:t>167.</w:t>
      </w:r>
    </w:p>
    <w:p w:rsidR="007339CC" w:rsidRDefault="007339CC" w:rsidP="00CF3D0C">
      <w:pPr>
        <w:pStyle w:val="Normal8"/>
        <w:ind w:firstLine="708"/>
        <w:jc w:val="both"/>
        <w:rPr>
          <w:color w:val="auto"/>
          <w:sz w:val="24"/>
          <w:szCs w:val="24"/>
        </w:rPr>
      </w:pPr>
    </w:p>
    <w:p w:rsidR="007339CC" w:rsidRPr="00C74F86" w:rsidRDefault="00AD1F09" w:rsidP="00AD1F09">
      <w:pPr>
        <w:pStyle w:val="Tijeloteksta"/>
        <w:rPr>
          <w:szCs w:val="24"/>
        </w:rPr>
      </w:pPr>
      <w:r>
        <w:rPr>
          <w:szCs w:val="24"/>
          <w:lang w:val="hr-HR"/>
        </w:rPr>
        <w:t xml:space="preserve">(1) </w:t>
      </w:r>
      <w:r w:rsidR="007339CC" w:rsidRPr="00C74F86">
        <w:rPr>
          <w:szCs w:val="24"/>
        </w:rPr>
        <w:t xml:space="preserve">U </w:t>
      </w:r>
      <w:r w:rsidR="007339CC">
        <w:rPr>
          <w:szCs w:val="24"/>
        </w:rPr>
        <w:t>V</w:t>
      </w:r>
      <w:r w:rsidR="007339CC" w:rsidRPr="00C74F86">
        <w:rPr>
          <w:szCs w:val="24"/>
        </w:rPr>
        <w:t>ijeću roditelja mogu biti samo roditelji čija su djeca učenici Škole.</w:t>
      </w:r>
    </w:p>
    <w:p w:rsidR="007339CC" w:rsidRDefault="00AD1F09" w:rsidP="00AD1F09">
      <w:pPr>
        <w:pStyle w:val="Normal8"/>
        <w:jc w:val="both"/>
        <w:rPr>
          <w:color w:val="auto"/>
          <w:sz w:val="24"/>
          <w:szCs w:val="24"/>
        </w:rPr>
      </w:pPr>
      <w:r>
        <w:rPr>
          <w:color w:val="auto"/>
          <w:sz w:val="24"/>
          <w:szCs w:val="24"/>
        </w:rPr>
        <w:t xml:space="preserve">(2) </w:t>
      </w:r>
      <w:r w:rsidR="007339CC" w:rsidRPr="00C74F86">
        <w:rPr>
          <w:color w:val="auto"/>
          <w:sz w:val="24"/>
          <w:szCs w:val="24"/>
        </w:rPr>
        <w:t xml:space="preserve">Za člana </w:t>
      </w:r>
      <w:r w:rsidR="007339CC">
        <w:rPr>
          <w:color w:val="auto"/>
          <w:sz w:val="24"/>
          <w:szCs w:val="24"/>
        </w:rPr>
        <w:t>V</w:t>
      </w:r>
      <w:r w:rsidR="007339CC" w:rsidRPr="00C74F86">
        <w:rPr>
          <w:color w:val="auto"/>
          <w:sz w:val="24"/>
          <w:szCs w:val="24"/>
        </w:rPr>
        <w:t>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w:t>
      </w:r>
      <w:r w:rsidR="007339CC">
        <w:rPr>
          <w:color w:val="auto"/>
          <w:sz w:val="24"/>
          <w:szCs w:val="24"/>
        </w:rPr>
        <w:t xml:space="preserve"> i osoba protiv koje se vodi kazneni postupak ili je pravomoćno osuđena za kazneno djelo spolnog zlostavljanja i iskorištavanja djeteta te bilo koje drugo kazneno djelo počinjeno na štetu djeteta ili korištenjem djeteta ili maloljetne osobe. </w:t>
      </w:r>
    </w:p>
    <w:p w:rsidR="007339CC" w:rsidRDefault="007339CC" w:rsidP="00CF3D0C">
      <w:pPr>
        <w:pStyle w:val="Normal8"/>
        <w:ind w:firstLine="708"/>
        <w:jc w:val="both"/>
        <w:rPr>
          <w:color w:val="auto"/>
          <w:sz w:val="24"/>
          <w:szCs w:val="24"/>
        </w:rPr>
      </w:pPr>
    </w:p>
    <w:p w:rsidR="007339CC" w:rsidRPr="0002620C" w:rsidRDefault="007339CC"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02620C">
        <w:rPr>
          <w:b/>
          <w:color w:val="auto"/>
          <w:sz w:val="24"/>
          <w:szCs w:val="24"/>
        </w:rPr>
        <w:t>Članak</w:t>
      </w:r>
      <w:r>
        <w:rPr>
          <w:b/>
          <w:color w:val="auto"/>
          <w:sz w:val="24"/>
          <w:szCs w:val="24"/>
        </w:rPr>
        <w:t xml:space="preserve"> 168.</w:t>
      </w:r>
    </w:p>
    <w:p w:rsidR="007339CC" w:rsidRDefault="007339CC" w:rsidP="00CF3D0C">
      <w:pPr>
        <w:pStyle w:val="Normal8"/>
        <w:ind w:firstLine="708"/>
        <w:jc w:val="both"/>
        <w:rPr>
          <w:color w:val="auto"/>
          <w:sz w:val="24"/>
          <w:szCs w:val="24"/>
        </w:rPr>
      </w:pPr>
    </w:p>
    <w:p w:rsidR="007339CC" w:rsidRDefault="00AD1F09" w:rsidP="00AD1F09">
      <w:pPr>
        <w:pStyle w:val="Tijeloteksta"/>
        <w:rPr>
          <w:szCs w:val="24"/>
        </w:rPr>
      </w:pPr>
      <w:r>
        <w:rPr>
          <w:szCs w:val="24"/>
          <w:lang w:val="hr-HR"/>
        </w:rPr>
        <w:t xml:space="preserve">(1) </w:t>
      </w:r>
      <w:r w:rsidR="007339CC">
        <w:rPr>
          <w:szCs w:val="24"/>
        </w:rPr>
        <w:t>Ravnatelj saziva konstituirajuću sjednicu Vijeća roditelja i njome rukovodi do izbora predsjednika i zamjenika predsjednika Vijeća roditelja.</w:t>
      </w:r>
    </w:p>
    <w:p w:rsidR="007339CC" w:rsidRDefault="007339CC" w:rsidP="00CF3D0C">
      <w:pPr>
        <w:pStyle w:val="Tijeloteksta"/>
        <w:ind w:firstLine="708"/>
        <w:rPr>
          <w:szCs w:val="24"/>
        </w:rPr>
      </w:pPr>
      <w:r>
        <w:rPr>
          <w:szCs w:val="24"/>
        </w:rPr>
        <w:t xml:space="preserve"> </w:t>
      </w:r>
    </w:p>
    <w:p w:rsidR="007339CC" w:rsidRPr="008C04EF" w:rsidRDefault="007339CC" w:rsidP="00CF3D0C">
      <w:pPr>
        <w:pStyle w:val="Tijeloteksta"/>
        <w:ind w:firstLine="708"/>
        <w:rPr>
          <w:b/>
          <w:szCs w:val="24"/>
          <w:lang w:val="hr-HR"/>
        </w:rPr>
      </w:pPr>
      <w:r>
        <w:rPr>
          <w:szCs w:val="24"/>
        </w:rPr>
        <w:tab/>
      </w:r>
      <w:r>
        <w:rPr>
          <w:szCs w:val="24"/>
        </w:rPr>
        <w:tab/>
      </w:r>
      <w:r>
        <w:rPr>
          <w:szCs w:val="24"/>
        </w:rPr>
        <w:tab/>
      </w:r>
      <w:r>
        <w:rPr>
          <w:szCs w:val="24"/>
        </w:rPr>
        <w:tab/>
      </w:r>
      <w:r w:rsidRPr="00E94DE8">
        <w:rPr>
          <w:b/>
          <w:szCs w:val="24"/>
        </w:rPr>
        <w:t>Članak</w:t>
      </w:r>
      <w:r>
        <w:rPr>
          <w:b/>
          <w:szCs w:val="24"/>
        </w:rPr>
        <w:t xml:space="preserve"> </w:t>
      </w:r>
      <w:r>
        <w:rPr>
          <w:b/>
          <w:szCs w:val="24"/>
          <w:lang w:val="hr-HR"/>
        </w:rPr>
        <w:t>169.</w:t>
      </w:r>
    </w:p>
    <w:p w:rsidR="007339CC" w:rsidRPr="00C74F86" w:rsidRDefault="007339CC" w:rsidP="00CF3D0C">
      <w:pPr>
        <w:pStyle w:val="Tijeloteksta"/>
        <w:ind w:firstLine="708"/>
        <w:rPr>
          <w:szCs w:val="24"/>
        </w:rPr>
      </w:pPr>
    </w:p>
    <w:p w:rsidR="007339CC" w:rsidRPr="00E94DE8" w:rsidRDefault="00AD1F09" w:rsidP="00AD1F09">
      <w:pPr>
        <w:pStyle w:val="Tijeloteksta"/>
        <w:rPr>
          <w:szCs w:val="24"/>
        </w:rPr>
      </w:pPr>
      <w:r>
        <w:rPr>
          <w:szCs w:val="24"/>
          <w:lang w:val="hr-HR"/>
        </w:rPr>
        <w:t xml:space="preserve">(1) </w:t>
      </w:r>
      <w:r w:rsidR="007339CC" w:rsidRPr="00E94DE8">
        <w:rPr>
          <w:szCs w:val="24"/>
        </w:rPr>
        <w:t>Vijeće roditelja između sebe bira predsjednika i zamjenika predsjednika.</w:t>
      </w:r>
    </w:p>
    <w:p w:rsidR="007339CC" w:rsidRPr="00E94DE8" w:rsidRDefault="00AD1F09" w:rsidP="00AD1F09">
      <w:pPr>
        <w:pStyle w:val="Tijeloteksta"/>
        <w:rPr>
          <w:szCs w:val="24"/>
        </w:rPr>
      </w:pPr>
      <w:r>
        <w:rPr>
          <w:szCs w:val="24"/>
          <w:lang w:val="hr-HR"/>
        </w:rPr>
        <w:t xml:space="preserve">(2) </w:t>
      </w:r>
      <w:r w:rsidR="007339CC" w:rsidRPr="00E94DE8">
        <w:rPr>
          <w:szCs w:val="24"/>
        </w:rPr>
        <w:t>Za predsjednika i zamjenika predsjednika je izabran roditelj koji je dobio najveći broj glasova nazočnih članova.</w:t>
      </w:r>
    </w:p>
    <w:p w:rsidR="007339CC" w:rsidRPr="00E94DE8" w:rsidRDefault="00AD1F09" w:rsidP="00AD1F09">
      <w:pPr>
        <w:pStyle w:val="Tijeloteksta"/>
        <w:rPr>
          <w:szCs w:val="24"/>
        </w:rPr>
      </w:pPr>
      <w:r>
        <w:rPr>
          <w:szCs w:val="24"/>
          <w:lang w:val="hr-HR"/>
        </w:rPr>
        <w:t xml:space="preserve">(3) </w:t>
      </w:r>
      <w:r w:rsidR="007339CC" w:rsidRPr="00E94DE8">
        <w:rPr>
          <w:szCs w:val="24"/>
        </w:rPr>
        <w:t>Glasovanje je javno.</w:t>
      </w:r>
    </w:p>
    <w:p w:rsidR="007339CC" w:rsidRDefault="00AD1F09" w:rsidP="00AD1F09">
      <w:pPr>
        <w:pStyle w:val="Normal8"/>
        <w:jc w:val="both"/>
        <w:rPr>
          <w:color w:val="auto"/>
          <w:sz w:val="24"/>
          <w:szCs w:val="24"/>
        </w:rPr>
      </w:pPr>
      <w:r>
        <w:rPr>
          <w:color w:val="auto"/>
          <w:sz w:val="24"/>
          <w:szCs w:val="24"/>
        </w:rPr>
        <w:t xml:space="preserve">(4) </w:t>
      </w:r>
      <w:r w:rsidR="007339CC">
        <w:rPr>
          <w:color w:val="auto"/>
          <w:sz w:val="24"/>
          <w:szCs w:val="24"/>
        </w:rPr>
        <w:t xml:space="preserve">Mandat predsjednika i zamjenika predsjednika Vijeća roditelja traje četiri godine. </w:t>
      </w:r>
    </w:p>
    <w:p w:rsidR="007339CC" w:rsidRDefault="007339CC" w:rsidP="00CF3D0C">
      <w:pPr>
        <w:pStyle w:val="Normal8"/>
        <w:ind w:firstLine="708"/>
        <w:jc w:val="both"/>
        <w:rPr>
          <w:color w:val="auto"/>
          <w:sz w:val="24"/>
          <w:szCs w:val="24"/>
        </w:rPr>
      </w:pPr>
    </w:p>
    <w:p w:rsidR="007339CC" w:rsidRPr="00E94DE8" w:rsidRDefault="007339CC"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E94DE8">
        <w:rPr>
          <w:b/>
          <w:color w:val="auto"/>
          <w:sz w:val="24"/>
          <w:szCs w:val="24"/>
        </w:rPr>
        <w:t>Članak</w:t>
      </w:r>
      <w:r>
        <w:rPr>
          <w:b/>
          <w:color w:val="auto"/>
          <w:sz w:val="24"/>
          <w:szCs w:val="24"/>
        </w:rPr>
        <w:t xml:space="preserve"> 170.</w:t>
      </w:r>
    </w:p>
    <w:p w:rsidR="007339CC" w:rsidRDefault="007339CC" w:rsidP="00CF3D0C">
      <w:pPr>
        <w:pStyle w:val="Normal8"/>
        <w:ind w:firstLine="708"/>
        <w:jc w:val="both"/>
        <w:rPr>
          <w:color w:val="auto"/>
          <w:sz w:val="24"/>
          <w:szCs w:val="24"/>
        </w:rPr>
      </w:pPr>
    </w:p>
    <w:p w:rsidR="007339CC" w:rsidRPr="00E94DE8" w:rsidRDefault="001979F2" w:rsidP="001979F2">
      <w:pPr>
        <w:pStyle w:val="Tijeloteksta"/>
        <w:rPr>
          <w:szCs w:val="24"/>
        </w:rPr>
      </w:pPr>
      <w:r>
        <w:rPr>
          <w:szCs w:val="24"/>
          <w:lang w:val="hr-HR"/>
        </w:rPr>
        <w:t xml:space="preserve">(1) </w:t>
      </w:r>
      <w:r w:rsidR="007339CC" w:rsidRPr="00E94DE8">
        <w:rPr>
          <w:szCs w:val="24"/>
        </w:rPr>
        <w:t>Sjednice Vijeća roditelja održavaju se prema potrebi.</w:t>
      </w:r>
    </w:p>
    <w:p w:rsidR="007339CC" w:rsidRPr="00E94DE8" w:rsidRDefault="001979F2" w:rsidP="001979F2">
      <w:pPr>
        <w:pStyle w:val="Tijeloteksta"/>
        <w:rPr>
          <w:szCs w:val="24"/>
        </w:rPr>
      </w:pPr>
      <w:r>
        <w:rPr>
          <w:szCs w:val="24"/>
          <w:lang w:val="hr-HR"/>
        </w:rPr>
        <w:t xml:space="preserve">(2) </w:t>
      </w:r>
      <w:r w:rsidR="007339CC">
        <w:rPr>
          <w:szCs w:val="24"/>
        </w:rPr>
        <w:t>Sjednice V</w:t>
      </w:r>
      <w:r w:rsidR="007339CC" w:rsidRPr="00E94DE8">
        <w:rPr>
          <w:szCs w:val="24"/>
        </w:rPr>
        <w:t xml:space="preserve">ijeća roditelja saziva i sjednicama predsjedava predsjednik </w:t>
      </w:r>
      <w:r w:rsidR="007339CC">
        <w:rPr>
          <w:szCs w:val="24"/>
        </w:rPr>
        <w:t>V</w:t>
      </w:r>
      <w:r w:rsidR="007339CC" w:rsidRPr="00E94DE8">
        <w:rPr>
          <w:szCs w:val="24"/>
        </w:rPr>
        <w:t>ijeća roditelja, a u njegovoj odsutnosti zamjenik predsjednika.</w:t>
      </w:r>
    </w:p>
    <w:p w:rsidR="007339CC" w:rsidRDefault="001979F2" w:rsidP="001979F2">
      <w:pPr>
        <w:pStyle w:val="Tijeloteksta"/>
        <w:rPr>
          <w:szCs w:val="24"/>
        </w:rPr>
      </w:pPr>
      <w:r>
        <w:rPr>
          <w:szCs w:val="24"/>
          <w:lang w:val="hr-HR"/>
        </w:rPr>
        <w:t xml:space="preserve">(3) </w:t>
      </w:r>
      <w:r w:rsidR="007339CC" w:rsidRPr="00E94DE8">
        <w:rPr>
          <w:szCs w:val="24"/>
        </w:rPr>
        <w:t>Vijeće roditelja može pravovaljano odlučivati, ako je na sjednici nazočna najmanje natpolovična većina članova.</w:t>
      </w:r>
    </w:p>
    <w:p w:rsidR="007339CC" w:rsidRDefault="007339CC" w:rsidP="00CF3D0C">
      <w:pPr>
        <w:pStyle w:val="Tijeloteksta"/>
        <w:ind w:firstLine="708"/>
        <w:rPr>
          <w:szCs w:val="24"/>
        </w:rPr>
      </w:pPr>
    </w:p>
    <w:p w:rsidR="007339CC" w:rsidRDefault="007339CC" w:rsidP="00CF3D0C">
      <w:pPr>
        <w:pStyle w:val="Normal8"/>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E94DE8">
        <w:rPr>
          <w:b/>
          <w:color w:val="auto"/>
          <w:sz w:val="24"/>
          <w:szCs w:val="24"/>
        </w:rPr>
        <w:t xml:space="preserve">Članak </w:t>
      </w:r>
      <w:r>
        <w:rPr>
          <w:b/>
          <w:color w:val="auto"/>
          <w:sz w:val="24"/>
          <w:szCs w:val="24"/>
        </w:rPr>
        <w:t>171.</w:t>
      </w:r>
    </w:p>
    <w:p w:rsidR="007339CC" w:rsidRPr="00E94DE8" w:rsidRDefault="007339CC" w:rsidP="00CF3D0C">
      <w:pPr>
        <w:pStyle w:val="Normal8"/>
        <w:ind w:firstLine="708"/>
        <w:jc w:val="both"/>
        <w:rPr>
          <w:b/>
          <w:color w:val="auto"/>
          <w:sz w:val="24"/>
          <w:szCs w:val="24"/>
        </w:rPr>
      </w:pPr>
    </w:p>
    <w:p w:rsidR="007339CC" w:rsidRDefault="001979F2" w:rsidP="001979F2">
      <w:pPr>
        <w:pStyle w:val="Normal8"/>
        <w:jc w:val="both"/>
        <w:rPr>
          <w:color w:val="auto"/>
          <w:sz w:val="24"/>
          <w:szCs w:val="24"/>
        </w:rPr>
      </w:pPr>
      <w:r>
        <w:rPr>
          <w:color w:val="auto"/>
          <w:sz w:val="24"/>
          <w:szCs w:val="24"/>
        </w:rPr>
        <w:t xml:space="preserve">(1) </w:t>
      </w:r>
      <w:r w:rsidR="007339CC">
        <w:rPr>
          <w:color w:val="auto"/>
          <w:sz w:val="24"/>
          <w:szCs w:val="24"/>
        </w:rPr>
        <w:t>Vijeće roditelja raspravlja o pitanjima značajnim za život i rad Škole te:</w:t>
      </w:r>
    </w:p>
    <w:p w:rsidR="007339CC" w:rsidRDefault="007339CC" w:rsidP="00C9347C">
      <w:pPr>
        <w:pStyle w:val="Normal8"/>
        <w:numPr>
          <w:ilvl w:val="0"/>
          <w:numId w:val="39"/>
        </w:numPr>
        <w:jc w:val="both"/>
        <w:rPr>
          <w:color w:val="auto"/>
          <w:sz w:val="24"/>
          <w:szCs w:val="24"/>
        </w:rPr>
      </w:pPr>
      <w:r>
        <w:rPr>
          <w:color w:val="auto"/>
          <w:sz w:val="24"/>
          <w:szCs w:val="24"/>
        </w:rPr>
        <w:t>daje mišljenje o prijedlogu školskog kurikuluma i godišnjeg plana i programa rada</w:t>
      </w:r>
    </w:p>
    <w:p w:rsidR="007339CC" w:rsidRDefault="007339CC" w:rsidP="00C9347C">
      <w:pPr>
        <w:pStyle w:val="Normal8"/>
        <w:numPr>
          <w:ilvl w:val="0"/>
          <w:numId w:val="39"/>
        </w:numPr>
        <w:jc w:val="both"/>
        <w:rPr>
          <w:color w:val="auto"/>
          <w:sz w:val="24"/>
          <w:szCs w:val="24"/>
        </w:rPr>
      </w:pPr>
      <w:r>
        <w:rPr>
          <w:color w:val="auto"/>
          <w:sz w:val="24"/>
          <w:szCs w:val="24"/>
        </w:rPr>
        <w:t>raspravlja o izvješćima ravnatelja o realizaciji školskog kurikuluma te godišnjeg plan i</w:t>
      </w:r>
    </w:p>
    <w:p w:rsidR="007339CC" w:rsidRDefault="007339CC" w:rsidP="00CF3D0C">
      <w:pPr>
        <w:pStyle w:val="Normal8"/>
        <w:ind w:left="786"/>
        <w:jc w:val="both"/>
        <w:rPr>
          <w:color w:val="auto"/>
          <w:sz w:val="24"/>
          <w:szCs w:val="24"/>
        </w:rPr>
      </w:pPr>
      <w:r>
        <w:rPr>
          <w:color w:val="auto"/>
          <w:sz w:val="24"/>
          <w:szCs w:val="24"/>
        </w:rPr>
        <w:t>programa rada Škole</w:t>
      </w:r>
    </w:p>
    <w:p w:rsidR="007339CC" w:rsidRDefault="007339CC" w:rsidP="00C9347C">
      <w:pPr>
        <w:pStyle w:val="Normal8"/>
        <w:numPr>
          <w:ilvl w:val="0"/>
          <w:numId w:val="39"/>
        </w:numPr>
        <w:jc w:val="both"/>
        <w:rPr>
          <w:color w:val="auto"/>
          <w:sz w:val="24"/>
          <w:szCs w:val="24"/>
        </w:rPr>
      </w:pPr>
      <w:r>
        <w:rPr>
          <w:color w:val="auto"/>
          <w:sz w:val="24"/>
          <w:szCs w:val="24"/>
        </w:rPr>
        <w:t>razmatra pritužbe roditelja i svezi s odgojno-obrazovnim radom</w:t>
      </w:r>
    </w:p>
    <w:p w:rsidR="007339CC" w:rsidRDefault="007339CC" w:rsidP="00C9347C">
      <w:pPr>
        <w:pStyle w:val="Normal8"/>
        <w:numPr>
          <w:ilvl w:val="0"/>
          <w:numId w:val="39"/>
        </w:numPr>
        <w:jc w:val="both"/>
        <w:rPr>
          <w:color w:val="auto"/>
          <w:sz w:val="24"/>
          <w:szCs w:val="24"/>
        </w:rPr>
      </w:pPr>
      <w:r>
        <w:rPr>
          <w:color w:val="auto"/>
          <w:sz w:val="24"/>
          <w:szCs w:val="24"/>
        </w:rPr>
        <w:t>predlaže svog člana Školskog odbora</w:t>
      </w:r>
    </w:p>
    <w:p w:rsidR="007339CC" w:rsidRDefault="007339CC" w:rsidP="00C9347C">
      <w:pPr>
        <w:pStyle w:val="Normal8"/>
        <w:numPr>
          <w:ilvl w:val="0"/>
          <w:numId w:val="39"/>
        </w:numPr>
        <w:jc w:val="both"/>
        <w:rPr>
          <w:color w:val="auto"/>
          <w:sz w:val="24"/>
          <w:szCs w:val="24"/>
        </w:rPr>
      </w:pPr>
      <w:r>
        <w:rPr>
          <w:color w:val="auto"/>
          <w:sz w:val="24"/>
          <w:szCs w:val="24"/>
        </w:rPr>
        <w:t>zauzima stajalište o kandidatima za ravnatelja Škole</w:t>
      </w:r>
    </w:p>
    <w:p w:rsidR="007339CC" w:rsidRDefault="007339CC" w:rsidP="00C9347C">
      <w:pPr>
        <w:pStyle w:val="Normal8"/>
        <w:numPr>
          <w:ilvl w:val="0"/>
          <w:numId w:val="39"/>
        </w:numPr>
        <w:jc w:val="both"/>
        <w:rPr>
          <w:color w:val="auto"/>
          <w:sz w:val="24"/>
          <w:szCs w:val="24"/>
        </w:rPr>
      </w:pPr>
      <w:r>
        <w:rPr>
          <w:color w:val="auto"/>
          <w:sz w:val="24"/>
          <w:szCs w:val="24"/>
        </w:rPr>
        <w:t>raspravlja o prijedlogu Etičkog kodeksa neposrednih nositelja odgojno-obrazovne</w:t>
      </w:r>
    </w:p>
    <w:p w:rsidR="007339CC" w:rsidRDefault="007339CC" w:rsidP="00CF3D0C">
      <w:pPr>
        <w:pStyle w:val="Normal8"/>
        <w:ind w:left="426" w:firstLine="282"/>
        <w:jc w:val="both"/>
        <w:rPr>
          <w:color w:val="auto"/>
          <w:sz w:val="24"/>
          <w:szCs w:val="24"/>
        </w:rPr>
      </w:pPr>
      <w:r>
        <w:rPr>
          <w:color w:val="auto"/>
          <w:sz w:val="24"/>
          <w:szCs w:val="24"/>
        </w:rPr>
        <w:t>djelatnosti i o prijedlogu pravilnika o Kućnom redu</w:t>
      </w:r>
    </w:p>
    <w:p w:rsidR="007339CC" w:rsidRDefault="007339CC" w:rsidP="00C9347C">
      <w:pPr>
        <w:pStyle w:val="Normal8"/>
        <w:numPr>
          <w:ilvl w:val="0"/>
          <w:numId w:val="39"/>
        </w:numPr>
        <w:jc w:val="both"/>
        <w:rPr>
          <w:color w:val="auto"/>
          <w:sz w:val="24"/>
          <w:szCs w:val="24"/>
        </w:rPr>
      </w:pPr>
      <w:r>
        <w:rPr>
          <w:color w:val="auto"/>
          <w:sz w:val="24"/>
          <w:szCs w:val="24"/>
        </w:rPr>
        <w:t>daje mišljenje u vezi s organiziranjem  izleta, ekskurzija i kulturnih manifestacija</w:t>
      </w:r>
    </w:p>
    <w:p w:rsidR="007339CC" w:rsidRDefault="007339CC" w:rsidP="00C9347C">
      <w:pPr>
        <w:pStyle w:val="Normal8"/>
        <w:numPr>
          <w:ilvl w:val="0"/>
          <w:numId w:val="39"/>
        </w:numPr>
        <w:jc w:val="both"/>
        <w:rPr>
          <w:color w:val="auto"/>
          <w:sz w:val="24"/>
          <w:szCs w:val="24"/>
        </w:rPr>
      </w:pPr>
      <w:r>
        <w:rPr>
          <w:color w:val="auto"/>
          <w:sz w:val="24"/>
          <w:szCs w:val="24"/>
        </w:rPr>
        <w:t>daje mišljenje i prijedloge u sveti s uvjetima rada i poboljšanjem uvjeta rada u Školi</w:t>
      </w:r>
    </w:p>
    <w:p w:rsidR="007339CC" w:rsidRDefault="007339CC" w:rsidP="00C9347C">
      <w:pPr>
        <w:pStyle w:val="Normal8"/>
        <w:numPr>
          <w:ilvl w:val="0"/>
          <w:numId w:val="39"/>
        </w:numPr>
        <w:jc w:val="both"/>
        <w:rPr>
          <w:color w:val="auto"/>
          <w:sz w:val="24"/>
          <w:szCs w:val="24"/>
        </w:rPr>
      </w:pPr>
      <w:r>
        <w:rPr>
          <w:color w:val="auto"/>
          <w:sz w:val="24"/>
          <w:szCs w:val="24"/>
        </w:rPr>
        <w:t>daje mišljenje i prijedloge u svezi sa socioekonomskim položajem učenika i pružanjem odgovarajuće pomoći</w:t>
      </w:r>
    </w:p>
    <w:p w:rsidR="007339CC" w:rsidRDefault="007339CC" w:rsidP="00CF3D0C">
      <w:pPr>
        <w:pStyle w:val="Normal8"/>
        <w:ind w:left="720"/>
        <w:jc w:val="both"/>
        <w:rPr>
          <w:color w:val="auto"/>
          <w:sz w:val="24"/>
          <w:szCs w:val="24"/>
        </w:rPr>
      </w:pPr>
    </w:p>
    <w:p w:rsidR="00C9347C" w:rsidRDefault="00C9347C" w:rsidP="00CF3D0C">
      <w:pPr>
        <w:pStyle w:val="Normal8"/>
        <w:ind w:left="720"/>
        <w:jc w:val="both"/>
        <w:rPr>
          <w:color w:val="auto"/>
          <w:sz w:val="24"/>
          <w:szCs w:val="24"/>
        </w:rPr>
      </w:pPr>
    </w:p>
    <w:p w:rsidR="00C9347C" w:rsidRDefault="00C9347C" w:rsidP="00CF3D0C">
      <w:pPr>
        <w:pStyle w:val="Normal8"/>
        <w:ind w:left="720"/>
        <w:jc w:val="both"/>
        <w:rPr>
          <w:color w:val="auto"/>
          <w:sz w:val="24"/>
          <w:szCs w:val="24"/>
        </w:rPr>
      </w:pPr>
    </w:p>
    <w:p w:rsidR="00C9347C" w:rsidRDefault="00C9347C" w:rsidP="00CF3D0C">
      <w:pPr>
        <w:pStyle w:val="Normal8"/>
        <w:ind w:left="720"/>
        <w:jc w:val="both"/>
        <w:rPr>
          <w:color w:val="auto"/>
          <w:sz w:val="24"/>
          <w:szCs w:val="24"/>
        </w:rPr>
      </w:pPr>
    </w:p>
    <w:p w:rsidR="007339CC" w:rsidRPr="003F3AAF" w:rsidRDefault="007339CC" w:rsidP="00CF3D0C">
      <w:pPr>
        <w:pStyle w:val="Normal8"/>
        <w:ind w:left="3540"/>
        <w:jc w:val="both"/>
        <w:rPr>
          <w:b/>
          <w:color w:val="auto"/>
          <w:sz w:val="24"/>
          <w:szCs w:val="24"/>
        </w:rPr>
      </w:pPr>
      <w:r w:rsidRPr="003F3AAF">
        <w:rPr>
          <w:b/>
          <w:color w:val="auto"/>
          <w:sz w:val="24"/>
          <w:szCs w:val="24"/>
        </w:rPr>
        <w:lastRenderedPageBreak/>
        <w:t xml:space="preserve">Članak </w:t>
      </w:r>
      <w:r>
        <w:rPr>
          <w:b/>
          <w:color w:val="auto"/>
          <w:sz w:val="24"/>
          <w:szCs w:val="24"/>
        </w:rPr>
        <w:t>172.</w:t>
      </w:r>
    </w:p>
    <w:p w:rsidR="007339CC" w:rsidRDefault="007339CC" w:rsidP="00CF3D0C">
      <w:pPr>
        <w:pStyle w:val="Normal8"/>
        <w:jc w:val="both"/>
        <w:rPr>
          <w:color w:val="auto"/>
          <w:sz w:val="24"/>
          <w:szCs w:val="24"/>
        </w:rPr>
      </w:pPr>
    </w:p>
    <w:p w:rsidR="007339CC" w:rsidRPr="003F3AAF" w:rsidRDefault="001979F2" w:rsidP="001979F2">
      <w:pPr>
        <w:pStyle w:val="Normal8"/>
        <w:jc w:val="both"/>
        <w:rPr>
          <w:color w:val="auto"/>
          <w:sz w:val="24"/>
          <w:szCs w:val="24"/>
        </w:rPr>
      </w:pPr>
      <w:r>
        <w:rPr>
          <w:color w:val="auto"/>
          <w:sz w:val="24"/>
          <w:szCs w:val="24"/>
        </w:rPr>
        <w:t xml:space="preserve">(1) </w:t>
      </w:r>
      <w:r w:rsidR="007339CC" w:rsidRPr="003F3AAF">
        <w:rPr>
          <w:color w:val="auto"/>
          <w:sz w:val="24"/>
          <w:szCs w:val="24"/>
        </w:rPr>
        <w:t>Sjednice Vijeća roditelja održavaju se prema potrebi, a sjednicu saziva predsjednik Vijeća roditelja odnosno njegov zamjenik ako je predsjednik Vijeća roditelja privremeno spriječen u obavljanju poslova predsjedavajućeg.</w:t>
      </w:r>
    </w:p>
    <w:p w:rsidR="007339CC" w:rsidRPr="003F3AAF" w:rsidRDefault="001979F2" w:rsidP="001979F2">
      <w:pPr>
        <w:pStyle w:val="Normal8"/>
        <w:jc w:val="both"/>
        <w:rPr>
          <w:color w:val="auto"/>
          <w:sz w:val="24"/>
          <w:szCs w:val="24"/>
        </w:rPr>
      </w:pPr>
      <w:r>
        <w:rPr>
          <w:color w:val="auto"/>
          <w:sz w:val="24"/>
          <w:szCs w:val="24"/>
        </w:rPr>
        <w:t xml:space="preserve">(2) </w:t>
      </w:r>
      <w:r w:rsidR="007339CC" w:rsidRPr="003F3AAF">
        <w:rPr>
          <w:color w:val="auto"/>
          <w:sz w:val="24"/>
          <w:szCs w:val="24"/>
        </w:rPr>
        <w:t>Prijedlog za sazivanje sjednice može dati svaki član Vijeća roditelja, a predsjednik je obvezan sazvati sjednicu ako to zatraži 1/3 članova tijela ili ravnatelj škole.</w:t>
      </w:r>
    </w:p>
    <w:p w:rsidR="007339CC" w:rsidRPr="003F3AAF" w:rsidRDefault="001979F2" w:rsidP="001979F2">
      <w:pPr>
        <w:pStyle w:val="Normal8"/>
        <w:jc w:val="both"/>
        <w:rPr>
          <w:color w:val="auto"/>
          <w:sz w:val="24"/>
          <w:szCs w:val="24"/>
        </w:rPr>
      </w:pPr>
      <w:r>
        <w:rPr>
          <w:color w:val="auto"/>
          <w:sz w:val="24"/>
          <w:szCs w:val="24"/>
        </w:rPr>
        <w:t xml:space="preserve">(3) </w:t>
      </w:r>
      <w:r w:rsidR="007339CC" w:rsidRPr="003F3AAF">
        <w:rPr>
          <w:color w:val="auto"/>
          <w:sz w:val="24"/>
          <w:szCs w:val="24"/>
        </w:rPr>
        <w:t>Poziv za sjednicu s prijedlogom dnevnog reda izrađuje tajnik škole i organizira pravovremenu dostavu poziva.</w:t>
      </w:r>
    </w:p>
    <w:p w:rsidR="007339CC" w:rsidRDefault="007339CC" w:rsidP="00CF3D0C">
      <w:pPr>
        <w:pStyle w:val="Normal8"/>
        <w:jc w:val="both"/>
        <w:rPr>
          <w:color w:val="auto"/>
          <w:sz w:val="24"/>
          <w:szCs w:val="24"/>
        </w:rPr>
      </w:pPr>
    </w:p>
    <w:p w:rsidR="007339CC" w:rsidRDefault="007339CC" w:rsidP="00CF3D0C">
      <w:pPr>
        <w:pStyle w:val="Normal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3F3AAF">
        <w:rPr>
          <w:b/>
          <w:color w:val="auto"/>
          <w:sz w:val="24"/>
          <w:szCs w:val="24"/>
        </w:rPr>
        <w:t xml:space="preserve">Članak </w:t>
      </w:r>
      <w:r>
        <w:rPr>
          <w:b/>
          <w:color w:val="auto"/>
          <w:sz w:val="24"/>
          <w:szCs w:val="24"/>
        </w:rPr>
        <w:t>173.</w:t>
      </w:r>
    </w:p>
    <w:p w:rsidR="007339CC" w:rsidRDefault="007339CC" w:rsidP="00CF3D0C">
      <w:pPr>
        <w:pStyle w:val="Normal8"/>
        <w:jc w:val="both"/>
        <w:rPr>
          <w:b/>
          <w:color w:val="auto"/>
          <w:sz w:val="24"/>
          <w:szCs w:val="24"/>
        </w:rPr>
      </w:pPr>
    </w:p>
    <w:p w:rsidR="007339CC" w:rsidRPr="003F3AAF" w:rsidRDefault="001979F2" w:rsidP="001979F2">
      <w:pPr>
        <w:pStyle w:val="Normal8"/>
        <w:jc w:val="both"/>
        <w:rPr>
          <w:color w:val="auto"/>
          <w:sz w:val="24"/>
          <w:szCs w:val="24"/>
        </w:rPr>
      </w:pPr>
      <w:r>
        <w:rPr>
          <w:color w:val="auto"/>
          <w:sz w:val="24"/>
          <w:szCs w:val="24"/>
        </w:rPr>
        <w:t xml:space="preserve">(1) </w:t>
      </w:r>
      <w:r w:rsidR="007339CC" w:rsidRPr="003F3AAF">
        <w:rPr>
          <w:color w:val="auto"/>
          <w:sz w:val="24"/>
          <w:szCs w:val="24"/>
        </w:rPr>
        <w:t xml:space="preserve">O tijeku sjednice </w:t>
      </w:r>
      <w:r w:rsidR="007339CC">
        <w:rPr>
          <w:color w:val="auto"/>
          <w:sz w:val="24"/>
          <w:szCs w:val="24"/>
        </w:rPr>
        <w:t>Vijeća roditelja vodi se zapisnik.</w:t>
      </w:r>
    </w:p>
    <w:p w:rsidR="007339CC" w:rsidRPr="00E94DE8" w:rsidRDefault="001979F2" w:rsidP="001979F2">
      <w:pPr>
        <w:pStyle w:val="Tijeloteksta"/>
        <w:rPr>
          <w:szCs w:val="24"/>
        </w:rPr>
      </w:pPr>
      <w:r>
        <w:rPr>
          <w:szCs w:val="24"/>
          <w:lang w:val="hr-HR"/>
        </w:rPr>
        <w:t xml:space="preserve">(2) </w:t>
      </w:r>
      <w:r w:rsidR="007339CC" w:rsidRPr="00E94DE8">
        <w:rPr>
          <w:szCs w:val="24"/>
        </w:rPr>
        <w:t xml:space="preserve">Zaključci na sjednici </w:t>
      </w:r>
      <w:r w:rsidR="007339CC">
        <w:rPr>
          <w:szCs w:val="24"/>
        </w:rPr>
        <w:t>V</w:t>
      </w:r>
      <w:r w:rsidR="007339CC" w:rsidRPr="00E94DE8">
        <w:rPr>
          <w:szCs w:val="24"/>
        </w:rPr>
        <w:t>ijeća roditelja donose se većinom glasova nazočnih, javnim glasovanjem, osim ako je zakonsk</w:t>
      </w:r>
      <w:r w:rsidR="007339CC">
        <w:rPr>
          <w:szCs w:val="24"/>
        </w:rPr>
        <w:t>im odredbama i odredbama ovog S</w:t>
      </w:r>
      <w:r w:rsidR="007339CC" w:rsidRPr="00E94DE8">
        <w:rPr>
          <w:szCs w:val="24"/>
        </w:rPr>
        <w:t>tatuta određeno drugačije.</w:t>
      </w:r>
    </w:p>
    <w:p w:rsidR="007339CC" w:rsidRDefault="007339CC" w:rsidP="00CF3D0C">
      <w:pPr>
        <w:pStyle w:val="Normal8"/>
        <w:jc w:val="both"/>
        <w:rPr>
          <w:color w:val="auto"/>
          <w:sz w:val="24"/>
          <w:szCs w:val="24"/>
        </w:rPr>
      </w:pPr>
    </w:p>
    <w:p w:rsidR="007339CC" w:rsidRDefault="007339CC" w:rsidP="00CF3D0C">
      <w:pPr>
        <w:pStyle w:val="Normal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3F3AAF">
        <w:rPr>
          <w:b/>
          <w:color w:val="auto"/>
          <w:sz w:val="24"/>
          <w:szCs w:val="24"/>
        </w:rPr>
        <w:t>Članak</w:t>
      </w:r>
      <w:r>
        <w:rPr>
          <w:b/>
          <w:color w:val="auto"/>
          <w:sz w:val="24"/>
          <w:szCs w:val="24"/>
        </w:rPr>
        <w:t xml:space="preserve"> 174.</w:t>
      </w:r>
    </w:p>
    <w:p w:rsidR="007339CC" w:rsidRPr="003F3AAF" w:rsidRDefault="007339CC" w:rsidP="00CF3D0C">
      <w:pPr>
        <w:pStyle w:val="Normal8"/>
        <w:jc w:val="both"/>
        <w:rPr>
          <w:b/>
          <w:color w:val="auto"/>
          <w:sz w:val="24"/>
          <w:szCs w:val="24"/>
        </w:rPr>
      </w:pPr>
    </w:p>
    <w:p w:rsidR="007339CC" w:rsidRDefault="001979F2" w:rsidP="00CF3D0C">
      <w:pPr>
        <w:pStyle w:val="Normal8"/>
        <w:jc w:val="both"/>
        <w:rPr>
          <w:color w:val="auto"/>
          <w:sz w:val="24"/>
          <w:szCs w:val="24"/>
        </w:rPr>
      </w:pPr>
      <w:r>
        <w:rPr>
          <w:color w:val="auto"/>
          <w:sz w:val="24"/>
          <w:szCs w:val="24"/>
        </w:rPr>
        <w:t xml:space="preserve">(1) </w:t>
      </w:r>
      <w:r w:rsidR="007339CC">
        <w:rPr>
          <w:color w:val="auto"/>
          <w:sz w:val="24"/>
          <w:szCs w:val="24"/>
        </w:rPr>
        <w:t>Mandat članova Vijeća roditelja traje četiri godine.</w:t>
      </w:r>
    </w:p>
    <w:p w:rsidR="007339CC" w:rsidRDefault="001979F2" w:rsidP="001979F2">
      <w:pPr>
        <w:pStyle w:val="Normal8"/>
        <w:jc w:val="both"/>
        <w:rPr>
          <w:color w:val="auto"/>
          <w:sz w:val="24"/>
          <w:szCs w:val="24"/>
        </w:rPr>
      </w:pPr>
      <w:r>
        <w:rPr>
          <w:color w:val="auto"/>
          <w:sz w:val="24"/>
          <w:szCs w:val="24"/>
        </w:rPr>
        <w:t xml:space="preserve">(2) </w:t>
      </w:r>
      <w:r w:rsidR="007339CC">
        <w:rPr>
          <w:color w:val="auto"/>
          <w:sz w:val="24"/>
          <w:szCs w:val="24"/>
        </w:rPr>
        <w:t>Član Vijeća roditelja može biti razriješen prije isteka mandata:</w:t>
      </w:r>
    </w:p>
    <w:p w:rsidR="007339CC" w:rsidRDefault="007339CC" w:rsidP="00C9347C">
      <w:pPr>
        <w:pStyle w:val="Normal8"/>
        <w:numPr>
          <w:ilvl w:val="0"/>
          <w:numId w:val="40"/>
        </w:numPr>
        <w:jc w:val="both"/>
        <w:rPr>
          <w:color w:val="auto"/>
          <w:sz w:val="24"/>
          <w:szCs w:val="24"/>
        </w:rPr>
      </w:pPr>
      <w:r>
        <w:rPr>
          <w:color w:val="auto"/>
          <w:sz w:val="24"/>
          <w:szCs w:val="24"/>
        </w:rPr>
        <w:t>ako sam zatraži razrješenje</w:t>
      </w:r>
    </w:p>
    <w:p w:rsidR="007339CC" w:rsidRDefault="007339CC" w:rsidP="00C9347C">
      <w:pPr>
        <w:pStyle w:val="Normal8"/>
        <w:numPr>
          <w:ilvl w:val="0"/>
          <w:numId w:val="40"/>
        </w:numPr>
        <w:jc w:val="both"/>
        <w:rPr>
          <w:color w:val="auto"/>
          <w:sz w:val="24"/>
          <w:szCs w:val="24"/>
        </w:rPr>
      </w:pPr>
      <w:r>
        <w:rPr>
          <w:color w:val="auto"/>
          <w:sz w:val="24"/>
          <w:szCs w:val="24"/>
        </w:rPr>
        <w:t>ako njegovom djetetu prestane status učenika Škole</w:t>
      </w:r>
    </w:p>
    <w:p w:rsidR="007339CC" w:rsidRDefault="007339CC" w:rsidP="00C9347C">
      <w:pPr>
        <w:pStyle w:val="Normal8"/>
        <w:numPr>
          <w:ilvl w:val="0"/>
          <w:numId w:val="40"/>
        </w:numPr>
        <w:jc w:val="both"/>
        <w:rPr>
          <w:color w:val="auto"/>
          <w:sz w:val="24"/>
          <w:szCs w:val="24"/>
        </w:rPr>
      </w:pPr>
      <w:r>
        <w:rPr>
          <w:color w:val="auto"/>
          <w:sz w:val="24"/>
          <w:szCs w:val="24"/>
        </w:rPr>
        <w:t>odlukom roditelja razreda čiji je izabrani predstavnik</w:t>
      </w:r>
    </w:p>
    <w:p w:rsidR="007339CC" w:rsidRDefault="007339CC" w:rsidP="00CF3D0C">
      <w:pPr>
        <w:pStyle w:val="Normal8"/>
        <w:jc w:val="both"/>
        <w:rPr>
          <w:color w:val="auto"/>
          <w:sz w:val="24"/>
          <w:szCs w:val="24"/>
        </w:rPr>
      </w:pPr>
    </w:p>
    <w:p w:rsidR="007339CC" w:rsidRDefault="007339CC" w:rsidP="00CF3D0C">
      <w:pPr>
        <w:pStyle w:val="Normal8"/>
        <w:jc w:val="both"/>
        <w:rPr>
          <w:color w:val="auto"/>
          <w:sz w:val="24"/>
          <w:szCs w:val="24"/>
        </w:rPr>
      </w:pPr>
      <w:r>
        <w:rPr>
          <w:color w:val="auto"/>
          <w:sz w:val="24"/>
          <w:szCs w:val="24"/>
        </w:rPr>
        <w:tab/>
      </w:r>
    </w:p>
    <w:p w:rsidR="007339CC" w:rsidRPr="00927D5B" w:rsidRDefault="007339CC" w:rsidP="00CF3D0C">
      <w:pPr>
        <w:pStyle w:val="Normal9"/>
        <w:jc w:val="both"/>
        <w:rPr>
          <w:b/>
          <w:color w:val="auto"/>
          <w:sz w:val="24"/>
          <w:szCs w:val="24"/>
        </w:rPr>
      </w:pPr>
      <w:r w:rsidRPr="00927D5B">
        <w:rPr>
          <w:b/>
          <w:color w:val="auto"/>
          <w:sz w:val="24"/>
          <w:szCs w:val="24"/>
        </w:rPr>
        <w:t xml:space="preserve">XIV. </w:t>
      </w:r>
      <w:r w:rsidRPr="00927D5B">
        <w:rPr>
          <w:b/>
          <w:color w:val="auto"/>
          <w:sz w:val="24"/>
          <w:szCs w:val="24"/>
        </w:rPr>
        <w:tab/>
        <w:t xml:space="preserve">     SINDIKAT, </w:t>
      </w:r>
      <w:r>
        <w:rPr>
          <w:b/>
          <w:color w:val="auto"/>
          <w:sz w:val="24"/>
          <w:szCs w:val="24"/>
        </w:rPr>
        <w:t xml:space="preserve"> </w:t>
      </w:r>
      <w:r w:rsidRPr="00927D5B">
        <w:rPr>
          <w:b/>
          <w:color w:val="auto"/>
          <w:sz w:val="24"/>
          <w:szCs w:val="24"/>
        </w:rPr>
        <w:t>RADNIČKO VIJEĆE I SKUP RADNIKA</w:t>
      </w:r>
    </w:p>
    <w:p w:rsidR="007339CC" w:rsidRDefault="007339CC" w:rsidP="00CF3D0C">
      <w:pPr>
        <w:pStyle w:val="Normal9"/>
        <w:ind w:left="423"/>
        <w:jc w:val="both"/>
        <w:rPr>
          <w:color w:val="auto"/>
          <w:sz w:val="24"/>
          <w:szCs w:val="24"/>
        </w:rPr>
      </w:pPr>
    </w:p>
    <w:p w:rsidR="007339CC" w:rsidRDefault="007339CC" w:rsidP="00CF3D0C">
      <w:pPr>
        <w:pStyle w:val="Normal9"/>
        <w:ind w:left="423"/>
        <w:jc w:val="both"/>
        <w:rPr>
          <w:color w:val="auto"/>
          <w:sz w:val="24"/>
          <w:szCs w:val="24"/>
        </w:rPr>
      </w:pPr>
    </w:p>
    <w:p w:rsidR="007339CC" w:rsidRDefault="007339CC" w:rsidP="00CF3D0C">
      <w:pPr>
        <w:pStyle w:val="Normal9"/>
        <w:ind w:left="3540"/>
        <w:jc w:val="both"/>
        <w:rPr>
          <w:b/>
          <w:color w:val="auto"/>
          <w:sz w:val="24"/>
          <w:szCs w:val="24"/>
        </w:rPr>
      </w:pPr>
      <w:r w:rsidRPr="004742A8">
        <w:rPr>
          <w:b/>
          <w:color w:val="auto"/>
          <w:sz w:val="24"/>
          <w:szCs w:val="24"/>
        </w:rPr>
        <w:t xml:space="preserve">Članak </w:t>
      </w:r>
      <w:r>
        <w:rPr>
          <w:b/>
          <w:color w:val="auto"/>
          <w:sz w:val="24"/>
          <w:szCs w:val="24"/>
        </w:rPr>
        <w:t>175.</w:t>
      </w:r>
    </w:p>
    <w:p w:rsidR="007339CC" w:rsidRPr="004742A8" w:rsidRDefault="007339CC" w:rsidP="00CF3D0C">
      <w:pPr>
        <w:pStyle w:val="Normal9"/>
        <w:ind w:left="3540"/>
        <w:jc w:val="both"/>
        <w:rPr>
          <w:b/>
          <w:color w:val="auto"/>
          <w:sz w:val="24"/>
          <w:szCs w:val="24"/>
        </w:rPr>
      </w:pPr>
    </w:p>
    <w:p w:rsidR="007339CC" w:rsidRPr="00AC7A23" w:rsidRDefault="001979F2" w:rsidP="001979F2">
      <w:pPr>
        <w:pStyle w:val="Normal1"/>
        <w:jc w:val="both"/>
        <w:rPr>
          <w:color w:val="auto"/>
          <w:sz w:val="24"/>
          <w:szCs w:val="24"/>
          <w:lang w:val="x-none" w:eastAsia="x-none"/>
        </w:rPr>
      </w:pPr>
      <w:r>
        <w:rPr>
          <w:color w:val="auto"/>
          <w:sz w:val="24"/>
          <w:szCs w:val="24"/>
          <w:lang w:eastAsia="x-none"/>
        </w:rPr>
        <w:t xml:space="preserve">(1) </w:t>
      </w:r>
      <w:r w:rsidR="007339CC" w:rsidRPr="00AC7A23">
        <w:rPr>
          <w:color w:val="auto"/>
          <w:sz w:val="24"/>
          <w:szCs w:val="24"/>
          <w:lang w:val="x-none" w:eastAsia="x-none"/>
        </w:rPr>
        <w:t>Utemeljenje sindikata u Školi je slobodno.</w:t>
      </w:r>
    </w:p>
    <w:p w:rsidR="007339CC" w:rsidRPr="00AC7A23" w:rsidRDefault="001979F2" w:rsidP="001979F2">
      <w:pPr>
        <w:pStyle w:val="Normal1"/>
        <w:jc w:val="both"/>
        <w:rPr>
          <w:color w:val="auto"/>
          <w:sz w:val="24"/>
          <w:szCs w:val="24"/>
          <w:lang w:val="x-none" w:eastAsia="x-none"/>
        </w:rPr>
      </w:pPr>
      <w:r>
        <w:rPr>
          <w:color w:val="auto"/>
          <w:sz w:val="24"/>
          <w:szCs w:val="24"/>
          <w:lang w:eastAsia="x-none"/>
        </w:rPr>
        <w:t xml:space="preserve">(2) </w:t>
      </w:r>
      <w:r w:rsidR="007339CC" w:rsidRPr="00AC7A23">
        <w:rPr>
          <w:color w:val="auto"/>
          <w:sz w:val="24"/>
          <w:szCs w:val="24"/>
          <w:lang w:val="x-none" w:eastAsia="x-none"/>
        </w:rPr>
        <w:t>Škola će osigurati sindikatu prostor, sredstva za rad i druge uvjete u skladu sa zakonom, provedbenim propisima, općim aktima Škole, kolektivnim ugovorima i sporazumima koje je sklopila.</w:t>
      </w:r>
    </w:p>
    <w:p w:rsidR="007339CC" w:rsidRPr="00AC7A23" w:rsidRDefault="007339CC" w:rsidP="00CF3D0C">
      <w:pPr>
        <w:pStyle w:val="Normal1"/>
        <w:jc w:val="both"/>
        <w:rPr>
          <w:color w:val="auto"/>
          <w:sz w:val="24"/>
          <w:szCs w:val="24"/>
          <w:lang w:val="x-none" w:eastAsia="x-none"/>
        </w:rPr>
      </w:pPr>
    </w:p>
    <w:p w:rsidR="007339CC" w:rsidRPr="008C04EF" w:rsidRDefault="007339CC" w:rsidP="00CF3D0C">
      <w:pPr>
        <w:pStyle w:val="Normal1"/>
        <w:ind w:left="2832" w:firstLine="708"/>
        <w:jc w:val="both"/>
        <w:rPr>
          <w:b/>
          <w:color w:val="auto"/>
          <w:sz w:val="24"/>
          <w:szCs w:val="24"/>
          <w:lang w:eastAsia="x-none"/>
        </w:rPr>
      </w:pPr>
      <w:r w:rsidRPr="00927D5B">
        <w:rPr>
          <w:b/>
          <w:color w:val="auto"/>
          <w:sz w:val="24"/>
          <w:szCs w:val="24"/>
          <w:lang w:val="x-none" w:eastAsia="x-none"/>
        </w:rPr>
        <w:t xml:space="preserve">Članak </w:t>
      </w:r>
      <w:r>
        <w:rPr>
          <w:b/>
          <w:color w:val="auto"/>
          <w:sz w:val="24"/>
          <w:szCs w:val="24"/>
          <w:lang w:eastAsia="x-none"/>
        </w:rPr>
        <w:t>176.</w:t>
      </w:r>
    </w:p>
    <w:p w:rsidR="007339CC" w:rsidRPr="00AC7A23" w:rsidRDefault="007339CC" w:rsidP="00CF3D0C">
      <w:pPr>
        <w:pStyle w:val="Normal1"/>
        <w:ind w:left="2832" w:firstLine="708"/>
        <w:jc w:val="both"/>
        <w:rPr>
          <w:color w:val="auto"/>
          <w:sz w:val="24"/>
          <w:szCs w:val="24"/>
          <w:lang w:val="x-none" w:eastAsia="x-none"/>
        </w:rPr>
      </w:pPr>
    </w:p>
    <w:p w:rsidR="007339CC" w:rsidRPr="00286A2D" w:rsidRDefault="001979F2" w:rsidP="001979F2">
      <w:pPr>
        <w:pStyle w:val="Normal1"/>
        <w:jc w:val="both"/>
        <w:rPr>
          <w:rFonts w:eastAsia="Comic Sans MS"/>
          <w:color w:val="auto"/>
          <w:sz w:val="24"/>
          <w:szCs w:val="24"/>
        </w:rPr>
      </w:pPr>
      <w:r>
        <w:rPr>
          <w:sz w:val="24"/>
          <w:szCs w:val="24"/>
          <w:lang w:eastAsia="x-none"/>
        </w:rPr>
        <w:t xml:space="preserve">(1) </w:t>
      </w:r>
      <w:r w:rsidR="007339CC" w:rsidRPr="00AC7A23">
        <w:rPr>
          <w:sz w:val="24"/>
          <w:szCs w:val="24"/>
          <w:lang w:val="x-none" w:eastAsia="x-none"/>
        </w:rPr>
        <w:t xml:space="preserve">U Školi radnici mogu utemeljiti </w:t>
      </w:r>
      <w:r w:rsidR="007339CC">
        <w:rPr>
          <w:sz w:val="24"/>
          <w:szCs w:val="24"/>
          <w:lang w:eastAsia="x-none"/>
        </w:rPr>
        <w:t>R</w:t>
      </w:r>
      <w:proofErr w:type="spellStart"/>
      <w:r w:rsidR="007339CC" w:rsidRPr="00AC7A23">
        <w:rPr>
          <w:sz w:val="24"/>
          <w:szCs w:val="24"/>
          <w:lang w:val="x-none" w:eastAsia="x-none"/>
        </w:rPr>
        <w:t>adničko</w:t>
      </w:r>
      <w:proofErr w:type="spellEnd"/>
      <w:r w:rsidR="007339CC" w:rsidRPr="00AC7A23">
        <w:rPr>
          <w:sz w:val="24"/>
          <w:szCs w:val="24"/>
          <w:lang w:val="x-none" w:eastAsia="x-none"/>
        </w:rPr>
        <w:t xml:space="preserve"> vijeće sukladno odredbama Zakona o radu</w:t>
      </w:r>
      <w:r w:rsidR="007339CC" w:rsidRPr="00286A2D">
        <w:rPr>
          <w:rFonts w:eastAsia="Comic Sans MS"/>
          <w:b/>
          <w:szCs w:val="24"/>
        </w:rPr>
        <w:t xml:space="preserve"> </w:t>
      </w:r>
      <w:r w:rsidR="007339CC" w:rsidRPr="00286A2D">
        <w:rPr>
          <w:rFonts w:eastAsia="Comic Sans MS"/>
          <w:color w:val="auto"/>
          <w:sz w:val="24"/>
          <w:szCs w:val="24"/>
        </w:rPr>
        <w:t xml:space="preserve">i Pravilniku koji propisuje postupak provođenja izbora za </w:t>
      </w:r>
      <w:r w:rsidR="007339CC">
        <w:rPr>
          <w:rFonts w:eastAsia="Comic Sans MS"/>
          <w:color w:val="auto"/>
          <w:sz w:val="24"/>
          <w:szCs w:val="24"/>
        </w:rPr>
        <w:t>R</w:t>
      </w:r>
      <w:r w:rsidR="007339CC" w:rsidRPr="00286A2D">
        <w:rPr>
          <w:rFonts w:eastAsia="Comic Sans MS"/>
          <w:color w:val="auto"/>
          <w:sz w:val="24"/>
          <w:szCs w:val="24"/>
        </w:rPr>
        <w:t>adničko vijeće.</w:t>
      </w:r>
    </w:p>
    <w:p w:rsidR="007339CC" w:rsidRPr="00AC7A23" w:rsidRDefault="001979F2" w:rsidP="001979F2">
      <w:pPr>
        <w:jc w:val="both"/>
        <w:rPr>
          <w:sz w:val="24"/>
          <w:szCs w:val="24"/>
          <w:lang w:val="x-none" w:eastAsia="x-none"/>
        </w:rPr>
      </w:pPr>
      <w:r>
        <w:rPr>
          <w:sz w:val="24"/>
          <w:szCs w:val="24"/>
          <w:lang w:eastAsia="x-none"/>
        </w:rPr>
        <w:t xml:space="preserve">(2) </w:t>
      </w:r>
      <w:r w:rsidR="007339CC" w:rsidRPr="00AC7A23">
        <w:rPr>
          <w:sz w:val="24"/>
          <w:szCs w:val="24"/>
          <w:lang w:val="x-none" w:eastAsia="x-none"/>
        </w:rPr>
        <w:t xml:space="preserve">Ako u Školi nije utemeljeno </w:t>
      </w:r>
      <w:r w:rsidR="007339CC">
        <w:rPr>
          <w:sz w:val="24"/>
          <w:szCs w:val="24"/>
          <w:lang w:eastAsia="x-none"/>
        </w:rPr>
        <w:t>R</w:t>
      </w:r>
      <w:proofErr w:type="spellStart"/>
      <w:r w:rsidR="007339CC" w:rsidRPr="00AC7A23">
        <w:rPr>
          <w:sz w:val="24"/>
          <w:szCs w:val="24"/>
          <w:lang w:val="x-none" w:eastAsia="x-none"/>
        </w:rPr>
        <w:t>adničko</w:t>
      </w:r>
      <w:proofErr w:type="spellEnd"/>
      <w:r w:rsidR="007339CC" w:rsidRPr="00AC7A23">
        <w:rPr>
          <w:sz w:val="24"/>
          <w:szCs w:val="24"/>
          <w:lang w:val="x-none" w:eastAsia="x-none"/>
        </w:rPr>
        <w:t xml:space="preserve"> vijeće sindikalni pov</w:t>
      </w:r>
      <w:r w:rsidR="007339CC">
        <w:rPr>
          <w:sz w:val="24"/>
          <w:szCs w:val="24"/>
          <w:lang w:val="x-none" w:eastAsia="x-none"/>
        </w:rPr>
        <w:t>jerenik može preuzeti funkciju R</w:t>
      </w:r>
      <w:r w:rsidR="007339CC" w:rsidRPr="00AC7A23">
        <w:rPr>
          <w:sz w:val="24"/>
          <w:szCs w:val="24"/>
          <w:lang w:val="x-none" w:eastAsia="x-none"/>
        </w:rPr>
        <w:t>adničkog vijeće o čemu je dužan pisano izvijestiti ravnatelja.</w:t>
      </w:r>
    </w:p>
    <w:p w:rsidR="007339CC" w:rsidRPr="00AC7A23" w:rsidRDefault="001979F2" w:rsidP="001979F2">
      <w:pPr>
        <w:jc w:val="both"/>
        <w:rPr>
          <w:sz w:val="24"/>
          <w:szCs w:val="24"/>
          <w:lang w:val="x-none" w:eastAsia="x-none"/>
        </w:rPr>
      </w:pPr>
      <w:r>
        <w:rPr>
          <w:sz w:val="24"/>
          <w:szCs w:val="24"/>
          <w:lang w:eastAsia="x-none"/>
        </w:rPr>
        <w:t xml:space="preserve">(3) </w:t>
      </w:r>
      <w:r w:rsidR="007339CC">
        <w:rPr>
          <w:sz w:val="24"/>
          <w:szCs w:val="24"/>
          <w:lang w:val="x-none" w:eastAsia="x-none"/>
        </w:rPr>
        <w:t>A</w:t>
      </w:r>
      <w:r w:rsidR="007339CC" w:rsidRPr="00AC7A23">
        <w:rPr>
          <w:sz w:val="24"/>
          <w:szCs w:val="24"/>
          <w:lang w:val="x-none" w:eastAsia="x-none"/>
        </w:rPr>
        <w:t xml:space="preserve">ko u Školi djeluje više sindikata, oni se mogu međusobno sporazumjeti o sindikalnom povjereniku, odnosno povjerenicima koji će imati prava i obveze </w:t>
      </w:r>
      <w:r w:rsidR="007339CC">
        <w:rPr>
          <w:sz w:val="24"/>
          <w:szCs w:val="24"/>
          <w:lang w:eastAsia="x-none"/>
        </w:rPr>
        <w:t>R</w:t>
      </w:r>
      <w:proofErr w:type="spellStart"/>
      <w:r w:rsidR="007339CC" w:rsidRPr="00AC7A23">
        <w:rPr>
          <w:sz w:val="24"/>
          <w:szCs w:val="24"/>
          <w:lang w:val="x-none" w:eastAsia="x-none"/>
        </w:rPr>
        <w:t>adničkog</w:t>
      </w:r>
      <w:proofErr w:type="spellEnd"/>
      <w:r w:rsidR="007339CC" w:rsidRPr="00AC7A23">
        <w:rPr>
          <w:sz w:val="24"/>
          <w:szCs w:val="24"/>
          <w:lang w:val="x-none" w:eastAsia="x-none"/>
        </w:rPr>
        <w:t xml:space="preserve"> vijeća, a o preuzimanju funkcije </w:t>
      </w:r>
      <w:r w:rsidR="007339CC">
        <w:rPr>
          <w:sz w:val="24"/>
          <w:szCs w:val="24"/>
          <w:lang w:eastAsia="x-none"/>
        </w:rPr>
        <w:t>R</w:t>
      </w:r>
      <w:proofErr w:type="spellStart"/>
      <w:r w:rsidR="007339CC" w:rsidRPr="00AC7A23">
        <w:rPr>
          <w:sz w:val="24"/>
          <w:szCs w:val="24"/>
          <w:lang w:val="x-none" w:eastAsia="x-none"/>
        </w:rPr>
        <w:t>adničkog</w:t>
      </w:r>
      <w:proofErr w:type="spellEnd"/>
      <w:r w:rsidR="007339CC" w:rsidRPr="00AC7A23">
        <w:rPr>
          <w:sz w:val="24"/>
          <w:szCs w:val="24"/>
          <w:lang w:val="x-none" w:eastAsia="x-none"/>
        </w:rPr>
        <w:t xml:space="preserve"> vijeća  dužni su očitovati se pisanim putem ravnatelju Škole.</w:t>
      </w:r>
    </w:p>
    <w:p w:rsidR="00190CB6" w:rsidRPr="00C82A29" w:rsidRDefault="001979F2" w:rsidP="001979F2">
      <w:pPr>
        <w:jc w:val="both"/>
        <w:rPr>
          <w:sz w:val="24"/>
          <w:szCs w:val="24"/>
          <w:lang w:eastAsia="x-none"/>
        </w:rPr>
      </w:pPr>
      <w:r>
        <w:rPr>
          <w:sz w:val="24"/>
          <w:szCs w:val="24"/>
          <w:lang w:eastAsia="x-none"/>
        </w:rPr>
        <w:t xml:space="preserve">(4) </w:t>
      </w:r>
      <w:r w:rsidR="007339CC" w:rsidRPr="00AC7A23">
        <w:rPr>
          <w:sz w:val="24"/>
          <w:szCs w:val="24"/>
          <w:lang w:val="x-none" w:eastAsia="x-none"/>
        </w:rPr>
        <w:t>Ako sindikati ne postignu sporazum o tome koji</w:t>
      </w:r>
      <w:r w:rsidR="007339CC">
        <w:rPr>
          <w:sz w:val="24"/>
          <w:szCs w:val="24"/>
          <w:lang w:val="x-none" w:eastAsia="x-none"/>
        </w:rPr>
        <w:t xml:space="preserve"> će sindikat preuzeti funkciju R</w:t>
      </w:r>
      <w:r w:rsidR="007339CC" w:rsidRPr="00AC7A23">
        <w:rPr>
          <w:sz w:val="24"/>
          <w:szCs w:val="24"/>
          <w:lang w:val="x-none" w:eastAsia="x-none"/>
        </w:rPr>
        <w:t xml:space="preserve">adničkog vijeća, provest će se izbori za </w:t>
      </w:r>
      <w:r w:rsidR="007339CC">
        <w:rPr>
          <w:sz w:val="24"/>
          <w:szCs w:val="24"/>
          <w:lang w:eastAsia="x-none"/>
        </w:rPr>
        <w:t>R</w:t>
      </w:r>
      <w:proofErr w:type="spellStart"/>
      <w:r w:rsidR="007339CC" w:rsidRPr="00AC7A23">
        <w:rPr>
          <w:sz w:val="24"/>
          <w:szCs w:val="24"/>
          <w:lang w:val="x-none" w:eastAsia="x-none"/>
        </w:rPr>
        <w:t>adničko</w:t>
      </w:r>
      <w:proofErr w:type="spellEnd"/>
      <w:r w:rsidR="007339CC" w:rsidRPr="00AC7A23">
        <w:rPr>
          <w:sz w:val="24"/>
          <w:szCs w:val="24"/>
          <w:lang w:val="x-none" w:eastAsia="x-none"/>
        </w:rPr>
        <w:t xml:space="preserve"> vijeće u s</w:t>
      </w:r>
      <w:r w:rsidR="007339CC">
        <w:rPr>
          <w:sz w:val="24"/>
          <w:szCs w:val="24"/>
          <w:lang w:val="x-none" w:eastAsia="x-none"/>
        </w:rPr>
        <w:t xml:space="preserve">kladu s odredbama Zakona o radu I Pravilnika </w:t>
      </w:r>
      <w:r w:rsidR="007339CC">
        <w:rPr>
          <w:sz w:val="24"/>
          <w:szCs w:val="24"/>
          <w:lang w:eastAsia="x-none"/>
        </w:rPr>
        <w:t>iz stavka 1. ovog članka.</w:t>
      </w:r>
    </w:p>
    <w:p w:rsidR="00C9347C" w:rsidRDefault="00C9347C" w:rsidP="00CF3D0C">
      <w:pPr>
        <w:jc w:val="both"/>
        <w:rPr>
          <w:sz w:val="24"/>
          <w:szCs w:val="24"/>
        </w:rPr>
      </w:pPr>
    </w:p>
    <w:p w:rsidR="00C9347C" w:rsidRDefault="00C9347C" w:rsidP="00CF3D0C">
      <w:pPr>
        <w:jc w:val="both"/>
        <w:rPr>
          <w:sz w:val="24"/>
          <w:szCs w:val="24"/>
        </w:rPr>
      </w:pPr>
    </w:p>
    <w:p w:rsidR="00C9347C" w:rsidRDefault="00C9347C" w:rsidP="00CF3D0C">
      <w:pPr>
        <w:jc w:val="both"/>
        <w:rPr>
          <w:sz w:val="24"/>
          <w:szCs w:val="24"/>
        </w:rPr>
      </w:pPr>
    </w:p>
    <w:p w:rsidR="007339CC" w:rsidRDefault="007339CC" w:rsidP="00CF3D0C">
      <w:pPr>
        <w:jc w:val="both"/>
        <w:rPr>
          <w:b/>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Pr="00C00B36">
        <w:rPr>
          <w:b/>
          <w:sz w:val="24"/>
          <w:szCs w:val="24"/>
        </w:rPr>
        <w:t xml:space="preserve">Članak </w:t>
      </w:r>
      <w:r>
        <w:rPr>
          <w:b/>
          <w:sz w:val="24"/>
          <w:szCs w:val="24"/>
        </w:rPr>
        <w:t>177.</w:t>
      </w:r>
    </w:p>
    <w:p w:rsidR="007339CC" w:rsidRPr="00C00B36" w:rsidRDefault="007339CC" w:rsidP="00CF3D0C">
      <w:pPr>
        <w:jc w:val="both"/>
        <w:rPr>
          <w:b/>
          <w:sz w:val="24"/>
          <w:szCs w:val="24"/>
        </w:rPr>
      </w:pPr>
    </w:p>
    <w:p w:rsidR="007339CC" w:rsidRPr="00C00B36" w:rsidRDefault="001979F2" w:rsidP="001979F2">
      <w:pPr>
        <w:pStyle w:val="Normal9"/>
        <w:jc w:val="both"/>
        <w:rPr>
          <w:color w:val="auto"/>
          <w:sz w:val="24"/>
          <w:szCs w:val="24"/>
        </w:rPr>
      </w:pPr>
      <w:r>
        <w:rPr>
          <w:color w:val="auto"/>
          <w:sz w:val="24"/>
          <w:szCs w:val="24"/>
        </w:rPr>
        <w:t xml:space="preserve">(1) </w:t>
      </w:r>
      <w:r w:rsidR="007339CC" w:rsidRPr="00C00B36">
        <w:rPr>
          <w:color w:val="auto"/>
          <w:sz w:val="24"/>
          <w:szCs w:val="24"/>
        </w:rPr>
        <w:t xml:space="preserve">Skup radnika čine svi radnici Škole. </w:t>
      </w:r>
    </w:p>
    <w:p w:rsidR="007339CC" w:rsidRPr="00C00B36" w:rsidRDefault="001979F2" w:rsidP="001979F2">
      <w:pPr>
        <w:pStyle w:val="Tijeloteksta"/>
        <w:rPr>
          <w:szCs w:val="24"/>
        </w:rPr>
      </w:pPr>
      <w:r>
        <w:rPr>
          <w:szCs w:val="24"/>
          <w:lang w:val="hr-HR"/>
        </w:rPr>
        <w:t xml:space="preserve">(2) </w:t>
      </w:r>
      <w:r w:rsidR="007339CC" w:rsidRPr="00C00B36">
        <w:rPr>
          <w:szCs w:val="24"/>
        </w:rPr>
        <w:t xml:space="preserve">Skup radnika može sazvati </w:t>
      </w:r>
      <w:r w:rsidR="007339CC">
        <w:rPr>
          <w:szCs w:val="24"/>
          <w:lang w:val="hr-HR"/>
        </w:rPr>
        <w:t>R</w:t>
      </w:r>
      <w:proofErr w:type="spellStart"/>
      <w:r w:rsidR="007339CC" w:rsidRPr="00C00B36">
        <w:rPr>
          <w:szCs w:val="24"/>
        </w:rPr>
        <w:t>adničko</w:t>
      </w:r>
      <w:proofErr w:type="spellEnd"/>
      <w:r w:rsidR="007339CC" w:rsidRPr="00C00B36">
        <w:rPr>
          <w:szCs w:val="24"/>
        </w:rPr>
        <w:t xml:space="preserve"> vijeće uz prethodno savjetovanje s ravnateljem ili ravnate</w:t>
      </w:r>
      <w:r w:rsidR="007339CC">
        <w:rPr>
          <w:szCs w:val="24"/>
        </w:rPr>
        <w:t>lj uz prethodno savjetovanje s R</w:t>
      </w:r>
      <w:r w:rsidR="007339CC" w:rsidRPr="00C00B36">
        <w:rPr>
          <w:szCs w:val="24"/>
        </w:rPr>
        <w:t>adničkim vijećem.</w:t>
      </w:r>
    </w:p>
    <w:p w:rsidR="007339CC" w:rsidRPr="00C00B36" w:rsidRDefault="001979F2" w:rsidP="001979F2">
      <w:pPr>
        <w:pStyle w:val="Normal9"/>
        <w:jc w:val="both"/>
        <w:rPr>
          <w:color w:val="auto"/>
          <w:sz w:val="24"/>
          <w:szCs w:val="24"/>
        </w:rPr>
      </w:pPr>
      <w:r>
        <w:rPr>
          <w:color w:val="auto"/>
          <w:sz w:val="24"/>
          <w:szCs w:val="24"/>
        </w:rPr>
        <w:t xml:space="preserve">(3) </w:t>
      </w:r>
      <w:r w:rsidR="007339CC">
        <w:rPr>
          <w:color w:val="auto"/>
          <w:sz w:val="24"/>
          <w:szCs w:val="24"/>
        </w:rPr>
        <w:t xml:space="preserve">Skup </w:t>
      </w:r>
      <w:r w:rsidR="007339CC" w:rsidRPr="00C00B36">
        <w:rPr>
          <w:color w:val="auto"/>
          <w:sz w:val="24"/>
          <w:szCs w:val="24"/>
        </w:rPr>
        <w:t xml:space="preserve"> radnika obvezno se saziva u postupku izbora i imenovanja ravnatelja škole u roku od osam (8) dana od sjednice Školskog odbora na kojoj su utvrđeni kandidati koji ispunjavaju uvjete natječaja za ravnatelja škole i koji su ponude dostavili u prop</w:t>
      </w:r>
      <w:r w:rsidR="007339CC">
        <w:rPr>
          <w:color w:val="auto"/>
          <w:sz w:val="24"/>
          <w:szCs w:val="24"/>
        </w:rPr>
        <w:t>isanom roku</w:t>
      </w:r>
      <w:r w:rsidR="007339CC" w:rsidRPr="00C00B36">
        <w:rPr>
          <w:color w:val="auto"/>
          <w:sz w:val="24"/>
          <w:szCs w:val="24"/>
        </w:rPr>
        <w:t xml:space="preserve">. </w:t>
      </w:r>
    </w:p>
    <w:p w:rsidR="007339CC" w:rsidRPr="00C00B36" w:rsidRDefault="001979F2" w:rsidP="001979F2">
      <w:pPr>
        <w:pStyle w:val="Normal9"/>
        <w:jc w:val="both"/>
        <w:rPr>
          <w:color w:val="auto"/>
          <w:sz w:val="24"/>
          <w:szCs w:val="24"/>
        </w:rPr>
      </w:pPr>
      <w:r>
        <w:rPr>
          <w:color w:val="auto"/>
          <w:sz w:val="24"/>
          <w:szCs w:val="24"/>
        </w:rPr>
        <w:t xml:space="preserve">(4) </w:t>
      </w:r>
      <w:r w:rsidR="007339CC">
        <w:rPr>
          <w:color w:val="auto"/>
          <w:sz w:val="24"/>
          <w:szCs w:val="24"/>
        </w:rPr>
        <w:t xml:space="preserve">Skup </w:t>
      </w:r>
      <w:r w:rsidR="007339CC" w:rsidRPr="00C00B36">
        <w:rPr>
          <w:color w:val="auto"/>
          <w:sz w:val="24"/>
          <w:szCs w:val="24"/>
        </w:rPr>
        <w:t xml:space="preserve">radnika iz stavka 4. ovog članka saziva član Školskog odbora kojeg je imenovalo </w:t>
      </w:r>
      <w:r w:rsidR="007339CC">
        <w:rPr>
          <w:color w:val="auto"/>
          <w:sz w:val="24"/>
          <w:szCs w:val="24"/>
        </w:rPr>
        <w:t>R</w:t>
      </w:r>
      <w:r w:rsidR="007339CC" w:rsidRPr="00C00B36">
        <w:rPr>
          <w:color w:val="auto"/>
          <w:sz w:val="24"/>
          <w:szCs w:val="24"/>
        </w:rPr>
        <w:t xml:space="preserve">adničko vijeće odnosno koji je izabran kao predstavnik radnika u Školskom odboru, a u slučaju njegove spriječenosti predsjednik Školskog odbora. </w:t>
      </w:r>
    </w:p>
    <w:p w:rsidR="007339CC" w:rsidRDefault="001979F2" w:rsidP="001979F2">
      <w:pPr>
        <w:pStyle w:val="Normal9"/>
        <w:jc w:val="both"/>
        <w:rPr>
          <w:color w:val="auto"/>
          <w:sz w:val="24"/>
          <w:szCs w:val="24"/>
        </w:rPr>
      </w:pPr>
      <w:r>
        <w:rPr>
          <w:color w:val="auto"/>
          <w:sz w:val="24"/>
          <w:szCs w:val="24"/>
        </w:rPr>
        <w:t xml:space="preserve">(5) </w:t>
      </w:r>
      <w:r w:rsidR="007339CC" w:rsidRPr="00C00B36">
        <w:rPr>
          <w:color w:val="auto"/>
          <w:sz w:val="24"/>
          <w:szCs w:val="24"/>
        </w:rPr>
        <w:t xml:space="preserve">O pitanjima iz svoje nadležnosti skup radnika odlučuje većinom glasova nazočnih radnika, javnim glasovanjem, osim kada je zakonom odnosno odredbama ovog </w:t>
      </w:r>
      <w:r w:rsidR="007339CC">
        <w:rPr>
          <w:color w:val="auto"/>
          <w:sz w:val="24"/>
          <w:szCs w:val="24"/>
        </w:rPr>
        <w:t>Statuta  određeno drukčije.</w:t>
      </w:r>
    </w:p>
    <w:p w:rsidR="007339CC" w:rsidRPr="00180DA7" w:rsidRDefault="007339CC" w:rsidP="00CF3D0C">
      <w:pPr>
        <w:pStyle w:val="Normal9"/>
        <w:jc w:val="both"/>
        <w:rPr>
          <w:b/>
          <w:color w:val="auto"/>
          <w:sz w:val="24"/>
          <w:szCs w:val="24"/>
        </w:rPr>
      </w:pPr>
    </w:p>
    <w:p w:rsidR="00190CB6" w:rsidRDefault="00190CB6" w:rsidP="00CF3D0C">
      <w:pPr>
        <w:pStyle w:val="Normal9"/>
        <w:jc w:val="both"/>
        <w:rPr>
          <w:b/>
          <w:color w:val="auto"/>
          <w:sz w:val="24"/>
          <w:szCs w:val="24"/>
        </w:rPr>
      </w:pPr>
    </w:p>
    <w:p w:rsidR="007339CC" w:rsidRPr="00180DA7" w:rsidRDefault="007339CC" w:rsidP="00CF3D0C">
      <w:pPr>
        <w:pStyle w:val="Normal9"/>
        <w:jc w:val="both"/>
        <w:rPr>
          <w:b/>
          <w:color w:val="auto"/>
          <w:sz w:val="24"/>
          <w:szCs w:val="24"/>
        </w:rPr>
      </w:pPr>
      <w:r w:rsidRPr="00180DA7">
        <w:rPr>
          <w:b/>
          <w:color w:val="auto"/>
          <w:sz w:val="24"/>
          <w:szCs w:val="24"/>
        </w:rPr>
        <w:t>XV.</w:t>
      </w:r>
      <w:r w:rsidRPr="00180DA7">
        <w:rPr>
          <w:b/>
          <w:color w:val="auto"/>
          <w:sz w:val="24"/>
          <w:szCs w:val="24"/>
        </w:rPr>
        <w:tab/>
        <w:t>JAVNOST RADA</w:t>
      </w:r>
    </w:p>
    <w:p w:rsidR="007339CC" w:rsidRDefault="007339CC" w:rsidP="00CF3D0C">
      <w:pPr>
        <w:pStyle w:val="Normal9"/>
        <w:ind w:firstLine="708"/>
        <w:jc w:val="both"/>
        <w:rPr>
          <w:color w:val="auto"/>
          <w:sz w:val="24"/>
          <w:szCs w:val="24"/>
        </w:rPr>
      </w:pPr>
    </w:p>
    <w:p w:rsidR="007339CC" w:rsidRPr="00927D5B" w:rsidRDefault="007339CC" w:rsidP="00CF3D0C">
      <w:pPr>
        <w:pStyle w:val="Normal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927D5B">
        <w:rPr>
          <w:b/>
          <w:color w:val="auto"/>
          <w:sz w:val="24"/>
          <w:szCs w:val="24"/>
        </w:rPr>
        <w:t xml:space="preserve">Članak </w:t>
      </w:r>
      <w:r>
        <w:rPr>
          <w:b/>
          <w:color w:val="auto"/>
          <w:sz w:val="24"/>
          <w:szCs w:val="24"/>
        </w:rPr>
        <w:t>178.</w:t>
      </w:r>
    </w:p>
    <w:p w:rsidR="007339CC" w:rsidRDefault="007339CC" w:rsidP="00CF3D0C">
      <w:pPr>
        <w:pStyle w:val="Normal8"/>
        <w:jc w:val="both"/>
        <w:rPr>
          <w:color w:val="auto"/>
          <w:sz w:val="24"/>
          <w:szCs w:val="24"/>
        </w:rPr>
      </w:pPr>
    </w:p>
    <w:p w:rsidR="007339CC" w:rsidRDefault="001979F2" w:rsidP="001979F2">
      <w:pPr>
        <w:pStyle w:val="Normal9"/>
        <w:jc w:val="both"/>
        <w:rPr>
          <w:color w:val="auto"/>
          <w:sz w:val="24"/>
          <w:szCs w:val="24"/>
        </w:rPr>
      </w:pPr>
      <w:r>
        <w:rPr>
          <w:color w:val="auto"/>
          <w:sz w:val="24"/>
          <w:szCs w:val="24"/>
        </w:rPr>
        <w:t xml:space="preserve">(1) </w:t>
      </w:r>
      <w:r w:rsidR="007339CC">
        <w:rPr>
          <w:color w:val="auto"/>
          <w:sz w:val="24"/>
          <w:szCs w:val="24"/>
        </w:rPr>
        <w:t>Rad Škole i njezinih tijela je javan.</w:t>
      </w:r>
    </w:p>
    <w:p w:rsidR="007339CC" w:rsidRDefault="001979F2" w:rsidP="00CF3D0C">
      <w:pPr>
        <w:pStyle w:val="Normal9"/>
        <w:jc w:val="both"/>
        <w:rPr>
          <w:color w:val="auto"/>
          <w:sz w:val="24"/>
          <w:szCs w:val="24"/>
        </w:rPr>
      </w:pPr>
      <w:r>
        <w:rPr>
          <w:color w:val="auto"/>
          <w:sz w:val="24"/>
          <w:szCs w:val="24"/>
        </w:rPr>
        <w:t xml:space="preserve">(2) </w:t>
      </w:r>
      <w:r w:rsidR="007339CC">
        <w:rPr>
          <w:color w:val="auto"/>
          <w:sz w:val="24"/>
          <w:szCs w:val="24"/>
        </w:rPr>
        <w:t>Javnost rada ostvaruje se osobito:</w:t>
      </w:r>
    </w:p>
    <w:p w:rsidR="007339CC" w:rsidRDefault="007339CC" w:rsidP="00C9347C">
      <w:pPr>
        <w:pStyle w:val="Normal9"/>
        <w:numPr>
          <w:ilvl w:val="0"/>
          <w:numId w:val="41"/>
        </w:numPr>
        <w:jc w:val="both"/>
        <w:rPr>
          <w:color w:val="auto"/>
          <w:sz w:val="24"/>
          <w:szCs w:val="24"/>
        </w:rPr>
      </w:pPr>
      <w:r>
        <w:rPr>
          <w:color w:val="auto"/>
          <w:sz w:val="24"/>
          <w:szCs w:val="24"/>
        </w:rPr>
        <w:t>redovitim izvješćivanjem radnika, učenika Škole i roditelja odnosno skrbnika</w:t>
      </w:r>
    </w:p>
    <w:p w:rsidR="007339CC" w:rsidRDefault="007339CC" w:rsidP="00C9347C">
      <w:pPr>
        <w:pStyle w:val="Normal9"/>
        <w:numPr>
          <w:ilvl w:val="0"/>
          <w:numId w:val="41"/>
        </w:numPr>
        <w:jc w:val="both"/>
        <w:rPr>
          <w:color w:val="auto"/>
          <w:sz w:val="24"/>
          <w:szCs w:val="24"/>
        </w:rPr>
      </w:pPr>
      <w:r>
        <w:rPr>
          <w:color w:val="auto"/>
          <w:sz w:val="24"/>
          <w:szCs w:val="24"/>
        </w:rPr>
        <w:t>podnošenjem izvješća ovlaštenim upravnim tijelima i Osnivaču o rezultatima odgojno-obrazovnog rada</w:t>
      </w:r>
    </w:p>
    <w:p w:rsidR="007339CC" w:rsidRDefault="007339CC" w:rsidP="00C9347C">
      <w:pPr>
        <w:pStyle w:val="Normal9"/>
        <w:numPr>
          <w:ilvl w:val="0"/>
          <w:numId w:val="41"/>
        </w:numPr>
        <w:jc w:val="both"/>
        <w:rPr>
          <w:color w:val="auto"/>
          <w:sz w:val="24"/>
          <w:szCs w:val="24"/>
        </w:rPr>
      </w:pPr>
      <w:r>
        <w:rPr>
          <w:color w:val="auto"/>
          <w:sz w:val="24"/>
          <w:szCs w:val="24"/>
        </w:rPr>
        <w:t>priopćenjima o održavanju sjednica tijela upravljanja i stručnih tijela</w:t>
      </w:r>
    </w:p>
    <w:p w:rsidR="007339CC" w:rsidRDefault="007339CC" w:rsidP="00C9347C">
      <w:pPr>
        <w:pStyle w:val="Normal9"/>
        <w:numPr>
          <w:ilvl w:val="0"/>
          <w:numId w:val="41"/>
        </w:numPr>
        <w:jc w:val="both"/>
        <w:rPr>
          <w:color w:val="auto"/>
          <w:sz w:val="24"/>
          <w:szCs w:val="24"/>
        </w:rPr>
      </w:pPr>
      <w:r>
        <w:rPr>
          <w:color w:val="auto"/>
          <w:sz w:val="24"/>
          <w:szCs w:val="24"/>
        </w:rPr>
        <w:t xml:space="preserve">objavljivanjem općih akata i uvjeta rada na oglasnoj ploči i web stranici Škole </w:t>
      </w:r>
    </w:p>
    <w:p w:rsidR="007339CC" w:rsidRDefault="007339CC" w:rsidP="00CF3D0C">
      <w:pPr>
        <w:pStyle w:val="Normal9"/>
        <w:jc w:val="both"/>
        <w:rPr>
          <w:color w:val="auto"/>
          <w:sz w:val="24"/>
          <w:szCs w:val="24"/>
        </w:rPr>
      </w:pPr>
    </w:p>
    <w:p w:rsidR="007339CC" w:rsidRPr="003204D3" w:rsidRDefault="007339CC" w:rsidP="00CF3D0C">
      <w:pPr>
        <w:pStyle w:val="Normal9"/>
        <w:ind w:left="3540"/>
        <w:jc w:val="both"/>
        <w:rPr>
          <w:b/>
          <w:color w:val="auto"/>
          <w:sz w:val="24"/>
          <w:szCs w:val="24"/>
        </w:rPr>
      </w:pPr>
      <w:r w:rsidRPr="003204D3">
        <w:rPr>
          <w:b/>
          <w:color w:val="auto"/>
          <w:sz w:val="24"/>
          <w:szCs w:val="24"/>
        </w:rPr>
        <w:t>Članak</w:t>
      </w:r>
      <w:r>
        <w:rPr>
          <w:b/>
          <w:color w:val="auto"/>
          <w:sz w:val="24"/>
          <w:szCs w:val="24"/>
        </w:rPr>
        <w:t xml:space="preserve"> 179.</w:t>
      </w:r>
    </w:p>
    <w:p w:rsidR="007339CC" w:rsidRDefault="007339CC" w:rsidP="00CF3D0C">
      <w:pPr>
        <w:pStyle w:val="Normal9"/>
        <w:ind w:left="3540"/>
        <w:jc w:val="both"/>
        <w:rPr>
          <w:color w:val="auto"/>
          <w:sz w:val="24"/>
          <w:szCs w:val="24"/>
        </w:rPr>
      </w:pPr>
    </w:p>
    <w:p w:rsidR="007339CC" w:rsidRDefault="001979F2" w:rsidP="00CF3D0C">
      <w:pPr>
        <w:pStyle w:val="Normal9"/>
        <w:jc w:val="both"/>
        <w:rPr>
          <w:color w:val="auto"/>
          <w:sz w:val="24"/>
          <w:szCs w:val="24"/>
        </w:rPr>
      </w:pPr>
      <w:r>
        <w:rPr>
          <w:color w:val="auto"/>
          <w:sz w:val="24"/>
          <w:szCs w:val="24"/>
        </w:rPr>
        <w:t xml:space="preserve">(1) </w:t>
      </w:r>
      <w:r w:rsidR="007339CC">
        <w:rPr>
          <w:color w:val="auto"/>
          <w:sz w:val="24"/>
          <w:szCs w:val="24"/>
        </w:rPr>
        <w:t>Za javnost rada odgovoran je ravnatelj.</w:t>
      </w:r>
    </w:p>
    <w:p w:rsidR="007339CC" w:rsidRPr="003204D3" w:rsidRDefault="001979F2" w:rsidP="00CF3D0C">
      <w:pPr>
        <w:pStyle w:val="Normal1"/>
        <w:jc w:val="both"/>
        <w:rPr>
          <w:color w:val="auto"/>
          <w:sz w:val="24"/>
          <w:szCs w:val="24"/>
        </w:rPr>
      </w:pPr>
      <w:r>
        <w:rPr>
          <w:color w:val="auto"/>
          <w:sz w:val="24"/>
          <w:szCs w:val="24"/>
        </w:rPr>
        <w:t xml:space="preserve">(2) </w:t>
      </w:r>
      <w:r w:rsidR="007339CC" w:rsidRPr="003204D3">
        <w:rPr>
          <w:color w:val="auto"/>
          <w:sz w:val="24"/>
          <w:szCs w:val="24"/>
        </w:rPr>
        <w:t xml:space="preserve">Javnost rada Škole  provodi se u skladu s odredbama Zakona o pravu na pristup informacijama  i Zakona o zaštiti osobnih podataka. </w:t>
      </w:r>
    </w:p>
    <w:p w:rsidR="007339CC" w:rsidRDefault="007339CC" w:rsidP="00CF3D0C">
      <w:pPr>
        <w:pStyle w:val="Normal9"/>
        <w:jc w:val="both"/>
        <w:rPr>
          <w:color w:val="auto"/>
          <w:sz w:val="24"/>
          <w:szCs w:val="24"/>
        </w:rPr>
      </w:pPr>
    </w:p>
    <w:p w:rsidR="007339CC" w:rsidRDefault="007339CC" w:rsidP="00CF3D0C">
      <w:pPr>
        <w:pStyle w:val="Normal9"/>
        <w:jc w:val="both"/>
        <w:rPr>
          <w:color w:val="auto"/>
          <w:sz w:val="24"/>
          <w:szCs w:val="24"/>
        </w:rPr>
      </w:pPr>
    </w:p>
    <w:p w:rsidR="007339CC" w:rsidRPr="00927D5B" w:rsidRDefault="007339CC" w:rsidP="00CF3D0C">
      <w:pPr>
        <w:pStyle w:val="Normal9"/>
        <w:jc w:val="both"/>
        <w:rPr>
          <w:b/>
          <w:color w:val="auto"/>
          <w:sz w:val="24"/>
          <w:szCs w:val="24"/>
        </w:rPr>
      </w:pPr>
      <w:r>
        <w:rPr>
          <w:b/>
          <w:color w:val="auto"/>
          <w:sz w:val="24"/>
          <w:szCs w:val="24"/>
        </w:rPr>
        <w:t>XVI.</w:t>
      </w:r>
      <w:r>
        <w:rPr>
          <w:b/>
          <w:color w:val="auto"/>
          <w:sz w:val="24"/>
          <w:szCs w:val="24"/>
        </w:rPr>
        <w:tab/>
      </w:r>
      <w:r w:rsidRPr="00927D5B">
        <w:rPr>
          <w:b/>
          <w:color w:val="auto"/>
          <w:sz w:val="24"/>
          <w:szCs w:val="24"/>
        </w:rPr>
        <w:t>POSLOVNA TAJNA</w:t>
      </w:r>
    </w:p>
    <w:p w:rsidR="007339CC" w:rsidRPr="003204D3" w:rsidRDefault="007339CC" w:rsidP="00CF3D0C">
      <w:pPr>
        <w:pStyle w:val="Normal9"/>
        <w:ind w:left="1288"/>
        <w:jc w:val="both"/>
        <w:rPr>
          <w:b/>
          <w:color w:val="auto"/>
          <w:sz w:val="24"/>
          <w:szCs w:val="24"/>
        </w:rPr>
      </w:pPr>
    </w:p>
    <w:p w:rsidR="007339CC" w:rsidRDefault="007339CC" w:rsidP="00CF3D0C">
      <w:pPr>
        <w:pStyle w:val="Normal9"/>
        <w:ind w:left="2832" w:firstLine="708"/>
        <w:jc w:val="both"/>
        <w:rPr>
          <w:b/>
          <w:color w:val="auto"/>
          <w:sz w:val="24"/>
          <w:szCs w:val="24"/>
        </w:rPr>
      </w:pPr>
      <w:r w:rsidRPr="003204D3">
        <w:rPr>
          <w:b/>
          <w:color w:val="auto"/>
          <w:sz w:val="24"/>
          <w:szCs w:val="24"/>
        </w:rPr>
        <w:t>Članak</w:t>
      </w:r>
      <w:r>
        <w:rPr>
          <w:b/>
          <w:color w:val="auto"/>
          <w:sz w:val="24"/>
          <w:szCs w:val="24"/>
        </w:rPr>
        <w:t xml:space="preserve"> 180.</w:t>
      </w:r>
    </w:p>
    <w:p w:rsidR="007339CC" w:rsidRPr="003204D3" w:rsidRDefault="007339CC" w:rsidP="00CF3D0C">
      <w:pPr>
        <w:pStyle w:val="Normal9"/>
        <w:jc w:val="both"/>
        <w:rPr>
          <w:b/>
          <w:color w:val="auto"/>
          <w:sz w:val="24"/>
          <w:szCs w:val="24"/>
        </w:rPr>
      </w:pPr>
    </w:p>
    <w:p w:rsidR="007339CC" w:rsidRDefault="001979F2" w:rsidP="001979F2">
      <w:pPr>
        <w:pStyle w:val="Normal9"/>
        <w:jc w:val="both"/>
        <w:rPr>
          <w:color w:val="auto"/>
          <w:sz w:val="24"/>
          <w:szCs w:val="24"/>
        </w:rPr>
      </w:pPr>
      <w:r>
        <w:rPr>
          <w:color w:val="auto"/>
          <w:sz w:val="24"/>
          <w:szCs w:val="24"/>
        </w:rPr>
        <w:t xml:space="preserve">(1) </w:t>
      </w:r>
      <w:r w:rsidR="007339CC">
        <w:rPr>
          <w:color w:val="auto"/>
          <w:sz w:val="24"/>
          <w:szCs w:val="24"/>
        </w:rPr>
        <w:t>Poslovnom tajnom smatraju se osobito:</w:t>
      </w:r>
    </w:p>
    <w:p w:rsidR="007339CC" w:rsidRDefault="007339CC" w:rsidP="00C9347C">
      <w:pPr>
        <w:pStyle w:val="Normal9"/>
        <w:numPr>
          <w:ilvl w:val="0"/>
          <w:numId w:val="42"/>
        </w:numPr>
        <w:jc w:val="both"/>
        <w:rPr>
          <w:color w:val="auto"/>
          <w:sz w:val="24"/>
          <w:szCs w:val="24"/>
        </w:rPr>
      </w:pPr>
      <w:r>
        <w:rPr>
          <w:color w:val="auto"/>
          <w:sz w:val="24"/>
          <w:szCs w:val="24"/>
        </w:rPr>
        <w:t>osobni podaci u skladu s važećim zakonskim odredbama</w:t>
      </w:r>
    </w:p>
    <w:p w:rsidR="007339CC" w:rsidRDefault="007339CC" w:rsidP="00C9347C">
      <w:pPr>
        <w:pStyle w:val="Normal9"/>
        <w:numPr>
          <w:ilvl w:val="0"/>
          <w:numId w:val="42"/>
        </w:numPr>
        <w:jc w:val="both"/>
        <w:rPr>
          <w:color w:val="auto"/>
          <w:sz w:val="24"/>
          <w:szCs w:val="24"/>
        </w:rPr>
      </w:pPr>
      <w:r>
        <w:rPr>
          <w:color w:val="auto"/>
          <w:sz w:val="24"/>
          <w:szCs w:val="24"/>
        </w:rPr>
        <w:t>podaci o učenicima socijalno-moralne naravi</w:t>
      </w:r>
    </w:p>
    <w:p w:rsidR="007339CC" w:rsidRDefault="007339CC" w:rsidP="00C9347C">
      <w:pPr>
        <w:pStyle w:val="Normal9"/>
        <w:numPr>
          <w:ilvl w:val="0"/>
          <w:numId w:val="42"/>
        </w:numPr>
        <w:jc w:val="both"/>
        <w:rPr>
          <w:color w:val="auto"/>
          <w:sz w:val="24"/>
          <w:szCs w:val="24"/>
        </w:rPr>
      </w:pPr>
      <w:r>
        <w:rPr>
          <w:color w:val="auto"/>
          <w:sz w:val="24"/>
          <w:szCs w:val="24"/>
        </w:rPr>
        <w:t>podaci utvrđeni u postupku zaštite dostojanstva radnika</w:t>
      </w:r>
    </w:p>
    <w:p w:rsidR="007339CC" w:rsidRPr="00225D99" w:rsidRDefault="007339CC" w:rsidP="00C9347C">
      <w:pPr>
        <w:pStyle w:val="Normal9"/>
        <w:numPr>
          <w:ilvl w:val="0"/>
          <w:numId w:val="42"/>
        </w:numPr>
        <w:jc w:val="both"/>
        <w:rPr>
          <w:color w:val="auto"/>
          <w:sz w:val="24"/>
          <w:szCs w:val="24"/>
        </w:rPr>
      </w:pPr>
      <w:r>
        <w:rPr>
          <w:color w:val="auto"/>
          <w:sz w:val="24"/>
          <w:szCs w:val="24"/>
        </w:rPr>
        <w:t>podaci koji su kao poslovna tajna određeni zakonom i drugim propisima</w:t>
      </w:r>
    </w:p>
    <w:p w:rsidR="007339CC" w:rsidRDefault="007339CC" w:rsidP="00CF3D0C">
      <w:pPr>
        <w:pStyle w:val="Normal9"/>
        <w:jc w:val="both"/>
        <w:rPr>
          <w:color w:val="auto"/>
          <w:sz w:val="24"/>
          <w:szCs w:val="24"/>
        </w:rPr>
      </w:pPr>
    </w:p>
    <w:p w:rsidR="00C82A29" w:rsidRDefault="00C82A29" w:rsidP="00CF3D0C">
      <w:pPr>
        <w:pStyle w:val="Normal9"/>
        <w:jc w:val="both"/>
        <w:rPr>
          <w:color w:val="auto"/>
          <w:sz w:val="24"/>
          <w:szCs w:val="24"/>
        </w:rPr>
      </w:pPr>
    </w:p>
    <w:p w:rsidR="00C9347C" w:rsidRDefault="00C9347C" w:rsidP="00CF3D0C">
      <w:pPr>
        <w:pStyle w:val="Normal9"/>
        <w:jc w:val="both"/>
        <w:rPr>
          <w:color w:val="auto"/>
          <w:sz w:val="24"/>
          <w:szCs w:val="24"/>
        </w:rPr>
      </w:pPr>
    </w:p>
    <w:p w:rsidR="00C9347C" w:rsidRDefault="00C9347C" w:rsidP="00CF3D0C">
      <w:pPr>
        <w:pStyle w:val="Normal9"/>
        <w:jc w:val="both"/>
        <w:rPr>
          <w:color w:val="auto"/>
          <w:sz w:val="24"/>
          <w:szCs w:val="24"/>
        </w:rPr>
      </w:pPr>
    </w:p>
    <w:p w:rsidR="00C9347C" w:rsidRDefault="00C9347C" w:rsidP="00CF3D0C">
      <w:pPr>
        <w:pStyle w:val="Normal9"/>
        <w:jc w:val="both"/>
        <w:rPr>
          <w:color w:val="auto"/>
          <w:sz w:val="24"/>
          <w:szCs w:val="24"/>
        </w:rPr>
      </w:pPr>
    </w:p>
    <w:p w:rsidR="00C82A29" w:rsidRDefault="00C82A29" w:rsidP="00CF3D0C">
      <w:pPr>
        <w:pStyle w:val="Normal9"/>
        <w:jc w:val="both"/>
        <w:rPr>
          <w:color w:val="auto"/>
          <w:sz w:val="24"/>
          <w:szCs w:val="24"/>
        </w:rPr>
      </w:pPr>
    </w:p>
    <w:p w:rsidR="007339CC" w:rsidRPr="00225D99" w:rsidRDefault="007339CC" w:rsidP="00CF3D0C">
      <w:pPr>
        <w:pStyle w:val="Normal9"/>
        <w:jc w:val="both"/>
        <w:rPr>
          <w:b/>
          <w:color w:val="auto"/>
          <w:sz w:val="24"/>
          <w:szCs w:val="24"/>
        </w:rPr>
      </w:pPr>
      <w:r>
        <w:rPr>
          <w:color w:val="auto"/>
          <w:sz w:val="24"/>
          <w:szCs w:val="24"/>
        </w:rPr>
        <w:lastRenderedPageBreak/>
        <w:tab/>
      </w:r>
      <w:r>
        <w:rPr>
          <w:color w:val="auto"/>
          <w:sz w:val="24"/>
          <w:szCs w:val="24"/>
        </w:rPr>
        <w:tab/>
      </w:r>
      <w:r>
        <w:rPr>
          <w:color w:val="auto"/>
          <w:sz w:val="24"/>
          <w:szCs w:val="24"/>
        </w:rPr>
        <w:tab/>
      </w:r>
      <w:r>
        <w:rPr>
          <w:color w:val="auto"/>
          <w:sz w:val="24"/>
          <w:szCs w:val="24"/>
        </w:rPr>
        <w:tab/>
      </w:r>
      <w:r>
        <w:rPr>
          <w:color w:val="auto"/>
          <w:sz w:val="24"/>
          <w:szCs w:val="24"/>
        </w:rPr>
        <w:tab/>
      </w:r>
      <w:r w:rsidRPr="00225D99">
        <w:rPr>
          <w:b/>
          <w:color w:val="auto"/>
          <w:sz w:val="24"/>
          <w:szCs w:val="24"/>
        </w:rPr>
        <w:t>Članak</w:t>
      </w:r>
      <w:r>
        <w:rPr>
          <w:b/>
          <w:color w:val="auto"/>
          <w:sz w:val="24"/>
          <w:szCs w:val="24"/>
        </w:rPr>
        <w:t xml:space="preserve"> 181.</w:t>
      </w:r>
    </w:p>
    <w:p w:rsidR="007339CC" w:rsidRDefault="007339CC" w:rsidP="00CF3D0C">
      <w:pPr>
        <w:pStyle w:val="Normal9"/>
        <w:jc w:val="both"/>
        <w:rPr>
          <w:color w:val="auto"/>
          <w:sz w:val="24"/>
          <w:szCs w:val="24"/>
        </w:rPr>
      </w:pPr>
    </w:p>
    <w:p w:rsidR="007339CC" w:rsidRDefault="001979F2" w:rsidP="00CF3D0C">
      <w:pPr>
        <w:pStyle w:val="Normal9"/>
        <w:jc w:val="both"/>
        <w:rPr>
          <w:color w:val="auto"/>
          <w:sz w:val="24"/>
          <w:szCs w:val="24"/>
        </w:rPr>
      </w:pPr>
      <w:r>
        <w:rPr>
          <w:color w:val="auto"/>
          <w:sz w:val="24"/>
          <w:szCs w:val="24"/>
        </w:rPr>
        <w:t xml:space="preserve">(1) </w:t>
      </w:r>
      <w:r w:rsidR="007339CC">
        <w:rPr>
          <w:color w:val="auto"/>
          <w:sz w:val="24"/>
          <w:szCs w:val="24"/>
        </w:rPr>
        <w:t>Podatke i isprave koje se smatraju poslovnom tajnom, dužni su čuvati svi radnici Škole, bez obzira na koji su način saznali za te podatke ili isprave.</w:t>
      </w:r>
    </w:p>
    <w:p w:rsidR="007339CC" w:rsidRDefault="001979F2" w:rsidP="00CF3D0C">
      <w:pPr>
        <w:pStyle w:val="Normal9"/>
        <w:jc w:val="both"/>
        <w:rPr>
          <w:color w:val="auto"/>
          <w:sz w:val="24"/>
          <w:szCs w:val="24"/>
        </w:rPr>
      </w:pPr>
      <w:r>
        <w:rPr>
          <w:color w:val="auto"/>
          <w:sz w:val="24"/>
          <w:szCs w:val="24"/>
        </w:rPr>
        <w:t xml:space="preserve">(2) </w:t>
      </w:r>
      <w:r w:rsidR="007339CC">
        <w:rPr>
          <w:color w:val="auto"/>
          <w:sz w:val="24"/>
          <w:szCs w:val="24"/>
        </w:rPr>
        <w:t>Obveze čuvanja poslovne tajne obvezuje radnike i nakon prestanka rada i Školi</w:t>
      </w:r>
      <w:r w:rsidR="00190CB6">
        <w:rPr>
          <w:color w:val="auto"/>
          <w:sz w:val="24"/>
          <w:szCs w:val="24"/>
        </w:rPr>
        <w:t>.</w:t>
      </w:r>
    </w:p>
    <w:p w:rsidR="007339CC" w:rsidRPr="007A5840" w:rsidRDefault="007339CC"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7A5840">
        <w:rPr>
          <w:b/>
          <w:color w:val="auto"/>
          <w:sz w:val="24"/>
          <w:szCs w:val="24"/>
        </w:rPr>
        <w:t>Članak</w:t>
      </w:r>
      <w:r>
        <w:rPr>
          <w:b/>
          <w:color w:val="auto"/>
          <w:sz w:val="24"/>
          <w:szCs w:val="24"/>
        </w:rPr>
        <w:t xml:space="preserve"> 182.</w:t>
      </w:r>
    </w:p>
    <w:p w:rsidR="007339CC" w:rsidRDefault="007339CC" w:rsidP="00CF3D0C">
      <w:pPr>
        <w:pStyle w:val="Normal9"/>
        <w:jc w:val="both"/>
        <w:rPr>
          <w:color w:val="auto"/>
          <w:sz w:val="24"/>
          <w:szCs w:val="24"/>
        </w:rPr>
      </w:pPr>
    </w:p>
    <w:p w:rsidR="007339CC" w:rsidRPr="007A5840" w:rsidRDefault="001979F2" w:rsidP="001979F2">
      <w:pPr>
        <w:pStyle w:val="Normal9"/>
        <w:jc w:val="both"/>
        <w:rPr>
          <w:color w:val="auto"/>
          <w:sz w:val="24"/>
          <w:szCs w:val="24"/>
        </w:rPr>
      </w:pPr>
      <w:r>
        <w:rPr>
          <w:color w:val="auto"/>
          <w:sz w:val="24"/>
          <w:szCs w:val="24"/>
        </w:rPr>
        <w:t xml:space="preserve">(1) </w:t>
      </w:r>
      <w:r w:rsidR="007339CC" w:rsidRPr="007A5840">
        <w:rPr>
          <w:color w:val="auto"/>
          <w:sz w:val="24"/>
          <w:szCs w:val="24"/>
        </w:rPr>
        <w:t>Obveza čuvanja poslovne tajne ne odnosi se na davanje podataka u sudskom i upravnom postupku.</w:t>
      </w:r>
    </w:p>
    <w:p w:rsidR="007339CC" w:rsidRDefault="007339CC" w:rsidP="00CF3D0C">
      <w:pPr>
        <w:pStyle w:val="Normal8"/>
        <w:jc w:val="both"/>
        <w:rPr>
          <w:color w:val="auto"/>
          <w:sz w:val="24"/>
          <w:szCs w:val="24"/>
        </w:rPr>
      </w:pPr>
    </w:p>
    <w:p w:rsidR="007339CC" w:rsidRPr="00927D5B" w:rsidRDefault="007339CC" w:rsidP="00CF3D0C">
      <w:pPr>
        <w:pStyle w:val="Normal8"/>
        <w:jc w:val="both"/>
        <w:rPr>
          <w:color w:val="auto"/>
          <w:sz w:val="24"/>
          <w:szCs w:val="24"/>
        </w:rPr>
      </w:pPr>
    </w:p>
    <w:p w:rsidR="007339CC" w:rsidRPr="00927D5B" w:rsidRDefault="007339CC" w:rsidP="00CF3D0C">
      <w:pPr>
        <w:pStyle w:val="Normal9"/>
        <w:jc w:val="both"/>
        <w:rPr>
          <w:b/>
          <w:color w:val="auto"/>
          <w:sz w:val="24"/>
          <w:szCs w:val="24"/>
        </w:rPr>
      </w:pPr>
      <w:r w:rsidRPr="00927D5B">
        <w:rPr>
          <w:b/>
          <w:color w:val="auto"/>
          <w:sz w:val="24"/>
          <w:szCs w:val="24"/>
        </w:rPr>
        <w:t>XV</w:t>
      </w:r>
      <w:r>
        <w:rPr>
          <w:b/>
          <w:color w:val="auto"/>
          <w:sz w:val="24"/>
          <w:szCs w:val="24"/>
        </w:rPr>
        <w:t>II</w:t>
      </w:r>
      <w:r w:rsidRPr="00927D5B">
        <w:rPr>
          <w:b/>
          <w:color w:val="auto"/>
          <w:sz w:val="24"/>
          <w:szCs w:val="24"/>
        </w:rPr>
        <w:t>.     ZAŠTITA OKOLIŠA</w:t>
      </w:r>
    </w:p>
    <w:p w:rsidR="007339CC" w:rsidRDefault="007339CC" w:rsidP="00CF3D0C">
      <w:pPr>
        <w:pStyle w:val="Normal9"/>
        <w:jc w:val="both"/>
        <w:rPr>
          <w:color w:val="auto"/>
          <w:sz w:val="24"/>
          <w:szCs w:val="24"/>
        </w:rPr>
      </w:pPr>
      <w:r>
        <w:rPr>
          <w:color w:val="auto"/>
          <w:sz w:val="24"/>
          <w:szCs w:val="24"/>
        </w:rPr>
        <w:tab/>
      </w:r>
    </w:p>
    <w:p w:rsidR="007339CC" w:rsidRDefault="007339CC"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6D4740">
        <w:rPr>
          <w:b/>
          <w:color w:val="auto"/>
          <w:sz w:val="24"/>
          <w:szCs w:val="24"/>
        </w:rPr>
        <w:t xml:space="preserve">Članak </w:t>
      </w:r>
      <w:r>
        <w:rPr>
          <w:b/>
          <w:color w:val="auto"/>
          <w:sz w:val="24"/>
          <w:szCs w:val="24"/>
        </w:rPr>
        <w:t>183.</w:t>
      </w:r>
    </w:p>
    <w:p w:rsidR="007339CC" w:rsidRPr="006D4740" w:rsidRDefault="007339CC" w:rsidP="00CF3D0C">
      <w:pPr>
        <w:jc w:val="both"/>
        <w:rPr>
          <w:sz w:val="24"/>
          <w:szCs w:val="24"/>
        </w:rPr>
      </w:pPr>
    </w:p>
    <w:p w:rsidR="007339CC" w:rsidRPr="006D4740" w:rsidRDefault="001979F2" w:rsidP="001979F2">
      <w:pPr>
        <w:pStyle w:val="Tijeloteksta2"/>
        <w:spacing w:after="0" w:line="240" w:lineRule="auto"/>
        <w:jc w:val="both"/>
        <w:rPr>
          <w:sz w:val="24"/>
          <w:szCs w:val="24"/>
        </w:rPr>
      </w:pPr>
      <w:r>
        <w:rPr>
          <w:sz w:val="24"/>
          <w:szCs w:val="24"/>
        </w:rPr>
        <w:t xml:space="preserve">(1) </w:t>
      </w:r>
      <w:r w:rsidR="007339CC" w:rsidRPr="006D4740">
        <w:rPr>
          <w:sz w:val="24"/>
          <w:szCs w:val="24"/>
        </w:rPr>
        <w:t>Radnici Škole imaju pravo i dužnost osigurati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7339CC" w:rsidRPr="006D4740" w:rsidRDefault="001979F2" w:rsidP="001979F2">
      <w:pPr>
        <w:jc w:val="both"/>
        <w:rPr>
          <w:sz w:val="24"/>
          <w:szCs w:val="24"/>
        </w:rPr>
      </w:pPr>
      <w:r>
        <w:rPr>
          <w:sz w:val="24"/>
          <w:szCs w:val="24"/>
        </w:rPr>
        <w:t xml:space="preserve">(2) </w:t>
      </w:r>
      <w:r w:rsidR="007339CC" w:rsidRPr="006D4740">
        <w:rPr>
          <w:sz w:val="24"/>
          <w:szCs w:val="24"/>
        </w:rPr>
        <w:t>Zaštita čovjekova okoliša razumijeva zajedničko djelovanje radnika Škole učenika i građana na čijem području Škola djeluje.</w:t>
      </w:r>
    </w:p>
    <w:p w:rsidR="007339CC" w:rsidRDefault="007339CC" w:rsidP="00CF3D0C">
      <w:pPr>
        <w:pStyle w:val="Normal9"/>
        <w:jc w:val="both"/>
        <w:rPr>
          <w:b/>
          <w:color w:val="auto"/>
          <w:sz w:val="24"/>
          <w:szCs w:val="24"/>
        </w:rPr>
      </w:pPr>
    </w:p>
    <w:p w:rsidR="007339CC" w:rsidRDefault="007339CC" w:rsidP="00CF3D0C">
      <w:pPr>
        <w:pStyle w:val="Normal9"/>
        <w:jc w:val="both"/>
        <w:rPr>
          <w:b/>
          <w:color w:val="auto"/>
          <w:sz w:val="24"/>
          <w:szCs w:val="24"/>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t>Članak 184.</w:t>
      </w:r>
    </w:p>
    <w:p w:rsidR="007339CC" w:rsidRDefault="007339CC" w:rsidP="00CF3D0C">
      <w:pPr>
        <w:pStyle w:val="Normal9"/>
        <w:jc w:val="both"/>
        <w:rPr>
          <w:b/>
          <w:color w:val="auto"/>
          <w:sz w:val="24"/>
          <w:szCs w:val="24"/>
        </w:rPr>
      </w:pPr>
    </w:p>
    <w:p w:rsidR="007339CC" w:rsidRPr="00344A2F" w:rsidRDefault="001979F2" w:rsidP="00CF3D0C">
      <w:pPr>
        <w:pStyle w:val="Normal9"/>
        <w:jc w:val="both"/>
        <w:rPr>
          <w:color w:val="auto"/>
          <w:sz w:val="24"/>
          <w:szCs w:val="24"/>
        </w:rPr>
      </w:pPr>
      <w:r w:rsidRPr="001979F2">
        <w:rPr>
          <w:color w:val="auto"/>
          <w:sz w:val="24"/>
          <w:szCs w:val="24"/>
        </w:rPr>
        <w:t>(1)</w:t>
      </w:r>
      <w:r>
        <w:rPr>
          <w:b/>
          <w:color w:val="auto"/>
          <w:sz w:val="24"/>
          <w:szCs w:val="24"/>
        </w:rPr>
        <w:t xml:space="preserve"> </w:t>
      </w:r>
      <w:r w:rsidR="007339CC">
        <w:rPr>
          <w:color w:val="auto"/>
          <w:sz w:val="24"/>
          <w:szCs w:val="24"/>
        </w:rPr>
        <w:t xml:space="preserve">Nastavnici </w:t>
      </w:r>
      <w:r w:rsidR="007339CC" w:rsidRPr="00344A2F">
        <w:rPr>
          <w:color w:val="auto"/>
          <w:sz w:val="24"/>
          <w:szCs w:val="24"/>
        </w:rPr>
        <w:t>su dužni neprestano obrazovati učenike u svezi s čuvanjem i zaštitom čovjekova okoliša.</w:t>
      </w:r>
    </w:p>
    <w:p w:rsidR="00755F57" w:rsidRDefault="00755F57" w:rsidP="00CF3D0C">
      <w:pPr>
        <w:pStyle w:val="Normal1"/>
        <w:jc w:val="both"/>
        <w:rPr>
          <w:rFonts w:eastAsia="Comic Sans MS"/>
          <w:sz w:val="24"/>
        </w:rPr>
      </w:pPr>
    </w:p>
    <w:p w:rsidR="00190CB6" w:rsidRDefault="00190CB6" w:rsidP="00CF3D0C">
      <w:pPr>
        <w:pStyle w:val="Normal9"/>
        <w:jc w:val="both"/>
        <w:rPr>
          <w:b/>
          <w:color w:val="auto"/>
          <w:sz w:val="24"/>
          <w:szCs w:val="24"/>
        </w:rPr>
      </w:pPr>
    </w:p>
    <w:p w:rsidR="00796A35" w:rsidRPr="00927D5B" w:rsidRDefault="00796A35" w:rsidP="00CF3D0C">
      <w:pPr>
        <w:pStyle w:val="Normal9"/>
        <w:jc w:val="both"/>
        <w:rPr>
          <w:b/>
          <w:color w:val="auto"/>
          <w:sz w:val="24"/>
          <w:szCs w:val="24"/>
        </w:rPr>
      </w:pPr>
      <w:r>
        <w:rPr>
          <w:b/>
          <w:color w:val="auto"/>
          <w:sz w:val="24"/>
          <w:szCs w:val="24"/>
        </w:rPr>
        <w:t>XVIII.</w:t>
      </w:r>
      <w:r>
        <w:rPr>
          <w:b/>
          <w:color w:val="auto"/>
          <w:sz w:val="24"/>
          <w:szCs w:val="24"/>
        </w:rPr>
        <w:tab/>
        <w:t xml:space="preserve">   </w:t>
      </w:r>
      <w:r w:rsidRPr="00927D5B">
        <w:rPr>
          <w:b/>
          <w:color w:val="auto"/>
          <w:sz w:val="24"/>
          <w:szCs w:val="24"/>
        </w:rPr>
        <w:t>IMOVINA I FINANCIJSKO POSLOVANJE ŠKOLE</w:t>
      </w:r>
    </w:p>
    <w:p w:rsidR="00796A35" w:rsidRPr="00344A2F" w:rsidRDefault="00796A35" w:rsidP="00CF3D0C">
      <w:pPr>
        <w:pStyle w:val="Normal9"/>
        <w:ind w:left="568"/>
        <w:jc w:val="both"/>
        <w:rPr>
          <w:b/>
          <w:color w:val="auto"/>
          <w:sz w:val="24"/>
          <w:szCs w:val="24"/>
        </w:rPr>
      </w:pPr>
    </w:p>
    <w:p w:rsidR="00796A35" w:rsidRPr="00344A2F" w:rsidRDefault="00796A35" w:rsidP="00CF3D0C">
      <w:pPr>
        <w:pStyle w:val="Normal9"/>
        <w:jc w:val="both"/>
        <w:rPr>
          <w:color w:val="auto"/>
          <w:sz w:val="24"/>
          <w:szCs w:val="24"/>
        </w:rPr>
      </w:pPr>
    </w:p>
    <w:p w:rsidR="00796A35" w:rsidRDefault="00796A35" w:rsidP="00CF3D0C">
      <w:pPr>
        <w:pStyle w:val="Normal9"/>
        <w:jc w:val="both"/>
        <w:rPr>
          <w:b/>
          <w:color w:val="auto"/>
          <w:sz w:val="24"/>
          <w:szCs w:val="24"/>
        </w:rPr>
      </w:pPr>
      <w:r>
        <w:tab/>
      </w:r>
      <w:r>
        <w:tab/>
      </w:r>
      <w:r>
        <w:tab/>
      </w:r>
      <w:r>
        <w:tab/>
      </w:r>
      <w:r>
        <w:tab/>
      </w:r>
      <w:r w:rsidRPr="00344A2F">
        <w:rPr>
          <w:b/>
          <w:color w:val="auto"/>
          <w:sz w:val="24"/>
          <w:szCs w:val="24"/>
        </w:rPr>
        <w:t>Članak</w:t>
      </w:r>
      <w:r>
        <w:rPr>
          <w:b/>
          <w:color w:val="auto"/>
          <w:sz w:val="24"/>
          <w:szCs w:val="24"/>
        </w:rPr>
        <w:t xml:space="preserve"> 185.</w:t>
      </w:r>
    </w:p>
    <w:p w:rsidR="00796A35" w:rsidRDefault="00796A35" w:rsidP="00CF3D0C">
      <w:pPr>
        <w:pStyle w:val="Normal9"/>
        <w:jc w:val="both"/>
        <w:rPr>
          <w:b/>
          <w:color w:val="auto"/>
          <w:sz w:val="24"/>
          <w:szCs w:val="24"/>
        </w:rPr>
      </w:pPr>
    </w:p>
    <w:p w:rsidR="00796A35" w:rsidRDefault="001979F2" w:rsidP="00CF3D0C">
      <w:pPr>
        <w:pStyle w:val="Normal9"/>
        <w:jc w:val="both"/>
        <w:rPr>
          <w:color w:val="auto"/>
          <w:sz w:val="24"/>
          <w:szCs w:val="24"/>
        </w:rPr>
      </w:pPr>
      <w:r w:rsidRPr="001979F2">
        <w:rPr>
          <w:color w:val="auto"/>
          <w:sz w:val="24"/>
          <w:szCs w:val="24"/>
        </w:rPr>
        <w:t>(1)</w:t>
      </w:r>
      <w:r>
        <w:rPr>
          <w:b/>
          <w:color w:val="auto"/>
          <w:sz w:val="24"/>
          <w:szCs w:val="24"/>
        </w:rPr>
        <w:t xml:space="preserve"> </w:t>
      </w:r>
      <w:r w:rsidR="00796A35">
        <w:rPr>
          <w:color w:val="auto"/>
          <w:sz w:val="24"/>
          <w:szCs w:val="24"/>
        </w:rPr>
        <w:t>Imovinu Škole čine nekretnine, pokretnine, potraživanja i novac.</w:t>
      </w:r>
    </w:p>
    <w:p w:rsidR="00796A35" w:rsidRDefault="001979F2" w:rsidP="00CF3D0C">
      <w:pPr>
        <w:pStyle w:val="Normal9"/>
        <w:jc w:val="both"/>
        <w:rPr>
          <w:color w:val="auto"/>
          <w:sz w:val="24"/>
          <w:szCs w:val="24"/>
        </w:rPr>
      </w:pPr>
      <w:r>
        <w:rPr>
          <w:color w:val="auto"/>
          <w:sz w:val="24"/>
          <w:szCs w:val="24"/>
        </w:rPr>
        <w:t xml:space="preserve">(2) </w:t>
      </w:r>
      <w:r w:rsidR="00796A35">
        <w:rPr>
          <w:color w:val="auto"/>
          <w:sz w:val="24"/>
          <w:szCs w:val="24"/>
        </w:rPr>
        <w:t>O imovini Škole dužni su skrbiti svi radnici Škole.</w:t>
      </w:r>
    </w:p>
    <w:p w:rsidR="00796A35" w:rsidRDefault="00796A35" w:rsidP="00CF3D0C">
      <w:pPr>
        <w:pStyle w:val="Normal9"/>
        <w:jc w:val="both"/>
        <w:rPr>
          <w:color w:val="auto"/>
          <w:sz w:val="24"/>
          <w:szCs w:val="24"/>
        </w:rPr>
      </w:pPr>
    </w:p>
    <w:p w:rsidR="00796A35" w:rsidRPr="00D954E9" w:rsidRDefault="00796A35"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D954E9">
        <w:rPr>
          <w:b/>
          <w:color w:val="auto"/>
          <w:sz w:val="24"/>
          <w:szCs w:val="24"/>
        </w:rPr>
        <w:t>Članak</w:t>
      </w:r>
      <w:r>
        <w:rPr>
          <w:b/>
          <w:color w:val="auto"/>
          <w:sz w:val="24"/>
          <w:szCs w:val="24"/>
        </w:rPr>
        <w:t xml:space="preserve"> 186.</w:t>
      </w:r>
    </w:p>
    <w:p w:rsidR="00796A35" w:rsidRPr="00344A2F" w:rsidRDefault="00796A35" w:rsidP="00CF3D0C">
      <w:pPr>
        <w:pStyle w:val="Normal9"/>
        <w:jc w:val="both"/>
        <w:rPr>
          <w:color w:val="auto"/>
          <w:sz w:val="24"/>
          <w:szCs w:val="24"/>
        </w:rPr>
      </w:pPr>
    </w:p>
    <w:p w:rsidR="00796A35" w:rsidRDefault="001979F2" w:rsidP="001979F2">
      <w:pPr>
        <w:pStyle w:val="Normal9"/>
        <w:jc w:val="both"/>
        <w:rPr>
          <w:color w:val="auto"/>
          <w:sz w:val="24"/>
          <w:szCs w:val="24"/>
        </w:rPr>
      </w:pPr>
      <w:r>
        <w:rPr>
          <w:color w:val="auto"/>
          <w:sz w:val="24"/>
          <w:szCs w:val="24"/>
        </w:rPr>
        <w:t xml:space="preserve">(1) </w:t>
      </w:r>
      <w:r w:rsidR="00796A35">
        <w:rPr>
          <w:color w:val="auto"/>
          <w:sz w:val="24"/>
          <w:szCs w:val="24"/>
        </w:rPr>
        <w:t>Za obavljanje djelatnosti Š</w:t>
      </w:r>
      <w:r w:rsidR="00796A35" w:rsidRPr="00D954E9">
        <w:rPr>
          <w:color w:val="auto"/>
          <w:sz w:val="24"/>
          <w:szCs w:val="24"/>
        </w:rPr>
        <w:t xml:space="preserve">kola osigurava sredstva iz državnog proračuna, iz proračuna jedinica lokalne i područne samouprave, od </w:t>
      </w:r>
      <w:r w:rsidR="00796A35">
        <w:rPr>
          <w:color w:val="auto"/>
          <w:sz w:val="24"/>
          <w:szCs w:val="24"/>
        </w:rPr>
        <w:t>O</w:t>
      </w:r>
      <w:r w:rsidR="00796A35" w:rsidRPr="00D954E9">
        <w:rPr>
          <w:color w:val="auto"/>
          <w:sz w:val="24"/>
          <w:szCs w:val="24"/>
        </w:rPr>
        <w:t xml:space="preserve">snivača, uplatama roditelja učenika </w:t>
      </w:r>
      <w:r w:rsidR="00796A35">
        <w:rPr>
          <w:color w:val="auto"/>
          <w:sz w:val="24"/>
          <w:szCs w:val="24"/>
        </w:rPr>
        <w:t>i drugih izvora u skladu sa zakonom.</w:t>
      </w:r>
    </w:p>
    <w:p w:rsidR="00796A35" w:rsidRDefault="001979F2" w:rsidP="00CF3D0C">
      <w:pPr>
        <w:pStyle w:val="Normal9"/>
        <w:jc w:val="both"/>
        <w:rPr>
          <w:color w:val="auto"/>
          <w:sz w:val="24"/>
          <w:szCs w:val="24"/>
        </w:rPr>
      </w:pPr>
      <w:r>
        <w:rPr>
          <w:color w:val="auto"/>
          <w:sz w:val="24"/>
          <w:szCs w:val="24"/>
        </w:rPr>
        <w:t xml:space="preserve">(2) </w:t>
      </w:r>
      <w:r w:rsidR="00796A35">
        <w:rPr>
          <w:color w:val="auto"/>
          <w:sz w:val="24"/>
          <w:szCs w:val="24"/>
        </w:rPr>
        <w:t>Sredstva za obavljanje djelatnosti raspoređuju se financijskom planom za kalendarsku godinu.</w:t>
      </w:r>
    </w:p>
    <w:p w:rsidR="00796A35" w:rsidRPr="006602D3" w:rsidRDefault="001979F2" w:rsidP="001979F2">
      <w:pPr>
        <w:pStyle w:val="Normal9"/>
        <w:jc w:val="both"/>
        <w:rPr>
          <w:color w:val="auto"/>
          <w:sz w:val="24"/>
          <w:szCs w:val="24"/>
        </w:rPr>
      </w:pPr>
      <w:r>
        <w:rPr>
          <w:color w:val="auto"/>
          <w:sz w:val="24"/>
          <w:szCs w:val="24"/>
        </w:rPr>
        <w:t xml:space="preserve">(3) </w:t>
      </w:r>
      <w:r w:rsidR="00796A35" w:rsidRPr="006602D3">
        <w:rPr>
          <w:color w:val="auto"/>
          <w:sz w:val="24"/>
          <w:szCs w:val="24"/>
        </w:rPr>
        <w:t>Financijski plan može se tijekom godine mijenjati:</w:t>
      </w:r>
    </w:p>
    <w:p w:rsidR="00796A35" w:rsidRDefault="00796A35" w:rsidP="00C9347C">
      <w:pPr>
        <w:pStyle w:val="Normal9"/>
        <w:numPr>
          <w:ilvl w:val="0"/>
          <w:numId w:val="43"/>
        </w:numPr>
        <w:jc w:val="both"/>
        <w:rPr>
          <w:color w:val="auto"/>
          <w:sz w:val="24"/>
          <w:szCs w:val="24"/>
        </w:rPr>
      </w:pPr>
      <w:r w:rsidRPr="006602D3">
        <w:rPr>
          <w:color w:val="auto"/>
          <w:sz w:val="24"/>
          <w:szCs w:val="24"/>
        </w:rPr>
        <w:t>ako se prihodi ne ostvaruju prema planu</w:t>
      </w:r>
    </w:p>
    <w:p w:rsidR="00796A35" w:rsidRPr="006602D3" w:rsidRDefault="00796A35" w:rsidP="00C9347C">
      <w:pPr>
        <w:pStyle w:val="Normal9"/>
        <w:numPr>
          <w:ilvl w:val="0"/>
          <w:numId w:val="43"/>
        </w:numPr>
        <w:jc w:val="both"/>
        <w:rPr>
          <w:color w:val="auto"/>
          <w:sz w:val="24"/>
          <w:szCs w:val="24"/>
        </w:rPr>
      </w:pPr>
      <w:r w:rsidRPr="006602D3">
        <w:rPr>
          <w:color w:val="auto"/>
          <w:sz w:val="24"/>
          <w:szCs w:val="24"/>
        </w:rPr>
        <w:t>ako nastane potreba za promjenom plana prihoda i rashoda</w:t>
      </w:r>
      <w:r w:rsidRPr="006602D3">
        <w:rPr>
          <w:color w:val="auto"/>
          <w:sz w:val="24"/>
          <w:szCs w:val="24"/>
        </w:rPr>
        <w:tab/>
      </w:r>
    </w:p>
    <w:p w:rsidR="00796A35" w:rsidRDefault="00796A35"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rsidR="00C82A29" w:rsidRDefault="00C82A29" w:rsidP="00CF3D0C">
      <w:pPr>
        <w:pStyle w:val="Normal9"/>
        <w:ind w:left="2832" w:firstLine="708"/>
        <w:jc w:val="both"/>
        <w:rPr>
          <w:b/>
          <w:color w:val="auto"/>
          <w:sz w:val="24"/>
          <w:szCs w:val="24"/>
        </w:rPr>
      </w:pPr>
    </w:p>
    <w:p w:rsidR="00C82A29" w:rsidRDefault="00C82A29" w:rsidP="00CF3D0C">
      <w:pPr>
        <w:pStyle w:val="Normal9"/>
        <w:ind w:left="2832" w:firstLine="708"/>
        <w:jc w:val="both"/>
        <w:rPr>
          <w:b/>
          <w:color w:val="auto"/>
          <w:sz w:val="24"/>
          <w:szCs w:val="24"/>
        </w:rPr>
      </w:pPr>
    </w:p>
    <w:p w:rsidR="00C82A29" w:rsidRDefault="00C82A29" w:rsidP="00CF3D0C">
      <w:pPr>
        <w:pStyle w:val="Normal9"/>
        <w:ind w:left="2832" w:firstLine="708"/>
        <w:jc w:val="both"/>
        <w:rPr>
          <w:b/>
          <w:color w:val="auto"/>
          <w:sz w:val="24"/>
          <w:szCs w:val="24"/>
        </w:rPr>
      </w:pPr>
    </w:p>
    <w:p w:rsidR="00796A35" w:rsidRPr="006602D3" w:rsidRDefault="00796A35" w:rsidP="00CF3D0C">
      <w:pPr>
        <w:pStyle w:val="Normal9"/>
        <w:ind w:left="2832" w:firstLine="708"/>
        <w:jc w:val="both"/>
        <w:rPr>
          <w:b/>
          <w:color w:val="auto"/>
          <w:sz w:val="24"/>
          <w:szCs w:val="24"/>
        </w:rPr>
      </w:pPr>
      <w:r w:rsidRPr="006602D3">
        <w:rPr>
          <w:b/>
          <w:color w:val="auto"/>
          <w:sz w:val="24"/>
          <w:szCs w:val="24"/>
        </w:rPr>
        <w:lastRenderedPageBreak/>
        <w:t>Članak</w:t>
      </w:r>
      <w:r>
        <w:rPr>
          <w:b/>
          <w:color w:val="auto"/>
          <w:sz w:val="24"/>
          <w:szCs w:val="24"/>
        </w:rPr>
        <w:t xml:space="preserve"> 187.</w:t>
      </w:r>
    </w:p>
    <w:p w:rsidR="00796A35" w:rsidRDefault="00796A35" w:rsidP="00CF3D0C">
      <w:pPr>
        <w:pStyle w:val="Normal9"/>
        <w:jc w:val="both"/>
        <w:rPr>
          <w:color w:val="auto"/>
          <w:sz w:val="24"/>
          <w:szCs w:val="24"/>
        </w:rPr>
      </w:pPr>
    </w:p>
    <w:p w:rsidR="00796A35" w:rsidRDefault="001979F2" w:rsidP="001979F2">
      <w:pPr>
        <w:pStyle w:val="Normal9"/>
        <w:jc w:val="both"/>
        <w:rPr>
          <w:color w:val="auto"/>
          <w:sz w:val="24"/>
          <w:szCs w:val="24"/>
        </w:rPr>
      </w:pPr>
      <w:r>
        <w:rPr>
          <w:color w:val="auto"/>
          <w:sz w:val="24"/>
          <w:szCs w:val="24"/>
        </w:rPr>
        <w:t xml:space="preserve">(1) </w:t>
      </w:r>
      <w:r w:rsidR="00796A35" w:rsidRPr="006602D3">
        <w:rPr>
          <w:color w:val="auto"/>
          <w:sz w:val="24"/>
          <w:szCs w:val="24"/>
        </w:rPr>
        <w:t>U svezi s financijskim poslovanjem Škole ravnatelj je ovlašten i odgovoran:</w:t>
      </w:r>
    </w:p>
    <w:p w:rsidR="00796A35" w:rsidRDefault="00796A35" w:rsidP="00C9347C">
      <w:pPr>
        <w:pStyle w:val="Normal9"/>
        <w:numPr>
          <w:ilvl w:val="0"/>
          <w:numId w:val="45"/>
        </w:numPr>
        <w:jc w:val="both"/>
        <w:rPr>
          <w:color w:val="auto"/>
          <w:sz w:val="24"/>
          <w:szCs w:val="24"/>
        </w:rPr>
      </w:pPr>
      <w:r>
        <w:rPr>
          <w:color w:val="auto"/>
          <w:sz w:val="24"/>
          <w:szCs w:val="24"/>
        </w:rPr>
        <w:t xml:space="preserve">za zakonitost, učinkovitost, svrhovitost i za ekonomično raspolaganje </w:t>
      </w:r>
    </w:p>
    <w:p w:rsidR="00796A35" w:rsidRDefault="00796A35" w:rsidP="00CF3D0C">
      <w:pPr>
        <w:pStyle w:val="Normal9"/>
        <w:ind w:left="1068"/>
        <w:jc w:val="both"/>
        <w:rPr>
          <w:color w:val="auto"/>
          <w:sz w:val="24"/>
          <w:szCs w:val="24"/>
        </w:rPr>
      </w:pPr>
      <w:r>
        <w:rPr>
          <w:color w:val="auto"/>
          <w:sz w:val="24"/>
          <w:szCs w:val="24"/>
        </w:rPr>
        <w:t>proračunskim sredstvima</w:t>
      </w:r>
    </w:p>
    <w:p w:rsidR="00796A35" w:rsidRDefault="00796A35" w:rsidP="00C9347C">
      <w:pPr>
        <w:pStyle w:val="Normal9"/>
        <w:numPr>
          <w:ilvl w:val="0"/>
          <w:numId w:val="44"/>
        </w:numPr>
        <w:jc w:val="both"/>
        <w:rPr>
          <w:color w:val="auto"/>
          <w:sz w:val="24"/>
          <w:szCs w:val="24"/>
        </w:rPr>
      </w:pPr>
      <w:r w:rsidRPr="006602D3">
        <w:rPr>
          <w:color w:val="auto"/>
          <w:sz w:val="24"/>
          <w:szCs w:val="24"/>
        </w:rPr>
        <w:t>za planiranje i izvršavanje dijela proračuna</w:t>
      </w:r>
    </w:p>
    <w:p w:rsidR="00796A35" w:rsidRDefault="00796A35" w:rsidP="00C9347C">
      <w:pPr>
        <w:pStyle w:val="Normal9"/>
        <w:numPr>
          <w:ilvl w:val="0"/>
          <w:numId w:val="44"/>
        </w:numPr>
        <w:jc w:val="both"/>
        <w:rPr>
          <w:color w:val="auto"/>
          <w:sz w:val="24"/>
          <w:szCs w:val="24"/>
        </w:rPr>
      </w:pPr>
      <w:r w:rsidRPr="006602D3">
        <w:rPr>
          <w:color w:val="auto"/>
          <w:sz w:val="24"/>
          <w:szCs w:val="24"/>
        </w:rPr>
        <w:t>za ustroj te zakonito i pravilno vođenje proračunskog računovodstva</w:t>
      </w:r>
    </w:p>
    <w:p w:rsidR="00796A35" w:rsidRDefault="00796A35" w:rsidP="00C9347C">
      <w:pPr>
        <w:pStyle w:val="Normal9"/>
        <w:numPr>
          <w:ilvl w:val="0"/>
          <w:numId w:val="44"/>
        </w:numPr>
        <w:jc w:val="both"/>
        <w:rPr>
          <w:color w:val="auto"/>
          <w:sz w:val="24"/>
          <w:szCs w:val="24"/>
        </w:rPr>
      </w:pPr>
      <w:r>
        <w:rPr>
          <w:color w:val="auto"/>
          <w:sz w:val="24"/>
          <w:szCs w:val="24"/>
        </w:rPr>
        <w:t xml:space="preserve">za potpisivanje i pravodobnu predaju financijskih izvještaja </w:t>
      </w:r>
    </w:p>
    <w:p w:rsidR="00796A35" w:rsidRPr="00927D5B" w:rsidRDefault="00796A35" w:rsidP="00CF3D0C">
      <w:pPr>
        <w:pStyle w:val="Normal9"/>
        <w:ind w:left="1068"/>
        <w:jc w:val="both"/>
        <w:rPr>
          <w:color w:val="auto"/>
          <w:sz w:val="24"/>
          <w:szCs w:val="24"/>
        </w:rPr>
      </w:pPr>
    </w:p>
    <w:p w:rsidR="00796A35" w:rsidRDefault="00796A35" w:rsidP="00CF3D0C">
      <w:pPr>
        <w:pStyle w:val="Normal9"/>
        <w:ind w:left="3540"/>
        <w:jc w:val="both"/>
        <w:rPr>
          <w:b/>
          <w:color w:val="auto"/>
          <w:sz w:val="24"/>
          <w:szCs w:val="24"/>
        </w:rPr>
      </w:pPr>
      <w:r w:rsidRPr="00EA576E">
        <w:rPr>
          <w:b/>
          <w:color w:val="auto"/>
          <w:sz w:val="24"/>
          <w:szCs w:val="24"/>
        </w:rPr>
        <w:t>Članak</w:t>
      </w:r>
      <w:r>
        <w:rPr>
          <w:b/>
          <w:color w:val="auto"/>
          <w:sz w:val="24"/>
          <w:szCs w:val="24"/>
        </w:rPr>
        <w:t xml:space="preserve"> 188.</w:t>
      </w:r>
    </w:p>
    <w:p w:rsidR="00796A35" w:rsidRPr="00EA576E" w:rsidRDefault="00796A35" w:rsidP="00CF3D0C">
      <w:pPr>
        <w:pStyle w:val="Normal9"/>
        <w:ind w:left="3540"/>
        <w:jc w:val="both"/>
        <w:rPr>
          <w:b/>
          <w:color w:val="auto"/>
          <w:sz w:val="24"/>
          <w:szCs w:val="24"/>
        </w:rPr>
      </w:pPr>
    </w:p>
    <w:p w:rsidR="00796A35" w:rsidRDefault="001979F2" w:rsidP="00CF3D0C">
      <w:pPr>
        <w:pStyle w:val="Normal9"/>
        <w:jc w:val="both"/>
        <w:rPr>
          <w:color w:val="auto"/>
          <w:sz w:val="24"/>
          <w:szCs w:val="24"/>
        </w:rPr>
      </w:pPr>
      <w:r>
        <w:rPr>
          <w:color w:val="auto"/>
          <w:sz w:val="24"/>
          <w:szCs w:val="24"/>
        </w:rPr>
        <w:t xml:space="preserve">(1) </w:t>
      </w:r>
      <w:r w:rsidR="00796A35">
        <w:rPr>
          <w:color w:val="auto"/>
          <w:sz w:val="24"/>
          <w:szCs w:val="24"/>
        </w:rPr>
        <w:t>Škola je dužna voditi poslovne knjige i sastavljati financijska izvješća prema propisima kojima se uređuje način vođenja računovodstva proračunskih korisnika.</w:t>
      </w:r>
    </w:p>
    <w:p w:rsidR="00796A35" w:rsidRDefault="001979F2" w:rsidP="00CF3D0C">
      <w:pPr>
        <w:pStyle w:val="Normal9"/>
        <w:jc w:val="both"/>
        <w:rPr>
          <w:color w:val="auto"/>
          <w:sz w:val="24"/>
          <w:szCs w:val="24"/>
        </w:rPr>
      </w:pPr>
      <w:r>
        <w:rPr>
          <w:color w:val="auto"/>
          <w:sz w:val="24"/>
          <w:szCs w:val="24"/>
        </w:rPr>
        <w:t xml:space="preserve">(2) </w:t>
      </w:r>
      <w:r w:rsidR="00796A35">
        <w:rPr>
          <w:color w:val="auto"/>
          <w:sz w:val="24"/>
          <w:szCs w:val="24"/>
        </w:rPr>
        <w:t>Poslove iz stavka 1. ovog članka obavlja računovodstvena služba Škole.</w:t>
      </w:r>
    </w:p>
    <w:p w:rsidR="00796A35" w:rsidRDefault="00796A35" w:rsidP="00CF3D0C">
      <w:pPr>
        <w:pStyle w:val="Normal9"/>
        <w:jc w:val="both"/>
        <w:rPr>
          <w:color w:val="auto"/>
          <w:sz w:val="24"/>
          <w:szCs w:val="24"/>
        </w:rPr>
      </w:pPr>
      <w:r>
        <w:rPr>
          <w:color w:val="auto"/>
          <w:sz w:val="24"/>
          <w:szCs w:val="24"/>
        </w:rPr>
        <w:tab/>
      </w:r>
    </w:p>
    <w:p w:rsidR="00796A35" w:rsidRDefault="00796A35"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EA576E">
        <w:rPr>
          <w:b/>
          <w:color w:val="auto"/>
          <w:sz w:val="24"/>
          <w:szCs w:val="24"/>
        </w:rPr>
        <w:t>Članak</w:t>
      </w:r>
      <w:r>
        <w:rPr>
          <w:b/>
          <w:color w:val="auto"/>
          <w:sz w:val="24"/>
          <w:szCs w:val="24"/>
        </w:rPr>
        <w:t xml:space="preserve"> 189.</w:t>
      </w:r>
    </w:p>
    <w:p w:rsidR="00796A35" w:rsidRPr="00EA576E" w:rsidRDefault="00796A35" w:rsidP="00CF3D0C">
      <w:pPr>
        <w:pStyle w:val="Normal9"/>
        <w:jc w:val="both"/>
        <w:rPr>
          <w:b/>
          <w:color w:val="auto"/>
          <w:sz w:val="24"/>
          <w:szCs w:val="24"/>
        </w:rPr>
      </w:pPr>
    </w:p>
    <w:p w:rsidR="00796A35" w:rsidRPr="008840B7" w:rsidRDefault="001979F2" w:rsidP="00CF3D0C">
      <w:pPr>
        <w:pStyle w:val="Normal9"/>
        <w:jc w:val="both"/>
        <w:rPr>
          <w:color w:val="auto"/>
          <w:sz w:val="24"/>
          <w:szCs w:val="24"/>
        </w:rPr>
      </w:pPr>
      <w:r>
        <w:rPr>
          <w:color w:val="auto"/>
          <w:sz w:val="24"/>
          <w:szCs w:val="24"/>
        </w:rPr>
        <w:t xml:space="preserve">(1) </w:t>
      </w:r>
      <w:r w:rsidR="00796A35" w:rsidRPr="008840B7">
        <w:rPr>
          <w:color w:val="auto"/>
          <w:sz w:val="24"/>
          <w:szCs w:val="24"/>
        </w:rPr>
        <w:t>Ako Škola na kraju kalendarske godine ostvari dobit, tu će dobit uporabiti za obavljanje i razvoj svoje djelatnosti u skladu s osnivačkim aktom.</w:t>
      </w:r>
    </w:p>
    <w:p w:rsidR="00796A35" w:rsidRDefault="001979F2" w:rsidP="00CF3D0C">
      <w:pPr>
        <w:pStyle w:val="Normal9"/>
        <w:jc w:val="both"/>
        <w:rPr>
          <w:rFonts w:eastAsia="Comic Sans MS"/>
          <w:color w:val="auto"/>
          <w:sz w:val="24"/>
          <w:szCs w:val="24"/>
        </w:rPr>
      </w:pPr>
      <w:r>
        <w:rPr>
          <w:color w:val="auto"/>
          <w:sz w:val="24"/>
          <w:szCs w:val="24"/>
        </w:rPr>
        <w:t xml:space="preserve">(2) </w:t>
      </w:r>
      <w:r w:rsidR="00796A35" w:rsidRPr="00F977AA">
        <w:rPr>
          <w:rFonts w:eastAsia="Comic Sans MS"/>
          <w:color w:val="auto"/>
          <w:sz w:val="24"/>
          <w:szCs w:val="24"/>
        </w:rPr>
        <w:t>Ako Škola na kraju kalendarske godine iskaže gubitak u financijskom poslovanju, gubitak će</w:t>
      </w:r>
      <w:r w:rsidR="00796A35">
        <w:rPr>
          <w:rFonts w:eastAsia="Comic Sans MS"/>
          <w:color w:val="auto"/>
          <w:sz w:val="24"/>
          <w:szCs w:val="24"/>
        </w:rPr>
        <w:t xml:space="preserve"> se pokriti u skladu s odlukom O</w:t>
      </w:r>
      <w:r w:rsidR="00796A35" w:rsidRPr="00F977AA">
        <w:rPr>
          <w:rFonts w:eastAsia="Comic Sans MS"/>
          <w:color w:val="auto"/>
          <w:sz w:val="24"/>
          <w:szCs w:val="24"/>
        </w:rPr>
        <w:t>snivača</w:t>
      </w:r>
      <w:r w:rsidR="00796A35">
        <w:rPr>
          <w:rFonts w:eastAsia="Comic Sans MS"/>
          <w:color w:val="auto"/>
          <w:sz w:val="24"/>
          <w:szCs w:val="24"/>
        </w:rPr>
        <w:t>.</w:t>
      </w:r>
    </w:p>
    <w:p w:rsidR="00796A35" w:rsidRDefault="00796A35" w:rsidP="00CF3D0C">
      <w:pPr>
        <w:pStyle w:val="Normal9"/>
        <w:jc w:val="both"/>
        <w:rPr>
          <w:color w:val="auto"/>
          <w:sz w:val="24"/>
          <w:szCs w:val="24"/>
        </w:rPr>
      </w:pPr>
    </w:p>
    <w:p w:rsidR="001611B0" w:rsidRDefault="001611B0" w:rsidP="00CF3D0C">
      <w:pPr>
        <w:pStyle w:val="Normal9"/>
        <w:ind w:left="2832" w:firstLine="708"/>
        <w:jc w:val="both"/>
        <w:rPr>
          <w:b/>
          <w:color w:val="auto"/>
          <w:sz w:val="24"/>
          <w:szCs w:val="24"/>
        </w:rPr>
      </w:pPr>
      <w:r w:rsidRPr="001413DB">
        <w:rPr>
          <w:b/>
          <w:color w:val="auto"/>
          <w:sz w:val="24"/>
          <w:szCs w:val="24"/>
        </w:rPr>
        <w:t>Članak</w:t>
      </w:r>
      <w:r>
        <w:rPr>
          <w:b/>
          <w:color w:val="auto"/>
          <w:sz w:val="24"/>
          <w:szCs w:val="24"/>
        </w:rPr>
        <w:t xml:space="preserve"> 190.</w:t>
      </w:r>
    </w:p>
    <w:p w:rsidR="001611B0" w:rsidRPr="001413DB" w:rsidRDefault="001611B0" w:rsidP="00CF3D0C">
      <w:pPr>
        <w:pStyle w:val="Normal9"/>
        <w:jc w:val="both"/>
        <w:rPr>
          <w:b/>
          <w:color w:val="auto"/>
          <w:sz w:val="24"/>
          <w:szCs w:val="24"/>
        </w:rPr>
      </w:pPr>
    </w:p>
    <w:p w:rsidR="001611B0" w:rsidRDefault="001979F2" w:rsidP="00CF3D0C">
      <w:pPr>
        <w:pStyle w:val="Normal9"/>
        <w:jc w:val="both"/>
        <w:rPr>
          <w:color w:val="auto"/>
          <w:sz w:val="24"/>
          <w:szCs w:val="24"/>
        </w:rPr>
      </w:pPr>
      <w:r>
        <w:rPr>
          <w:color w:val="auto"/>
          <w:sz w:val="24"/>
          <w:szCs w:val="24"/>
        </w:rPr>
        <w:t xml:space="preserve">(1) </w:t>
      </w:r>
      <w:r w:rsidR="001611B0">
        <w:rPr>
          <w:color w:val="auto"/>
          <w:sz w:val="24"/>
          <w:szCs w:val="24"/>
        </w:rPr>
        <w:t xml:space="preserve">Škola na početku školske godine, a na temelju zahtjeva za najam sa roditeljem odnosno skrbnikom zaključuje ugovor o najmu. </w:t>
      </w:r>
    </w:p>
    <w:p w:rsidR="001611B0" w:rsidRDefault="001611B0" w:rsidP="00CF3D0C">
      <w:pPr>
        <w:pStyle w:val="Normal9"/>
        <w:jc w:val="both"/>
        <w:rPr>
          <w:color w:val="auto"/>
          <w:sz w:val="24"/>
          <w:szCs w:val="24"/>
        </w:rPr>
      </w:pPr>
    </w:p>
    <w:p w:rsidR="001611B0" w:rsidRPr="008501AE" w:rsidRDefault="001611B0" w:rsidP="00CF3D0C">
      <w:pPr>
        <w:pStyle w:val="Normal9"/>
        <w:ind w:left="2832" w:firstLine="708"/>
        <w:jc w:val="both"/>
        <w:rPr>
          <w:b/>
          <w:color w:val="auto"/>
          <w:sz w:val="24"/>
          <w:szCs w:val="24"/>
        </w:rPr>
      </w:pPr>
      <w:r w:rsidRPr="008501AE">
        <w:rPr>
          <w:b/>
          <w:color w:val="auto"/>
          <w:sz w:val="24"/>
          <w:szCs w:val="24"/>
        </w:rPr>
        <w:t>Članak</w:t>
      </w:r>
      <w:r>
        <w:rPr>
          <w:b/>
          <w:color w:val="auto"/>
          <w:sz w:val="24"/>
          <w:szCs w:val="24"/>
        </w:rPr>
        <w:t xml:space="preserve"> 191.</w:t>
      </w:r>
    </w:p>
    <w:p w:rsidR="001611B0" w:rsidRDefault="001611B0" w:rsidP="00CF3D0C">
      <w:pPr>
        <w:pStyle w:val="Normal9"/>
        <w:jc w:val="both"/>
        <w:rPr>
          <w:color w:val="auto"/>
          <w:sz w:val="24"/>
          <w:szCs w:val="24"/>
        </w:rPr>
      </w:pPr>
    </w:p>
    <w:p w:rsidR="001611B0" w:rsidRDefault="001979F2" w:rsidP="00CF3D0C">
      <w:pPr>
        <w:pStyle w:val="Normal9"/>
        <w:jc w:val="both"/>
        <w:rPr>
          <w:color w:val="auto"/>
          <w:sz w:val="24"/>
          <w:szCs w:val="24"/>
        </w:rPr>
      </w:pPr>
      <w:r>
        <w:rPr>
          <w:color w:val="auto"/>
          <w:sz w:val="24"/>
          <w:szCs w:val="24"/>
        </w:rPr>
        <w:t xml:space="preserve">(1) </w:t>
      </w:r>
      <w:r w:rsidR="001611B0">
        <w:rPr>
          <w:color w:val="auto"/>
          <w:sz w:val="24"/>
          <w:szCs w:val="24"/>
        </w:rPr>
        <w:t>Škola na početku školske godine sa svakim roditeljem odnosno skrbnikom zaključuje ugovor o međusobnim pravima i obvezama.</w:t>
      </w:r>
    </w:p>
    <w:p w:rsidR="00796A35" w:rsidRPr="00F977AA" w:rsidRDefault="00796A35" w:rsidP="00CF3D0C">
      <w:pPr>
        <w:pStyle w:val="Normal9"/>
        <w:jc w:val="both"/>
        <w:rPr>
          <w:color w:val="auto"/>
          <w:sz w:val="24"/>
          <w:szCs w:val="24"/>
        </w:rPr>
      </w:pPr>
    </w:p>
    <w:p w:rsidR="00796A35" w:rsidRDefault="00796A35"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8840B7">
        <w:rPr>
          <w:b/>
          <w:color w:val="auto"/>
          <w:sz w:val="24"/>
          <w:szCs w:val="24"/>
        </w:rPr>
        <w:t xml:space="preserve">Članak </w:t>
      </w:r>
      <w:r>
        <w:rPr>
          <w:b/>
          <w:color w:val="auto"/>
          <w:sz w:val="24"/>
          <w:szCs w:val="24"/>
        </w:rPr>
        <w:t>19</w:t>
      </w:r>
      <w:r w:rsidR="001611B0">
        <w:rPr>
          <w:b/>
          <w:color w:val="auto"/>
          <w:sz w:val="24"/>
          <w:szCs w:val="24"/>
        </w:rPr>
        <w:t>2</w:t>
      </w:r>
      <w:r>
        <w:rPr>
          <w:b/>
          <w:color w:val="auto"/>
          <w:sz w:val="24"/>
          <w:szCs w:val="24"/>
        </w:rPr>
        <w:t>.</w:t>
      </w:r>
    </w:p>
    <w:p w:rsidR="00796A35" w:rsidRDefault="00796A35" w:rsidP="00CF3D0C">
      <w:pPr>
        <w:pStyle w:val="Normal9"/>
        <w:jc w:val="both"/>
        <w:rPr>
          <w:b/>
          <w:color w:val="auto"/>
          <w:sz w:val="24"/>
          <w:szCs w:val="24"/>
        </w:rPr>
      </w:pPr>
    </w:p>
    <w:p w:rsidR="00796A35" w:rsidRDefault="001979F2" w:rsidP="00CF3D0C">
      <w:pPr>
        <w:pStyle w:val="Normal9"/>
        <w:jc w:val="both"/>
        <w:rPr>
          <w:color w:val="auto"/>
          <w:sz w:val="24"/>
          <w:szCs w:val="24"/>
        </w:rPr>
      </w:pPr>
      <w:r w:rsidRPr="001979F2">
        <w:rPr>
          <w:color w:val="auto"/>
          <w:sz w:val="24"/>
          <w:szCs w:val="24"/>
        </w:rPr>
        <w:t>(1)</w:t>
      </w:r>
      <w:r>
        <w:rPr>
          <w:b/>
          <w:color w:val="auto"/>
          <w:sz w:val="24"/>
          <w:szCs w:val="24"/>
        </w:rPr>
        <w:t xml:space="preserve"> </w:t>
      </w:r>
      <w:r w:rsidR="00796A35" w:rsidRPr="00DE2692">
        <w:rPr>
          <w:color w:val="auto"/>
          <w:sz w:val="24"/>
          <w:szCs w:val="24"/>
        </w:rPr>
        <w:t>O</w:t>
      </w:r>
      <w:r w:rsidR="00796A35">
        <w:rPr>
          <w:color w:val="auto"/>
          <w:sz w:val="24"/>
          <w:szCs w:val="24"/>
        </w:rPr>
        <w:t>dluku o</w:t>
      </w:r>
      <w:r w:rsidR="00796A35" w:rsidRPr="00DE2692">
        <w:rPr>
          <w:color w:val="auto"/>
          <w:sz w:val="24"/>
          <w:szCs w:val="24"/>
        </w:rPr>
        <w:t xml:space="preserve"> visini </w:t>
      </w:r>
      <w:r w:rsidR="00796A35">
        <w:rPr>
          <w:color w:val="auto"/>
          <w:sz w:val="24"/>
          <w:szCs w:val="24"/>
        </w:rPr>
        <w:t>participacije učenika i načinu plaćanja donosi Školski odbor uz suglasnost Osnivača za svaku školsku godinu.</w:t>
      </w:r>
    </w:p>
    <w:p w:rsidR="00796A35" w:rsidRDefault="001979F2" w:rsidP="00CF3D0C">
      <w:pPr>
        <w:pStyle w:val="Normal9"/>
        <w:jc w:val="both"/>
        <w:rPr>
          <w:color w:val="auto"/>
          <w:sz w:val="24"/>
          <w:szCs w:val="24"/>
        </w:rPr>
      </w:pPr>
      <w:r>
        <w:rPr>
          <w:color w:val="auto"/>
          <w:sz w:val="24"/>
          <w:szCs w:val="24"/>
        </w:rPr>
        <w:t xml:space="preserve">(2) </w:t>
      </w:r>
      <w:r w:rsidR="00796A35">
        <w:rPr>
          <w:color w:val="auto"/>
          <w:sz w:val="24"/>
          <w:szCs w:val="24"/>
        </w:rPr>
        <w:t>Sredstva prikupljena participacijom roditelja odnosno skrbnika mogu se koristiti  za kupovinu instrumenta i druge opreme, plaćanje usavršavanja zaposlenih, troškove predavača na seminarima, plaćanje rada po ugovor o djelu, plaćanje putnih troškova zaposlenih, troškove učenika i nastavnika proizašle iz sudjelovanja na natjecanjima, troškove reprezentacije te tekuće materijalne troškove.</w:t>
      </w:r>
    </w:p>
    <w:p w:rsidR="001611B0" w:rsidRDefault="00796A35"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001611B0">
        <w:rPr>
          <w:rFonts w:eastAsia="Comic Sans MS"/>
          <w:sz w:val="24"/>
        </w:rPr>
        <w:tab/>
      </w:r>
      <w:r w:rsidR="001611B0">
        <w:rPr>
          <w:rFonts w:eastAsia="Comic Sans MS"/>
          <w:sz w:val="24"/>
        </w:rPr>
        <w:tab/>
      </w:r>
      <w:r w:rsidR="001611B0">
        <w:rPr>
          <w:rFonts w:eastAsia="Comic Sans MS"/>
          <w:sz w:val="24"/>
        </w:rPr>
        <w:tab/>
      </w:r>
      <w:r w:rsidR="001611B0">
        <w:rPr>
          <w:rFonts w:eastAsia="Comic Sans MS"/>
          <w:sz w:val="24"/>
        </w:rPr>
        <w:tab/>
      </w:r>
      <w:r w:rsidR="001611B0">
        <w:rPr>
          <w:rFonts w:eastAsia="Comic Sans MS"/>
          <w:sz w:val="24"/>
        </w:rPr>
        <w:tab/>
      </w:r>
    </w:p>
    <w:p w:rsidR="00796A35" w:rsidRPr="00200EAC" w:rsidRDefault="00796A35"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200EAC">
        <w:rPr>
          <w:b/>
          <w:color w:val="auto"/>
          <w:sz w:val="24"/>
          <w:szCs w:val="24"/>
        </w:rPr>
        <w:t>Članak</w:t>
      </w:r>
      <w:r>
        <w:rPr>
          <w:b/>
          <w:color w:val="auto"/>
          <w:sz w:val="24"/>
          <w:szCs w:val="24"/>
        </w:rPr>
        <w:t xml:space="preserve"> 19</w:t>
      </w:r>
      <w:r w:rsidR="001611B0">
        <w:rPr>
          <w:b/>
          <w:color w:val="auto"/>
          <w:sz w:val="24"/>
          <w:szCs w:val="24"/>
        </w:rPr>
        <w:t>3</w:t>
      </w:r>
      <w:r>
        <w:rPr>
          <w:b/>
          <w:color w:val="auto"/>
          <w:sz w:val="24"/>
          <w:szCs w:val="24"/>
        </w:rPr>
        <w:t>.</w:t>
      </w:r>
    </w:p>
    <w:p w:rsidR="00796A35" w:rsidRDefault="00796A35" w:rsidP="00CF3D0C">
      <w:pPr>
        <w:pStyle w:val="Normal9"/>
        <w:jc w:val="both"/>
        <w:rPr>
          <w:color w:val="auto"/>
          <w:sz w:val="24"/>
          <w:szCs w:val="24"/>
        </w:rPr>
      </w:pPr>
    </w:p>
    <w:p w:rsidR="00796A35" w:rsidRDefault="001979F2" w:rsidP="00CF3D0C">
      <w:pPr>
        <w:pStyle w:val="Normal9"/>
        <w:jc w:val="both"/>
        <w:rPr>
          <w:color w:val="auto"/>
          <w:sz w:val="24"/>
          <w:szCs w:val="24"/>
        </w:rPr>
      </w:pPr>
      <w:r>
        <w:rPr>
          <w:color w:val="auto"/>
          <w:sz w:val="24"/>
          <w:szCs w:val="24"/>
        </w:rPr>
        <w:t xml:space="preserve">(1) </w:t>
      </w:r>
      <w:r w:rsidR="00796A35">
        <w:rPr>
          <w:color w:val="auto"/>
          <w:sz w:val="24"/>
          <w:szCs w:val="24"/>
        </w:rPr>
        <w:t>Školski odbor može donijeti odluku o oslobađanju od plaćanja participacije ili umanjenju visine na  zahtjev roditelja odnosno skrbnika.</w:t>
      </w:r>
    </w:p>
    <w:p w:rsidR="00796A35" w:rsidRDefault="001979F2" w:rsidP="00CF3D0C">
      <w:pPr>
        <w:pStyle w:val="Normal9"/>
        <w:jc w:val="both"/>
        <w:rPr>
          <w:color w:val="auto"/>
          <w:sz w:val="24"/>
          <w:szCs w:val="24"/>
        </w:rPr>
      </w:pPr>
      <w:r>
        <w:rPr>
          <w:color w:val="auto"/>
          <w:sz w:val="24"/>
          <w:szCs w:val="24"/>
        </w:rPr>
        <w:t xml:space="preserve">(2) </w:t>
      </w:r>
      <w:r w:rsidR="00796A35">
        <w:rPr>
          <w:color w:val="auto"/>
          <w:sz w:val="24"/>
          <w:szCs w:val="24"/>
        </w:rPr>
        <w:t>Zahtjevi za oslobađanje plaćanja participacije ili umanjenje iznosa participacije podnose se do 15. listopada tekuće školske godine, osim u slučajevima promjene socijalnog statusa tijekom školske godine.</w:t>
      </w:r>
    </w:p>
    <w:p w:rsidR="00796A35" w:rsidRDefault="00796A35" w:rsidP="00CF3D0C">
      <w:pPr>
        <w:pStyle w:val="Normal9"/>
        <w:jc w:val="both"/>
        <w:rPr>
          <w:color w:val="auto"/>
          <w:sz w:val="24"/>
          <w:szCs w:val="24"/>
        </w:rPr>
      </w:pPr>
    </w:p>
    <w:p w:rsidR="00796A35" w:rsidRPr="00200EAC" w:rsidRDefault="00796A35" w:rsidP="00CF3D0C">
      <w:pPr>
        <w:pStyle w:val="Normal9"/>
        <w:jc w:val="both"/>
        <w:rPr>
          <w:b/>
          <w:color w:val="auto"/>
          <w:sz w:val="24"/>
          <w:szCs w:val="24"/>
        </w:rPr>
      </w:pPr>
      <w:r>
        <w:rPr>
          <w:color w:val="auto"/>
          <w:sz w:val="24"/>
          <w:szCs w:val="24"/>
        </w:rPr>
        <w:lastRenderedPageBreak/>
        <w:tab/>
      </w:r>
      <w:r>
        <w:rPr>
          <w:color w:val="auto"/>
          <w:sz w:val="24"/>
          <w:szCs w:val="24"/>
        </w:rPr>
        <w:tab/>
      </w:r>
      <w:r>
        <w:rPr>
          <w:color w:val="auto"/>
          <w:sz w:val="24"/>
          <w:szCs w:val="24"/>
        </w:rPr>
        <w:tab/>
      </w:r>
      <w:r>
        <w:rPr>
          <w:color w:val="auto"/>
          <w:sz w:val="24"/>
          <w:szCs w:val="24"/>
        </w:rPr>
        <w:tab/>
      </w:r>
      <w:r>
        <w:rPr>
          <w:color w:val="auto"/>
          <w:sz w:val="24"/>
          <w:szCs w:val="24"/>
        </w:rPr>
        <w:tab/>
      </w:r>
      <w:r w:rsidRPr="00200EAC">
        <w:rPr>
          <w:b/>
          <w:color w:val="auto"/>
          <w:sz w:val="24"/>
          <w:szCs w:val="24"/>
        </w:rPr>
        <w:t>Članak</w:t>
      </w:r>
      <w:r>
        <w:rPr>
          <w:b/>
          <w:color w:val="auto"/>
          <w:sz w:val="24"/>
          <w:szCs w:val="24"/>
        </w:rPr>
        <w:t xml:space="preserve"> 19</w:t>
      </w:r>
      <w:r w:rsidR="001611B0">
        <w:rPr>
          <w:b/>
          <w:color w:val="auto"/>
          <w:sz w:val="24"/>
          <w:szCs w:val="24"/>
        </w:rPr>
        <w:t>4</w:t>
      </w:r>
      <w:r>
        <w:rPr>
          <w:b/>
          <w:color w:val="auto"/>
          <w:sz w:val="24"/>
          <w:szCs w:val="24"/>
        </w:rPr>
        <w:t>.</w:t>
      </w:r>
    </w:p>
    <w:p w:rsidR="00796A35" w:rsidRDefault="00796A35" w:rsidP="00CF3D0C">
      <w:pPr>
        <w:pStyle w:val="Normal9"/>
        <w:jc w:val="both"/>
        <w:rPr>
          <w:color w:val="auto"/>
          <w:sz w:val="24"/>
          <w:szCs w:val="24"/>
        </w:rPr>
      </w:pPr>
    </w:p>
    <w:p w:rsidR="00796A35" w:rsidRDefault="001979F2" w:rsidP="00CF3D0C">
      <w:pPr>
        <w:pStyle w:val="Normal9"/>
        <w:jc w:val="both"/>
        <w:rPr>
          <w:color w:val="auto"/>
          <w:sz w:val="24"/>
          <w:szCs w:val="24"/>
        </w:rPr>
      </w:pPr>
      <w:r>
        <w:rPr>
          <w:color w:val="auto"/>
          <w:sz w:val="24"/>
          <w:szCs w:val="24"/>
        </w:rPr>
        <w:t xml:space="preserve">(1) </w:t>
      </w:r>
      <w:r w:rsidR="00796A35">
        <w:rPr>
          <w:color w:val="auto"/>
          <w:sz w:val="24"/>
          <w:szCs w:val="24"/>
        </w:rPr>
        <w:t>Od plaćanja participacije oslobođeni su učenici odnosno djeca zaposlenika zaposlenih u Glazbenoj školi Pregrada.</w:t>
      </w:r>
    </w:p>
    <w:p w:rsidR="00720C6A" w:rsidRDefault="00796A35" w:rsidP="00CF3D0C">
      <w:pPr>
        <w:pStyle w:val="Normal9"/>
        <w:jc w:val="both"/>
        <w:rPr>
          <w:color w:val="auto"/>
          <w:sz w:val="24"/>
          <w:szCs w:val="24"/>
        </w:rPr>
      </w:pPr>
      <w:r>
        <w:rPr>
          <w:color w:val="auto"/>
          <w:sz w:val="24"/>
          <w:szCs w:val="24"/>
        </w:rPr>
        <w:tab/>
      </w:r>
    </w:p>
    <w:p w:rsidR="00190CB6" w:rsidRDefault="00190CB6" w:rsidP="00CF3D0C">
      <w:pPr>
        <w:pStyle w:val="Normal9"/>
        <w:jc w:val="both"/>
        <w:rPr>
          <w:b/>
          <w:color w:val="auto"/>
          <w:sz w:val="24"/>
          <w:szCs w:val="24"/>
        </w:rPr>
      </w:pPr>
    </w:p>
    <w:p w:rsidR="00190CB6" w:rsidRDefault="00190CB6" w:rsidP="00CF3D0C">
      <w:pPr>
        <w:pStyle w:val="Normal9"/>
        <w:jc w:val="both"/>
        <w:rPr>
          <w:b/>
          <w:color w:val="auto"/>
          <w:sz w:val="24"/>
          <w:szCs w:val="24"/>
        </w:rPr>
      </w:pPr>
    </w:p>
    <w:p w:rsidR="00720C6A" w:rsidRPr="00927D5B" w:rsidRDefault="00720C6A" w:rsidP="00CF3D0C">
      <w:pPr>
        <w:pStyle w:val="Normal9"/>
        <w:jc w:val="both"/>
        <w:rPr>
          <w:b/>
          <w:color w:val="auto"/>
          <w:sz w:val="24"/>
          <w:szCs w:val="24"/>
        </w:rPr>
      </w:pPr>
      <w:r>
        <w:rPr>
          <w:b/>
          <w:color w:val="auto"/>
          <w:sz w:val="24"/>
          <w:szCs w:val="24"/>
        </w:rPr>
        <w:t>XIX.</w:t>
      </w:r>
      <w:r>
        <w:rPr>
          <w:b/>
          <w:color w:val="auto"/>
          <w:sz w:val="24"/>
          <w:szCs w:val="24"/>
        </w:rPr>
        <w:tab/>
        <w:t xml:space="preserve">    </w:t>
      </w:r>
      <w:r w:rsidRPr="00927D5B">
        <w:rPr>
          <w:b/>
          <w:color w:val="auto"/>
          <w:sz w:val="24"/>
          <w:szCs w:val="24"/>
        </w:rPr>
        <w:t>RAD KOLEGIJALNIH TIJELA</w:t>
      </w:r>
    </w:p>
    <w:p w:rsidR="00720C6A" w:rsidRPr="00D42579" w:rsidRDefault="00720C6A" w:rsidP="00CF3D0C">
      <w:pPr>
        <w:pStyle w:val="Normal9"/>
        <w:ind w:left="568"/>
        <w:jc w:val="both"/>
        <w:rPr>
          <w:b/>
          <w:color w:val="auto"/>
          <w:sz w:val="24"/>
          <w:szCs w:val="24"/>
        </w:rPr>
      </w:pPr>
    </w:p>
    <w:p w:rsidR="00720C6A" w:rsidRDefault="00720C6A" w:rsidP="00CF3D0C">
      <w:pPr>
        <w:pStyle w:val="Normal9"/>
        <w:jc w:val="both"/>
        <w:rPr>
          <w:color w:val="auto"/>
          <w:sz w:val="24"/>
          <w:szCs w:val="24"/>
        </w:rPr>
      </w:pPr>
    </w:p>
    <w:p w:rsidR="00720C6A" w:rsidRDefault="00720C6A"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D8722C">
        <w:rPr>
          <w:b/>
          <w:color w:val="auto"/>
          <w:sz w:val="24"/>
          <w:szCs w:val="24"/>
        </w:rPr>
        <w:t xml:space="preserve">Članak </w:t>
      </w:r>
      <w:r>
        <w:rPr>
          <w:b/>
          <w:color w:val="auto"/>
          <w:sz w:val="24"/>
          <w:szCs w:val="24"/>
        </w:rPr>
        <w:t>195.</w:t>
      </w:r>
    </w:p>
    <w:p w:rsidR="00720C6A" w:rsidRDefault="00720C6A" w:rsidP="00CF3D0C">
      <w:pPr>
        <w:pStyle w:val="Normal9"/>
        <w:jc w:val="both"/>
        <w:rPr>
          <w:b/>
          <w:color w:val="auto"/>
          <w:sz w:val="24"/>
          <w:szCs w:val="24"/>
        </w:rPr>
      </w:pPr>
    </w:p>
    <w:p w:rsidR="00720C6A" w:rsidRDefault="001979F2" w:rsidP="001979F2">
      <w:pPr>
        <w:pStyle w:val="Normal9"/>
        <w:jc w:val="both"/>
        <w:rPr>
          <w:color w:val="auto"/>
          <w:sz w:val="24"/>
          <w:szCs w:val="24"/>
        </w:rPr>
      </w:pPr>
      <w:r>
        <w:rPr>
          <w:color w:val="auto"/>
          <w:sz w:val="24"/>
          <w:szCs w:val="24"/>
        </w:rPr>
        <w:t xml:space="preserve">(1) </w:t>
      </w:r>
      <w:r w:rsidR="00720C6A">
        <w:rPr>
          <w:color w:val="auto"/>
          <w:sz w:val="24"/>
          <w:szCs w:val="24"/>
        </w:rPr>
        <w:t>Školski odbor, Nastavničko vijeće, Razredno vijeće, Vijeće roditelja i Vijeće učenika (u daljnjem tekstu: kolegijalna tijela) rade na sjednicama.</w:t>
      </w:r>
    </w:p>
    <w:p w:rsidR="00720C6A" w:rsidRDefault="001979F2" w:rsidP="001979F2">
      <w:pPr>
        <w:pStyle w:val="Normal9"/>
        <w:jc w:val="both"/>
        <w:rPr>
          <w:color w:val="auto"/>
          <w:sz w:val="24"/>
          <w:szCs w:val="24"/>
        </w:rPr>
      </w:pPr>
      <w:r>
        <w:rPr>
          <w:color w:val="auto"/>
          <w:sz w:val="24"/>
          <w:szCs w:val="24"/>
        </w:rPr>
        <w:t xml:space="preserve">(2) </w:t>
      </w:r>
      <w:r w:rsidR="00720C6A">
        <w:rPr>
          <w:color w:val="auto"/>
          <w:sz w:val="24"/>
          <w:szCs w:val="24"/>
        </w:rPr>
        <w:t>Sjednice kolegijalnih tijela održavaju se prema potrebi odnosno u skladu s godišnjim planom i programom rada Škole.</w:t>
      </w:r>
    </w:p>
    <w:p w:rsidR="00720C6A" w:rsidRDefault="00720C6A" w:rsidP="00CF3D0C">
      <w:pPr>
        <w:pStyle w:val="Normal9"/>
        <w:jc w:val="both"/>
        <w:rPr>
          <w:color w:val="auto"/>
          <w:sz w:val="24"/>
          <w:szCs w:val="24"/>
        </w:rPr>
      </w:pPr>
    </w:p>
    <w:p w:rsidR="00720C6A" w:rsidRDefault="00720C6A" w:rsidP="00CF3D0C">
      <w:pPr>
        <w:pStyle w:val="Normal9"/>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AE23AA">
        <w:rPr>
          <w:b/>
          <w:color w:val="auto"/>
          <w:sz w:val="24"/>
          <w:szCs w:val="24"/>
        </w:rPr>
        <w:t>Članak</w:t>
      </w:r>
      <w:r>
        <w:rPr>
          <w:b/>
          <w:color w:val="auto"/>
          <w:sz w:val="24"/>
          <w:szCs w:val="24"/>
        </w:rPr>
        <w:t xml:space="preserve"> 196.</w:t>
      </w:r>
    </w:p>
    <w:p w:rsidR="00720C6A" w:rsidRPr="00AE23AA" w:rsidRDefault="00720C6A" w:rsidP="00CF3D0C">
      <w:pPr>
        <w:pStyle w:val="Normal9"/>
        <w:ind w:firstLine="708"/>
        <w:jc w:val="both"/>
        <w:rPr>
          <w:b/>
          <w:color w:val="auto"/>
          <w:sz w:val="24"/>
          <w:szCs w:val="24"/>
        </w:rPr>
      </w:pPr>
    </w:p>
    <w:p w:rsidR="00720C6A" w:rsidRPr="00AE23AA" w:rsidRDefault="001979F2" w:rsidP="001979F2">
      <w:pPr>
        <w:pStyle w:val="Normal9"/>
        <w:jc w:val="both"/>
        <w:rPr>
          <w:color w:val="auto"/>
          <w:sz w:val="24"/>
          <w:szCs w:val="24"/>
        </w:rPr>
      </w:pPr>
      <w:r>
        <w:rPr>
          <w:color w:val="auto"/>
          <w:sz w:val="24"/>
          <w:szCs w:val="24"/>
        </w:rPr>
        <w:t xml:space="preserve">(1) </w:t>
      </w:r>
      <w:r w:rsidR="00720C6A" w:rsidRPr="00AE23AA">
        <w:rPr>
          <w:color w:val="auto"/>
          <w:sz w:val="24"/>
          <w:szCs w:val="24"/>
        </w:rPr>
        <w:t>Rad kolegijalnih tijela na sjednici uređuje se Poslovnikom o radu kolegijalnih tijela.</w:t>
      </w:r>
    </w:p>
    <w:p w:rsidR="00720C6A" w:rsidRPr="00AE23AA" w:rsidRDefault="001979F2" w:rsidP="001979F2">
      <w:pPr>
        <w:pStyle w:val="Normal9"/>
        <w:jc w:val="both"/>
        <w:rPr>
          <w:color w:val="auto"/>
          <w:sz w:val="24"/>
          <w:szCs w:val="24"/>
        </w:rPr>
      </w:pPr>
      <w:r>
        <w:rPr>
          <w:color w:val="auto"/>
          <w:sz w:val="24"/>
          <w:szCs w:val="24"/>
        </w:rPr>
        <w:t xml:space="preserve">(2) </w:t>
      </w:r>
      <w:r w:rsidR="00720C6A" w:rsidRPr="00AE23AA">
        <w:rPr>
          <w:color w:val="auto"/>
          <w:sz w:val="24"/>
          <w:szCs w:val="24"/>
        </w:rPr>
        <w:t>Odredbe poslovnika iz stavka 1. ovoga članka odnose se i na rad radnih tijela i povjerenstava koja se osni</w:t>
      </w:r>
      <w:r w:rsidR="00720C6A">
        <w:rPr>
          <w:color w:val="auto"/>
          <w:sz w:val="24"/>
          <w:szCs w:val="24"/>
        </w:rPr>
        <w:t>vaju prema odredbama ovoga S</w:t>
      </w:r>
      <w:r w:rsidR="00720C6A" w:rsidRPr="00AE23AA">
        <w:rPr>
          <w:color w:val="auto"/>
          <w:sz w:val="24"/>
          <w:szCs w:val="24"/>
        </w:rPr>
        <w:t>tatuta.</w:t>
      </w:r>
    </w:p>
    <w:p w:rsidR="00720C6A" w:rsidRDefault="00720C6A" w:rsidP="00CF3D0C">
      <w:pPr>
        <w:pStyle w:val="Normal9"/>
        <w:ind w:firstLine="708"/>
        <w:jc w:val="both"/>
        <w:rPr>
          <w:b/>
          <w:color w:val="auto"/>
          <w:sz w:val="24"/>
          <w:szCs w:val="24"/>
        </w:rPr>
      </w:pPr>
    </w:p>
    <w:p w:rsidR="005D33C7" w:rsidRDefault="005D33C7" w:rsidP="00CF3D0C">
      <w:pPr>
        <w:pStyle w:val="Normal9"/>
        <w:jc w:val="both"/>
        <w:rPr>
          <w:b/>
          <w:color w:val="auto"/>
          <w:sz w:val="24"/>
          <w:szCs w:val="24"/>
        </w:rPr>
      </w:pPr>
    </w:p>
    <w:p w:rsidR="001979F2" w:rsidRDefault="001979F2" w:rsidP="00CF3D0C">
      <w:pPr>
        <w:pStyle w:val="Normal9"/>
        <w:jc w:val="both"/>
        <w:rPr>
          <w:b/>
          <w:color w:val="auto"/>
          <w:sz w:val="24"/>
          <w:szCs w:val="24"/>
        </w:rPr>
      </w:pPr>
    </w:p>
    <w:p w:rsidR="005D33C7" w:rsidRPr="00927D5B" w:rsidRDefault="005D33C7" w:rsidP="00CF3D0C">
      <w:pPr>
        <w:pStyle w:val="Normal9"/>
        <w:jc w:val="both"/>
        <w:rPr>
          <w:b/>
          <w:color w:val="auto"/>
          <w:sz w:val="24"/>
          <w:szCs w:val="24"/>
        </w:rPr>
      </w:pPr>
      <w:r w:rsidRPr="00927D5B">
        <w:rPr>
          <w:b/>
          <w:color w:val="auto"/>
          <w:sz w:val="24"/>
          <w:szCs w:val="24"/>
        </w:rPr>
        <w:t>X</w:t>
      </w:r>
      <w:r>
        <w:rPr>
          <w:b/>
          <w:color w:val="auto"/>
          <w:sz w:val="24"/>
          <w:szCs w:val="24"/>
        </w:rPr>
        <w:t>X.</w:t>
      </w:r>
      <w:r>
        <w:rPr>
          <w:b/>
          <w:color w:val="auto"/>
          <w:sz w:val="24"/>
          <w:szCs w:val="24"/>
        </w:rPr>
        <w:tab/>
        <w:t xml:space="preserve">    </w:t>
      </w:r>
      <w:r w:rsidRPr="00927D5B">
        <w:rPr>
          <w:b/>
          <w:color w:val="auto"/>
          <w:sz w:val="24"/>
          <w:szCs w:val="24"/>
        </w:rPr>
        <w:t>OPĆI I POJEDINAČNI AKTI ŠKOLE</w:t>
      </w:r>
    </w:p>
    <w:p w:rsidR="005D33C7" w:rsidRPr="00927D5B" w:rsidRDefault="005D33C7" w:rsidP="00CF3D0C">
      <w:pPr>
        <w:pStyle w:val="Normal9"/>
        <w:ind w:firstLine="708"/>
        <w:jc w:val="both"/>
        <w:rPr>
          <w:b/>
          <w:color w:val="auto"/>
          <w:sz w:val="24"/>
          <w:szCs w:val="24"/>
        </w:rPr>
      </w:pPr>
    </w:p>
    <w:p w:rsidR="005D33C7" w:rsidRPr="00AE23AA" w:rsidRDefault="005D33C7" w:rsidP="00CF3D0C">
      <w:pPr>
        <w:pStyle w:val="Normal9"/>
        <w:ind w:firstLine="708"/>
        <w:jc w:val="both"/>
        <w:rPr>
          <w:b/>
          <w:color w:val="auto"/>
          <w:sz w:val="24"/>
          <w:szCs w:val="24"/>
        </w:rPr>
      </w:pPr>
    </w:p>
    <w:p w:rsidR="005D33C7" w:rsidRPr="00AE23AA" w:rsidRDefault="005D33C7" w:rsidP="00CF3D0C">
      <w:pPr>
        <w:pStyle w:val="Normal9"/>
        <w:ind w:firstLine="708"/>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sidRPr="00AE23AA">
        <w:rPr>
          <w:b/>
          <w:color w:val="auto"/>
          <w:sz w:val="24"/>
          <w:szCs w:val="24"/>
        </w:rPr>
        <w:t>Članak</w:t>
      </w:r>
      <w:r>
        <w:rPr>
          <w:b/>
          <w:color w:val="auto"/>
          <w:sz w:val="24"/>
          <w:szCs w:val="24"/>
        </w:rPr>
        <w:t xml:space="preserve"> 197.</w:t>
      </w:r>
    </w:p>
    <w:p w:rsidR="001979F2" w:rsidRDefault="001979F2" w:rsidP="001979F2">
      <w:pPr>
        <w:pStyle w:val="Normal9"/>
        <w:jc w:val="both"/>
        <w:rPr>
          <w:color w:val="auto"/>
          <w:sz w:val="24"/>
          <w:szCs w:val="24"/>
        </w:rPr>
      </w:pPr>
    </w:p>
    <w:p w:rsidR="005D33C7" w:rsidRPr="00D505C8" w:rsidRDefault="001979F2" w:rsidP="001979F2">
      <w:pPr>
        <w:pStyle w:val="Normal9"/>
        <w:jc w:val="both"/>
        <w:rPr>
          <w:color w:val="auto"/>
          <w:sz w:val="24"/>
          <w:szCs w:val="24"/>
        </w:rPr>
      </w:pPr>
      <w:r>
        <w:rPr>
          <w:color w:val="auto"/>
          <w:sz w:val="24"/>
          <w:szCs w:val="24"/>
        </w:rPr>
        <w:t xml:space="preserve">(1) </w:t>
      </w:r>
      <w:r w:rsidR="005D33C7" w:rsidRPr="00D505C8">
        <w:rPr>
          <w:color w:val="auto"/>
          <w:sz w:val="24"/>
          <w:szCs w:val="24"/>
        </w:rPr>
        <w:t xml:space="preserve">Pored </w:t>
      </w:r>
      <w:r w:rsidR="00C82A29">
        <w:rPr>
          <w:color w:val="auto"/>
          <w:sz w:val="24"/>
          <w:szCs w:val="24"/>
        </w:rPr>
        <w:t>S</w:t>
      </w:r>
      <w:r w:rsidR="005D33C7" w:rsidRPr="00D505C8">
        <w:rPr>
          <w:color w:val="auto"/>
          <w:sz w:val="24"/>
          <w:szCs w:val="24"/>
        </w:rPr>
        <w:t>tatuta Škola ima ove opće akte:</w:t>
      </w:r>
    </w:p>
    <w:p w:rsidR="005D33C7" w:rsidRDefault="005D33C7" w:rsidP="00C9347C">
      <w:pPr>
        <w:pStyle w:val="Normal9"/>
        <w:numPr>
          <w:ilvl w:val="0"/>
          <w:numId w:val="46"/>
        </w:numPr>
        <w:jc w:val="both"/>
        <w:rPr>
          <w:color w:val="auto"/>
          <w:sz w:val="24"/>
          <w:szCs w:val="24"/>
        </w:rPr>
      </w:pPr>
      <w:r w:rsidRPr="00D505C8">
        <w:rPr>
          <w:color w:val="auto"/>
          <w:sz w:val="24"/>
          <w:szCs w:val="24"/>
        </w:rPr>
        <w:t>Pravilnik o radu</w:t>
      </w:r>
    </w:p>
    <w:p w:rsidR="005D33C7" w:rsidRDefault="005D33C7" w:rsidP="00C9347C">
      <w:pPr>
        <w:pStyle w:val="Normal9"/>
        <w:numPr>
          <w:ilvl w:val="0"/>
          <w:numId w:val="46"/>
        </w:numPr>
        <w:jc w:val="both"/>
        <w:rPr>
          <w:color w:val="auto"/>
          <w:sz w:val="24"/>
          <w:szCs w:val="24"/>
        </w:rPr>
      </w:pPr>
      <w:r w:rsidRPr="00D505C8">
        <w:rPr>
          <w:color w:val="auto"/>
          <w:sz w:val="24"/>
          <w:szCs w:val="24"/>
        </w:rPr>
        <w:t>Pravilnik o zaštiti na radu</w:t>
      </w:r>
    </w:p>
    <w:p w:rsidR="005D33C7" w:rsidRDefault="005D33C7" w:rsidP="00C9347C">
      <w:pPr>
        <w:pStyle w:val="Normal9"/>
        <w:numPr>
          <w:ilvl w:val="0"/>
          <w:numId w:val="46"/>
        </w:numPr>
        <w:jc w:val="both"/>
        <w:rPr>
          <w:color w:val="auto"/>
          <w:sz w:val="24"/>
          <w:szCs w:val="24"/>
        </w:rPr>
      </w:pPr>
      <w:r w:rsidRPr="00D505C8">
        <w:rPr>
          <w:color w:val="auto"/>
          <w:sz w:val="24"/>
          <w:szCs w:val="24"/>
        </w:rPr>
        <w:t>Pravilnik o zaštiti od požara</w:t>
      </w:r>
    </w:p>
    <w:p w:rsidR="005D33C7" w:rsidRDefault="005D33C7" w:rsidP="00C9347C">
      <w:pPr>
        <w:pStyle w:val="Normal9"/>
        <w:numPr>
          <w:ilvl w:val="0"/>
          <w:numId w:val="46"/>
        </w:numPr>
        <w:jc w:val="both"/>
        <w:rPr>
          <w:color w:val="auto"/>
          <w:sz w:val="24"/>
          <w:szCs w:val="24"/>
        </w:rPr>
      </w:pPr>
      <w:r>
        <w:rPr>
          <w:color w:val="auto"/>
          <w:sz w:val="24"/>
          <w:szCs w:val="24"/>
        </w:rPr>
        <w:t>Pravilnik o kućnom redu</w:t>
      </w:r>
    </w:p>
    <w:p w:rsidR="005D33C7" w:rsidRDefault="005D33C7" w:rsidP="00C9347C">
      <w:pPr>
        <w:pStyle w:val="Normal9"/>
        <w:numPr>
          <w:ilvl w:val="0"/>
          <w:numId w:val="46"/>
        </w:numPr>
        <w:jc w:val="both"/>
        <w:rPr>
          <w:color w:val="auto"/>
          <w:sz w:val="24"/>
          <w:szCs w:val="24"/>
        </w:rPr>
      </w:pPr>
      <w:r>
        <w:rPr>
          <w:color w:val="auto"/>
          <w:sz w:val="24"/>
          <w:szCs w:val="24"/>
        </w:rPr>
        <w:t>Poslovnik o radu kolegijalnih tijela</w:t>
      </w:r>
    </w:p>
    <w:p w:rsidR="005D33C7" w:rsidRDefault="005D33C7" w:rsidP="00C9347C">
      <w:pPr>
        <w:pStyle w:val="Normal9"/>
        <w:numPr>
          <w:ilvl w:val="0"/>
          <w:numId w:val="46"/>
        </w:numPr>
        <w:jc w:val="both"/>
        <w:rPr>
          <w:color w:val="auto"/>
          <w:sz w:val="24"/>
          <w:szCs w:val="24"/>
        </w:rPr>
      </w:pPr>
      <w:r>
        <w:rPr>
          <w:color w:val="auto"/>
          <w:sz w:val="24"/>
          <w:szCs w:val="24"/>
        </w:rPr>
        <w:t>Etički kodeks neposrednih nositelja odgojno-obrazovne djelatnosti</w:t>
      </w:r>
    </w:p>
    <w:p w:rsidR="005D33C7" w:rsidRPr="00A875B6" w:rsidRDefault="005D33C7" w:rsidP="00C9347C">
      <w:pPr>
        <w:numPr>
          <w:ilvl w:val="0"/>
          <w:numId w:val="46"/>
        </w:numPr>
        <w:jc w:val="both"/>
        <w:rPr>
          <w:sz w:val="24"/>
          <w:szCs w:val="24"/>
        </w:rPr>
      </w:pPr>
      <w:r w:rsidRPr="00A875B6">
        <w:rPr>
          <w:sz w:val="24"/>
          <w:szCs w:val="24"/>
        </w:rPr>
        <w:t>Pravilnik o provedbi postupaka jednostavne nabave robe, radova i usluga</w:t>
      </w:r>
    </w:p>
    <w:p w:rsidR="005D33C7" w:rsidRPr="00E8110E" w:rsidRDefault="005D33C7" w:rsidP="00C9347C">
      <w:pPr>
        <w:pStyle w:val="Normal1"/>
        <w:numPr>
          <w:ilvl w:val="0"/>
          <w:numId w:val="46"/>
        </w:numPr>
        <w:jc w:val="both"/>
        <w:rPr>
          <w:color w:val="auto"/>
          <w:sz w:val="24"/>
          <w:szCs w:val="24"/>
        </w:rPr>
      </w:pPr>
      <w:r>
        <w:rPr>
          <w:color w:val="auto"/>
          <w:sz w:val="24"/>
          <w:szCs w:val="24"/>
        </w:rPr>
        <w:t xml:space="preserve">Pravilnik </w:t>
      </w:r>
      <w:r w:rsidRPr="00F30214">
        <w:rPr>
          <w:color w:val="auto"/>
          <w:sz w:val="24"/>
          <w:szCs w:val="24"/>
        </w:rPr>
        <w:t>o načinu i postupku zapošljavanja</w:t>
      </w:r>
    </w:p>
    <w:p w:rsidR="005D33C7" w:rsidRPr="00F30214" w:rsidRDefault="005D33C7" w:rsidP="00C9347C">
      <w:pPr>
        <w:pStyle w:val="Normal1"/>
        <w:numPr>
          <w:ilvl w:val="0"/>
          <w:numId w:val="46"/>
        </w:numPr>
        <w:jc w:val="both"/>
        <w:rPr>
          <w:color w:val="auto"/>
          <w:sz w:val="24"/>
          <w:szCs w:val="24"/>
        </w:rPr>
      </w:pPr>
      <w:r w:rsidRPr="00F30214">
        <w:rPr>
          <w:color w:val="auto"/>
          <w:sz w:val="24"/>
          <w:szCs w:val="24"/>
        </w:rPr>
        <w:t>Pravilnik o zaštiti</w:t>
      </w:r>
      <w:r>
        <w:rPr>
          <w:color w:val="auto"/>
          <w:sz w:val="24"/>
          <w:szCs w:val="24"/>
        </w:rPr>
        <w:t xml:space="preserve"> </w:t>
      </w:r>
      <w:r w:rsidRPr="00F30214">
        <w:rPr>
          <w:color w:val="auto"/>
          <w:sz w:val="24"/>
          <w:szCs w:val="24"/>
        </w:rPr>
        <w:t>podataka</w:t>
      </w:r>
    </w:p>
    <w:p w:rsidR="005D33C7" w:rsidRDefault="005D33C7" w:rsidP="00C9347C">
      <w:pPr>
        <w:pStyle w:val="Normal1"/>
        <w:numPr>
          <w:ilvl w:val="0"/>
          <w:numId w:val="46"/>
        </w:numPr>
        <w:jc w:val="both"/>
        <w:rPr>
          <w:color w:val="auto"/>
          <w:sz w:val="24"/>
          <w:szCs w:val="24"/>
        </w:rPr>
      </w:pPr>
      <w:r w:rsidRPr="001179B3">
        <w:rPr>
          <w:color w:val="auto"/>
          <w:sz w:val="24"/>
          <w:szCs w:val="24"/>
        </w:rPr>
        <w:t>Pravilnik o promicanju spoznaja o štetnosti duhanskih proizvoda</w:t>
      </w:r>
      <w:r>
        <w:rPr>
          <w:color w:val="auto"/>
          <w:sz w:val="24"/>
          <w:szCs w:val="24"/>
        </w:rPr>
        <w:t xml:space="preserve"> </w:t>
      </w:r>
      <w:r w:rsidRPr="001179B3">
        <w:rPr>
          <w:color w:val="auto"/>
          <w:sz w:val="24"/>
          <w:szCs w:val="24"/>
        </w:rPr>
        <w:t>i druge opće akte sukladno zakonskim odredbama</w:t>
      </w:r>
    </w:p>
    <w:p w:rsidR="005D33C7" w:rsidRDefault="005D33C7" w:rsidP="00C9347C">
      <w:pPr>
        <w:pStyle w:val="Normal1"/>
        <w:numPr>
          <w:ilvl w:val="0"/>
          <w:numId w:val="46"/>
        </w:numPr>
        <w:jc w:val="both"/>
        <w:rPr>
          <w:color w:val="auto"/>
          <w:sz w:val="24"/>
          <w:szCs w:val="24"/>
        </w:rPr>
      </w:pPr>
      <w:r>
        <w:rPr>
          <w:color w:val="auto"/>
          <w:sz w:val="24"/>
          <w:szCs w:val="24"/>
        </w:rPr>
        <w:t>Pravila za upravljanje dokumentarnim gradivom</w:t>
      </w:r>
    </w:p>
    <w:p w:rsidR="00B63FAC" w:rsidRDefault="005D33C7" w:rsidP="00C9347C">
      <w:pPr>
        <w:pStyle w:val="Normal1"/>
        <w:numPr>
          <w:ilvl w:val="0"/>
          <w:numId w:val="46"/>
        </w:numPr>
        <w:jc w:val="both"/>
        <w:rPr>
          <w:color w:val="auto"/>
          <w:sz w:val="24"/>
          <w:szCs w:val="24"/>
        </w:rPr>
      </w:pPr>
      <w:r>
        <w:rPr>
          <w:color w:val="auto"/>
          <w:sz w:val="24"/>
          <w:szCs w:val="24"/>
        </w:rPr>
        <w:t>Pravilnik o stjecanju i načinu korištenja vlastitih prihoda</w:t>
      </w:r>
    </w:p>
    <w:p w:rsidR="00B63FAC" w:rsidRPr="00B63FAC" w:rsidRDefault="005D33C7" w:rsidP="00C9347C">
      <w:pPr>
        <w:pStyle w:val="Normal1"/>
        <w:numPr>
          <w:ilvl w:val="0"/>
          <w:numId w:val="46"/>
        </w:numPr>
        <w:jc w:val="both"/>
        <w:rPr>
          <w:color w:val="auto"/>
          <w:sz w:val="24"/>
          <w:szCs w:val="24"/>
        </w:rPr>
      </w:pPr>
      <w:r w:rsidRPr="00B63FAC">
        <w:rPr>
          <w:color w:val="auto"/>
          <w:sz w:val="24"/>
          <w:szCs w:val="24"/>
        </w:rPr>
        <w:t xml:space="preserve">Pravilnik o postupku unutarnjeg prijavljivanja nepravilnosti i postupku imenovanja povjerljive osobe i njezina zamjenika </w:t>
      </w:r>
      <w:r w:rsidR="00B63FAC" w:rsidRPr="00B63FAC">
        <w:rPr>
          <w:rFonts w:eastAsia="Comic Sans MS"/>
          <w:sz w:val="24"/>
          <w:szCs w:val="24"/>
        </w:rPr>
        <w:t>i druge opće akte sukladno zakonskim odredbama</w:t>
      </w:r>
    </w:p>
    <w:p w:rsidR="005D33C7" w:rsidRPr="00E64094" w:rsidRDefault="001979F2" w:rsidP="001979F2">
      <w:pPr>
        <w:pStyle w:val="Tijeloteksta2"/>
        <w:spacing w:after="0" w:line="240" w:lineRule="auto"/>
        <w:jc w:val="both"/>
        <w:rPr>
          <w:sz w:val="24"/>
          <w:szCs w:val="24"/>
        </w:rPr>
      </w:pPr>
      <w:r>
        <w:rPr>
          <w:sz w:val="24"/>
          <w:szCs w:val="24"/>
        </w:rPr>
        <w:t xml:space="preserve">(2) </w:t>
      </w:r>
      <w:r w:rsidR="005D33C7" w:rsidRPr="00E64094">
        <w:rPr>
          <w:sz w:val="24"/>
          <w:szCs w:val="24"/>
        </w:rPr>
        <w:t>Opći akti objavljuju se na oglasnoj ploči Škole.</w:t>
      </w:r>
    </w:p>
    <w:p w:rsidR="005D33C7" w:rsidRPr="00E64094" w:rsidRDefault="001979F2" w:rsidP="001979F2">
      <w:pPr>
        <w:pStyle w:val="Tijeloteksta2"/>
        <w:spacing w:after="0" w:line="240" w:lineRule="auto"/>
        <w:jc w:val="both"/>
        <w:rPr>
          <w:sz w:val="24"/>
          <w:szCs w:val="24"/>
        </w:rPr>
      </w:pPr>
      <w:r>
        <w:rPr>
          <w:sz w:val="24"/>
          <w:szCs w:val="24"/>
        </w:rPr>
        <w:t xml:space="preserve">(3) </w:t>
      </w:r>
      <w:r w:rsidR="005D33C7" w:rsidRPr="00E64094">
        <w:rPr>
          <w:sz w:val="24"/>
          <w:szCs w:val="24"/>
        </w:rPr>
        <w:t>Opći akti stupaju na snagu osmog dana od dana objavljivanja na oglasnoj ploči, osim ako pojedinim aktom nije određen kraći rok njegova stupanja na snagu.</w:t>
      </w:r>
    </w:p>
    <w:p w:rsidR="005D33C7" w:rsidRDefault="005D33C7" w:rsidP="00CF3D0C">
      <w:pPr>
        <w:pStyle w:val="Normal9"/>
        <w:ind w:left="2832"/>
        <w:jc w:val="both"/>
        <w:rPr>
          <w:color w:val="auto"/>
          <w:sz w:val="24"/>
          <w:szCs w:val="24"/>
        </w:rPr>
      </w:pPr>
    </w:p>
    <w:p w:rsidR="005D33C7" w:rsidRPr="002E3B25" w:rsidRDefault="005D33C7" w:rsidP="00CF3D0C">
      <w:pPr>
        <w:pStyle w:val="Normal9"/>
        <w:ind w:left="2832"/>
        <w:jc w:val="both"/>
        <w:rPr>
          <w:b/>
          <w:color w:val="auto"/>
          <w:sz w:val="24"/>
          <w:szCs w:val="24"/>
        </w:rPr>
      </w:pPr>
      <w:r>
        <w:rPr>
          <w:color w:val="auto"/>
          <w:sz w:val="24"/>
          <w:szCs w:val="24"/>
        </w:rPr>
        <w:lastRenderedPageBreak/>
        <w:tab/>
      </w:r>
      <w:r w:rsidRPr="002E3B25">
        <w:rPr>
          <w:b/>
          <w:color w:val="auto"/>
          <w:sz w:val="24"/>
          <w:szCs w:val="24"/>
        </w:rPr>
        <w:t>Članak</w:t>
      </w:r>
      <w:r>
        <w:rPr>
          <w:b/>
          <w:color w:val="auto"/>
          <w:sz w:val="24"/>
          <w:szCs w:val="24"/>
        </w:rPr>
        <w:t xml:space="preserve"> 198.</w:t>
      </w:r>
    </w:p>
    <w:p w:rsidR="005D33C7" w:rsidRDefault="005D33C7" w:rsidP="00CF3D0C">
      <w:pPr>
        <w:pStyle w:val="Normal9"/>
        <w:jc w:val="both"/>
        <w:rPr>
          <w:color w:val="auto"/>
          <w:sz w:val="24"/>
          <w:szCs w:val="24"/>
        </w:rPr>
      </w:pPr>
    </w:p>
    <w:p w:rsidR="005D33C7" w:rsidRPr="002E3B25" w:rsidRDefault="001979F2" w:rsidP="001979F2">
      <w:pPr>
        <w:pStyle w:val="Tijeloteksta2"/>
        <w:spacing w:after="0" w:line="240" w:lineRule="auto"/>
        <w:jc w:val="both"/>
        <w:rPr>
          <w:sz w:val="24"/>
          <w:szCs w:val="24"/>
        </w:rPr>
      </w:pPr>
      <w:r>
        <w:rPr>
          <w:sz w:val="24"/>
          <w:szCs w:val="24"/>
        </w:rPr>
        <w:t xml:space="preserve">(1) </w:t>
      </w:r>
      <w:r w:rsidR="005D33C7" w:rsidRPr="002E3B25">
        <w:rPr>
          <w:sz w:val="24"/>
          <w:szCs w:val="24"/>
        </w:rPr>
        <w:t>Opći akti primjenjuju se od dana njihova stupanja na snagu, osim ako aktom nije kao dan početka primjene određen neki kasniji dan.</w:t>
      </w:r>
    </w:p>
    <w:p w:rsidR="005D33C7" w:rsidRDefault="005D33C7" w:rsidP="00CF3D0C">
      <w:pPr>
        <w:pStyle w:val="Normal9"/>
        <w:jc w:val="both"/>
        <w:rPr>
          <w:color w:val="auto"/>
          <w:sz w:val="24"/>
          <w:szCs w:val="24"/>
        </w:rPr>
      </w:pPr>
    </w:p>
    <w:p w:rsidR="005D33C7" w:rsidRPr="002E3B25" w:rsidRDefault="005D33C7" w:rsidP="00CF3D0C">
      <w:pPr>
        <w:pStyle w:val="Normal9"/>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Pr="002E3B25">
        <w:rPr>
          <w:b/>
          <w:color w:val="auto"/>
          <w:sz w:val="24"/>
          <w:szCs w:val="24"/>
        </w:rPr>
        <w:t>Članak</w:t>
      </w:r>
      <w:r>
        <w:rPr>
          <w:b/>
          <w:color w:val="auto"/>
          <w:sz w:val="24"/>
          <w:szCs w:val="24"/>
        </w:rPr>
        <w:t xml:space="preserve"> 199.</w:t>
      </w:r>
    </w:p>
    <w:p w:rsidR="005D33C7" w:rsidRDefault="005D33C7" w:rsidP="00CF3D0C">
      <w:pPr>
        <w:pStyle w:val="Normal9"/>
        <w:jc w:val="both"/>
        <w:rPr>
          <w:color w:val="auto"/>
          <w:sz w:val="24"/>
          <w:szCs w:val="24"/>
        </w:rPr>
      </w:pPr>
    </w:p>
    <w:p w:rsidR="005D33C7" w:rsidRDefault="001979F2" w:rsidP="00CF3D0C">
      <w:pPr>
        <w:pStyle w:val="Tijeloteksta2"/>
        <w:jc w:val="both"/>
        <w:rPr>
          <w:rFonts w:ascii="Arial" w:hAnsi="Arial" w:cs="Arial"/>
          <w:color w:val="365F91"/>
        </w:rPr>
      </w:pPr>
      <w:r>
        <w:rPr>
          <w:sz w:val="24"/>
          <w:szCs w:val="24"/>
        </w:rPr>
        <w:t xml:space="preserve">(1) </w:t>
      </w:r>
      <w:r w:rsidR="005D33C7" w:rsidRPr="002E3B25">
        <w:rPr>
          <w:sz w:val="24"/>
          <w:szCs w:val="24"/>
        </w:rPr>
        <w:t>Autentično tumačenje općeg akta daje Školski odbor</w:t>
      </w:r>
      <w:r w:rsidR="005D33C7">
        <w:rPr>
          <w:rFonts w:ascii="Arial" w:hAnsi="Arial" w:cs="Arial"/>
          <w:color w:val="365F91"/>
        </w:rPr>
        <w:t>.</w:t>
      </w:r>
    </w:p>
    <w:p w:rsidR="005D33C7" w:rsidRPr="002E3B25" w:rsidRDefault="005D33C7" w:rsidP="00CF3D0C">
      <w:pPr>
        <w:pStyle w:val="Normal9"/>
        <w:jc w:val="both"/>
        <w:rPr>
          <w:b/>
          <w:color w:val="auto"/>
          <w:sz w:val="24"/>
          <w:szCs w:val="24"/>
        </w:rPr>
      </w:pPr>
      <w:r>
        <w:rPr>
          <w:rFonts w:ascii="Arial" w:hAnsi="Arial" w:cs="Arial"/>
          <w:color w:val="365F91"/>
        </w:rPr>
        <w:tab/>
      </w:r>
      <w:r>
        <w:rPr>
          <w:rFonts w:ascii="Arial" w:hAnsi="Arial" w:cs="Arial"/>
          <w:color w:val="365F91"/>
        </w:rPr>
        <w:tab/>
      </w:r>
      <w:r>
        <w:rPr>
          <w:rFonts w:ascii="Arial" w:hAnsi="Arial" w:cs="Arial"/>
          <w:color w:val="365F91"/>
        </w:rPr>
        <w:tab/>
      </w:r>
      <w:r>
        <w:rPr>
          <w:rFonts w:ascii="Arial" w:hAnsi="Arial" w:cs="Arial"/>
          <w:color w:val="365F91"/>
        </w:rPr>
        <w:tab/>
      </w:r>
      <w:r>
        <w:rPr>
          <w:rFonts w:ascii="Arial" w:hAnsi="Arial" w:cs="Arial"/>
          <w:color w:val="365F91"/>
        </w:rPr>
        <w:tab/>
      </w:r>
      <w:r w:rsidRPr="002E3B25">
        <w:rPr>
          <w:b/>
          <w:color w:val="auto"/>
          <w:sz w:val="24"/>
          <w:szCs w:val="24"/>
        </w:rPr>
        <w:t xml:space="preserve">Članak </w:t>
      </w:r>
      <w:r>
        <w:rPr>
          <w:b/>
          <w:color w:val="auto"/>
          <w:sz w:val="24"/>
          <w:szCs w:val="24"/>
        </w:rPr>
        <w:t>200.</w:t>
      </w:r>
    </w:p>
    <w:p w:rsidR="005D33C7" w:rsidRDefault="005D33C7" w:rsidP="00CF3D0C">
      <w:pPr>
        <w:pStyle w:val="Normal9"/>
        <w:jc w:val="both"/>
        <w:rPr>
          <w:rFonts w:ascii="Arial" w:hAnsi="Arial" w:cs="Arial"/>
          <w:color w:val="365F91"/>
        </w:rPr>
      </w:pPr>
    </w:p>
    <w:p w:rsidR="005D33C7" w:rsidRDefault="001979F2" w:rsidP="00CF3D0C">
      <w:pPr>
        <w:pStyle w:val="Tijeloteksta2"/>
        <w:spacing w:after="0" w:line="240" w:lineRule="auto"/>
        <w:jc w:val="both"/>
        <w:rPr>
          <w:sz w:val="24"/>
          <w:szCs w:val="24"/>
        </w:rPr>
      </w:pPr>
      <w:r w:rsidRPr="001979F2">
        <w:rPr>
          <w:sz w:val="24"/>
          <w:szCs w:val="24"/>
        </w:rPr>
        <w:t xml:space="preserve">(1) </w:t>
      </w:r>
      <w:r w:rsidR="005D33C7" w:rsidRPr="002E3B25">
        <w:rPr>
          <w:sz w:val="24"/>
          <w:szCs w:val="24"/>
        </w:rPr>
        <w:t>Tajnik Škole dužan je radniku Škole,</w:t>
      </w:r>
      <w:r w:rsidR="005D33C7">
        <w:rPr>
          <w:sz w:val="24"/>
          <w:szCs w:val="24"/>
        </w:rPr>
        <w:t xml:space="preserve"> roditelju odnosno skrbniku ili učeniku koji ima pravni interes, omogućiti uvidu u opće akte ili njihovu kraću uporabu.</w:t>
      </w:r>
    </w:p>
    <w:p w:rsidR="005D33C7" w:rsidRDefault="001979F2" w:rsidP="00CF3D0C">
      <w:pPr>
        <w:pStyle w:val="Tijeloteksta2"/>
        <w:spacing w:after="0" w:line="240" w:lineRule="auto"/>
        <w:jc w:val="both"/>
        <w:rPr>
          <w:sz w:val="24"/>
          <w:szCs w:val="24"/>
        </w:rPr>
      </w:pPr>
      <w:r>
        <w:rPr>
          <w:sz w:val="24"/>
          <w:szCs w:val="24"/>
        </w:rPr>
        <w:t xml:space="preserve">(2) </w:t>
      </w:r>
      <w:r w:rsidR="005D33C7">
        <w:rPr>
          <w:sz w:val="24"/>
          <w:szCs w:val="24"/>
        </w:rPr>
        <w:t>Opći akti ne mogu se iznositi izvan prostora Škole.</w:t>
      </w:r>
    </w:p>
    <w:p w:rsidR="005D33C7" w:rsidRDefault="005D33C7" w:rsidP="00CF3D0C">
      <w:pPr>
        <w:pStyle w:val="Tijeloteksta2"/>
        <w:spacing w:after="0" w:line="240" w:lineRule="auto"/>
        <w:jc w:val="both"/>
        <w:rPr>
          <w:sz w:val="24"/>
          <w:szCs w:val="24"/>
        </w:rPr>
      </w:pPr>
    </w:p>
    <w:p w:rsidR="005D33C7" w:rsidRPr="00C7511F" w:rsidRDefault="005D33C7" w:rsidP="00CF3D0C">
      <w:pPr>
        <w:pStyle w:val="Tijeloteksta2"/>
        <w:spacing w:after="0" w:line="240" w:lineRule="auto"/>
        <w:jc w:val="both"/>
        <w:rPr>
          <w:b/>
          <w:sz w:val="24"/>
          <w:szCs w:val="24"/>
        </w:rPr>
      </w:pPr>
      <w:r w:rsidRPr="001D7A09">
        <w:rPr>
          <w:sz w:val="24"/>
          <w:szCs w:val="24"/>
        </w:rPr>
        <w:tab/>
      </w:r>
      <w:r w:rsidRPr="001D7A09">
        <w:rPr>
          <w:sz w:val="24"/>
          <w:szCs w:val="24"/>
        </w:rPr>
        <w:tab/>
      </w:r>
      <w:r w:rsidRPr="001D7A09">
        <w:rPr>
          <w:sz w:val="24"/>
          <w:szCs w:val="24"/>
        </w:rPr>
        <w:tab/>
      </w:r>
      <w:r>
        <w:rPr>
          <w:sz w:val="24"/>
          <w:szCs w:val="24"/>
        </w:rPr>
        <w:tab/>
      </w:r>
      <w:r>
        <w:rPr>
          <w:sz w:val="24"/>
          <w:szCs w:val="24"/>
        </w:rPr>
        <w:tab/>
      </w:r>
      <w:r w:rsidRPr="00C7511F">
        <w:rPr>
          <w:b/>
          <w:sz w:val="24"/>
          <w:szCs w:val="24"/>
        </w:rPr>
        <w:t>Članak</w:t>
      </w:r>
      <w:r>
        <w:rPr>
          <w:b/>
          <w:sz w:val="24"/>
          <w:szCs w:val="24"/>
        </w:rPr>
        <w:t xml:space="preserve"> 201.</w:t>
      </w:r>
    </w:p>
    <w:p w:rsidR="005D33C7" w:rsidRPr="00C7511F" w:rsidRDefault="005D33C7" w:rsidP="00CF3D0C">
      <w:pPr>
        <w:pStyle w:val="Tijeloteksta2"/>
        <w:spacing w:after="0" w:line="240" w:lineRule="auto"/>
        <w:jc w:val="both"/>
        <w:rPr>
          <w:color w:val="000000"/>
          <w:sz w:val="24"/>
          <w:szCs w:val="24"/>
        </w:rPr>
      </w:pPr>
    </w:p>
    <w:p w:rsidR="005D33C7" w:rsidRDefault="001979F2" w:rsidP="00CF3D0C">
      <w:pPr>
        <w:jc w:val="both"/>
        <w:rPr>
          <w:sz w:val="24"/>
          <w:szCs w:val="24"/>
        </w:rPr>
      </w:pPr>
      <w:r>
        <w:rPr>
          <w:sz w:val="24"/>
          <w:szCs w:val="24"/>
        </w:rPr>
        <w:t xml:space="preserve">(1) </w:t>
      </w:r>
      <w:r w:rsidR="005D33C7">
        <w:rPr>
          <w:sz w:val="24"/>
          <w:szCs w:val="24"/>
        </w:rPr>
        <w:t>Pojedinačne akte kojima se odlučuje o pojedinim pravima i obvezama učenika i radnika, donose kolegijalna tijela i ravnatelj.</w:t>
      </w:r>
    </w:p>
    <w:p w:rsidR="001979F2" w:rsidRDefault="001979F2" w:rsidP="00CF3D0C">
      <w:pPr>
        <w:jc w:val="both"/>
        <w:rPr>
          <w:sz w:val="24"/>
          <w:szCs w:val="24"/>
        </w:rPr>
      </w:pPr>
      <w:r>
        <w:rPr>
          <w:sz w:val="24"/>
          <w:szCs w:val="24"/>
        </w:rPr>
        <w:t xml:space="preserve">(2) </w:t>
      </w:r>
      <w:r w:rsidR="005D33C7">
        <w:rPr>
          <w:sz w:val="24"/>
          <w:szCs w:val="24"/>
        </w:rPr>
        <w:t>Pojedinačni akti stupaju na snagu i izvršavaju se nakon donošenja, osim ako provođenje tih akata nije uvjetovano konačnošću akata, nastupom određenih činjenica ili istekom određenog roka.</w:t>
      </w:r>
    </w:p>
    <w:p w:rsidR="001979F2" w:rsidRDefault="001979F2" w:rsidP="00CF3D0C">
      <w:pPr>
        <w:jc w:val="both"/>
        <w:rPr>
          <w:sz w:val="24"/>
          <w:szCs w:val="24"/>
        </w:rPr>
      </w:pPr>
    </w:p>
    <w:p w:rsidR="002407C2" w:rsidRDefault="002407C2"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2407C2">
        <w:rPr>
          <w:b/>
          <w:sz w:val="24"/>
          <w:szCs w:val="24"/>
        </w:rPr>
        <w:t>Članak 202.</w:t>
      </w:r>
    </w:p>
    <w:p w:rsidR="00C9347C" w:rsidRPr="002407C2" w:rsidRDefault="00C9347C" w:rsidP="00CF3D0C">
      <w:pPr>
        <w:jc w:val="both"/>
        <w:rPr>
          <w:b/>
          <w:sz w:val="24"/>
          <w:szCs w:val="24"/>
        </w:rPr>
      </w:pPr>
    </w:p>
    <w:p w:rsidR="002407C2" w:rsidRPr="007000CA" w:rsidRDefault="001979F2" w:rsidP="001979F2">
      <w:pPr>
        <w:pStyle w:val="Normal1"/>
        <w:jc w:val="both"/>
        <w:rPr>
          <w:rFonts w:eastAsia="Comic Sans MS"/>
          <w:color w:val="auto"/>
          <w:sz w:val="24"/>
          <w:szCs w:val="24"/>
        </w:rPr>
      </w:pPr>
      <w:r>
        <w:rPr>
          <w:color w:val="auto"/>
          <w:sz w:val="24"/>
          <w:szCs w:val="24"/>
        </w:rPr>
        <w:t xml:space="preserve">(1) </w:t>
      </w:r>
      <w:r w:rsidR="002407C2" w:rsidRPr="007000CA">
        <w:rPr>
          <w:rFonts w:eastAsia="Comic Sans MS"/>
          <w:color w:val="auto"/>
          <w:sz w:val="24"/>
          <w:szCs w:val="24"/>
        </w:rPr>
        <w:t xml:space="preserve">Škola je obvezna voditi pedagošku dokumentaciju i propisane evidencije sukladno zakonskim odredbama kojima se uređuje djelatnost osnovnoškolskog </w:t>
      </w:r>
      <w:r w:rsidR="002407C2">
        <w:rPr>
          <w:rFonts w:eastAsia="Comic Sans MS"/>
          <w:color w:val="auto"/>
          <w:sz w:val="24"/>
          <w:szCs w:val="24"/>
        </w:rPr>
        <w:t xml:space="preserve">i srednjoškolskog </w:t>
      </w:r>
      <w:r w:rsidR="002407C2" w:rsidRPr="007000CA">
        <w:rPr>
          <w:rFonts w:eastAsia="Comic Sans MS"/>
          <w:color w:val="auto"/>
          <w:sz w:val="24"/>
          <w:szCs w:val="24"/>
        </w:rPr>
        <w:t xml:space="preserve">odgoja i obrazovanja isključivo u elektroničkom obliku te u skladu s Pravilnikom o pedagoškoj dokumentaciji i evidenciji te javnim ispravama u školskim ustanovama. </w:t>
      </w:r>
    </w:p>
    <w:p w:rsidR="005D33C7" w:rsidRDefault="005D33C7" w:rsidP="00CF3D0C">
      <w:pPr>
        <w:jc w:val="both"/>
        <w:rPr>
          <w:b/>
          <w:sz w:val="24"/>
          <w:szCs w:val="24"/>
        </w:rPr>
      </w:pPr>
    </w:p>
    <w:p w:rsidR="005D33C7" w:rsidRDefault="005D33C7" w:rsidP="00CF3D0C">
      <w:pPr>
        <w:jc w:val="both"/>
        <w:rPr>
          <w:b/>
          <w:sz w:val="24"/>
          <w:szCs w:val="24"/>
        </w:rPr>
      </w:pPr>
    </w:p>
    <w:p w:rsidR="005D33C7" w:rsidRPr="00927D5B" w:rsidRDefault="005D33C7" w:rsidP="00CF3D0C">
      <w:pPr>
        <w:jc w:val="both"/>
        <w:rPr>
          <w:b/>
          <w:sz w:val="24"/>
          <w:szCs w:val="24"/>
        </w:rPr>
      </w:pPr>
    </w:p>
    <w:p w:rsidR="005D33C7" w:rsidRDefault="005D33C7" w:rsidP="00CF3D0C">
      <w:pPr>
        <w:jc w:val="both"/>
        <w:rPr>
          <w:b/>
          <w:sz w:val="24"/>
          <w:szCs w:val="24"/>
        </w:rPr>
      </w:pPr>
      <w:r w:rsidRPr="00927D5B">
        <w:rPr>
          <w:b/>
          <w:sz w:val="24"/>
          <w:szCs w:val="24"/>
        </w:rPr>
        <w:t>XX</w:t>
      </w:r>
      <w:r>
        <w:rPr>
          <w:b/>
          <w:sz w:val="24"/>
          <w:szCs w:val="24"/>
        </w:rPr>
        <w:t>I</w:t>
      </w:r>
      <w:r w:rsidRPr="00927D5B">
        <w:rPr>
          <w:sz w:val="24"/>
          <w:szCs w:val="24"/>
        </w:rPr>
        <w:t xml:space="preserve">.   </w:t>
      </w:r>
      <w:r w:rsidRPr="00927D5B">
        <w:rPr>
          <w:b/>
          <w:sz w:val="24"/>
          <w:szCs w:val="24"/>
        </w:rPr>
        <w:t>PRIJELAZNE I ZAVRŠNE ODREDBE</w:t>
      </w:r>
    </w:p>
    <w:p w:rsidR="00C9347C" w:rsidRPr="00927D5B" w:rsidRDefault="00C9347C" w:rsidP="00CF3D0C">
      <w:pPr>
        <w:jc w:val="both"/>
        <w:rPr>
          <w:b/>
          <w:sz w:val="24"/>
          <w:szCs w:val="24"/>
        </w:rPr>
      </w:pPr>
    </w:p>
    <w:p w:rsidR="005D33C7" w:rsidRPr="00D81329" w:rsidRDefault="005D33C7" w:rsidP="00CF3D0C">
      <w:pPr>
        <w:ind w:left="1288"/>
        <w:jc w:val="both"/>
        <w:rPr>
          <w:b/>
          <w:sz w:val="24"/>
          <w:szCs w:val="24"/>
        </w:rPr>
      </w:pPr>
    </w:p>
    <w:p w:rsidR="002407C2" w:rsidRDefault="002407C2"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D81329">
        <w:rPr>
          <w:b/>
          <w:sz w:val="24"/>
          <w:szCs w:val="24"/>
        </w:rPr>
        <w:t>Članak</w:t>
      </w:r>
      <w:r>
        <w:rPr>
          <w:b/>
          <w:sz w:val="24"/>
          <w:szCs w:val="24"/>
        </w:rPr>
        <w:t xml:space="preserve"> 203.</w:t>
      </w:r>
    </w:p>
    <w:p w:rsidR="002407C2" w:rsidRPr="00D81329" w:rsidRDefault="002407C2" w:rsidP="00CF3D0C">
      <w:pPr>
        <w:jc w:val="both"/>
        <w:rPr>
          <w:b/>
          <w:sz w:val="24"/>
          <w:szCs w:val="24"/>
        </w:rPr>
      </w:pPr>
    </w:p>
    <w:p w:rsidR="002407C2" w:rsidRDefault="001979F2" w:rsidP="00CF3D0C">
      <w:pPr>
        <w:jc w:val="both"/>
        <w:rPr>
          <w:sz w:val="24"/>
          <w:szCs w:val="24"/>
        </w:rPr>
      </w:pPr>
      <w:r>
        <w:rPr>
          <w:sz w:val="24"/>
          <w:szCs w:val="24"/>
        </w:rPr>
        <w:t xml:space="preserve">(1) </w:t>
      </w:r>
      <w:r w:rsidR="002407C2">
        <w:rPr>
          <w:sz w:val="24"/>
          <w:szCs w:val="24"/>
        </w:rPr>
        <w:t>Ovaj Statut može se mijenjati odnosno dopunjavati na način i po postupku po kojem je i donijet.</w:t>
      </w:r>
    </w:p>
    <w:p w:rsidR="002407C2" w:rsidRPr="001D1532" w:rsidRDefault="002407C2" w:rsidP="00CF3D0C">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Pr="001D1532">
        <w:rPr>
          <w:b/>
          <w:sz w:val="24"/>
          <w:szCs w:val="24"/>
        </w:rPr>
        <w:t>Članak</w:t>
      </w:r>
      <w:r>
        <w:rPr>
          <w:b/>
          <w:sz w:val="24"/>
          <w:szCs w:val="24"/>
        </w:rPr>
        <w:t xml:space="preserve"> 204.</w:t>
      </w:r>
    </w:p>
    <w:p w:rsidR="002407C2" w:rsidRDefault="002407C2" w:rsidP="00CF3D0C">
      <w:pPr>
        <w:tabs>
          <w:tab w:val="left" w:pos="3506"/>
        </w:tabs>
        <w:jc w:val="both"/>
        <w:rPr>
          <w:lang w:eastAsia="x-none"/>
        </w:rPr>
      </w:pPr>
    </w:p>
    <w:p w:rsidR="002407C2" w:rsidRPr="00FC72E4" w:rsidRDefault="001979F2" w:rsidP="001979F2">
      <w:pPr>
        <w:pStyle w:val="Normal1"/>
        <w:jc w:val="both"/>
        <w:rPr>
          <w:color w:val="auto"/>
          <w:sz w:val="24"/>
          <w:szCs w:val="24"/>
        </w:rPr>
      </w:pPr>
      <w:r>
        <w:rPr>
          <w:color w:val="auto"/>
          <w:sz w:val="24"/>
          <w:szCs w:val="24"/>
        </w:rPr>
        <w:t xml:space="preserve">(1) </w:t>
      </w:r>
      <w:r w:rsidR="002407C2" w:rsidRPr="00FC72E4">
        <w:rPr>
          <w:color w:val="auto"/>
          <w:sz w:val="24"/>
          <w:szCs w:val="24"/>
        </w:rPr>
        <w:t>Ovaj Statut stupa na snagu dan</w:t>
      </w:r>
      <w:r w:rsidR="00AA6B4A">
        <w:rPr>
          <w:color w:val="auto"/>
          <w:sz w:val="24"/>
          <w:szCs w:val="24"/>
        </w:rPr>
        <w:t xml:space="preserve"> nakon objave</w:t>
      </w:r>
      <w:r w:rsidR="002407C2" w:rsidRPr="00FC72E4">
        <w:rPr>
          <w:color w:val="auto"/>
          <w:sz w:val="24"/>
          <w:szCs w:val="24"/>
        </w:rPr>
        <w:t xml:space="preserve"> na oglasnoj ploči Škole.</w:t>
      </w:r>
    </w:p>
    <w:p w:rsidR="002407C2" w:rsidRDefault="001979F2" w:rsidP="00CF3D0C">
      <w:pPr>
        <w:pStyle w:val="Normal9"/>
        <w:jc w:val="both"/>
        <w:rPr>
          <w:color w:val="auto"/>
          <w:sz w:val="24"/>
          <w:szCs w:val="24"/>
        </w:rPr>
      </w:pPr>
      <w:r>
        <w:rPr>
          <w:color w:val="auto"/>
          <w:sz w:val="24"/>
          <w:szCs w:val="24"/>
        </w:rPr>
        <w:t xml:space="preserve">(2) </w:t>
      </w:r>
      <w:r w:rsidR="002407C2" w:rsidRPr="00FC72E4">
        <w:rPr>
          <w:color w:val="auto"/>
          <w:sz w:val="24"/>
          <w:szCs w:val="24"/>
        </w:rPr>
        <w:t>Stupanjem na snagu</w:t>
      </w:r>
      <w:r w:rsidR="002407C2">
        <w:rPr>
          <w:color w:val="auto"/>
          <w:sz w:val="24"/>
          <w:szCs w:val="24"/>
        </w:rPr>
        <w:t xml:space="preserve"> ovoga Statuta prestaje važiti S</w:t>
      </w:r>
      <w:r w:rsidR="002407C2" w:rsidRPr="00FC72E4">
        <w:rPr>
          <w:color w:val="auto"/>
          <w:sz w:val="24"/>
          <w:szCs w:val="24"/>
        </w:rPr>
        <w:t xml:space="preserve">tatut Škole </w:t>
      </w:r>
      <w:r w:rsidR="002407C2">
        <w:rPr>
          <w:color w:val="auto"/>
          <w:sz w:val="24"/>
          <w:szCs w:val="24"/>
        </w:rPr>
        <w:t>(KLASA:</w:t>
      </w:r>
      <w:r w:rsidR="002407C2" w:rsidRPr="002407C2">
        <w:rPr>
          <w:color w:val="auto"/>
          <w:sz w:val="24"/>
          <w:szCs w:val="24"/>
        </w:rPr>
        <w:t xml:space="preserve"> </w:t>
      </w:r>
      <w:r w:rsidR="002407C2">
        <w:rPr>
          <w:color w:val="auto"/>
          <w:sz w:val="24"/>
          <w:szCs w:val="24"/>
        </w:rPr>
        <w:t>021-04/19-01/01;</w:t>
      </w:r>
    </w:p>
    <w:p w:rsidR="002407C2" w:rsidRPr="002407C2" w:rsidRDefault="002407C2" w:rsidP="00CF3D0C">
      <w:pPr>
        <w:jc w:val="both"/>
        <w:rPr>
          <w:rFonts w:eastAsia="Arial"/>
          <w:sz w:val="24"/>
          <w:szCs w:val="24"/>
        </w:rPr>
      </w:pPr>
      <w:r>
        <w:rPr>
          <w:sz w:val="24"/>
          <w:szCs w:val="24"/>
        </w:rPr>
        <w:t>URBROJ: 2214/01-380/1-10-19-01) od dana 7. ožujka 2019. godine i Izmjene i dopune Statuta (</w:t>
      </w:r>
      <w:r w:rsidRPr="002407C2">
        <w:rPr>
          <w:rFonts w:eastAsia="Arial"/>
          <w:sz w:val="24"/>
          <w:szCs w:val="24"/>
        </w:rPr>
        <w:t>KLASA: 007-03/23-01/09</w:t>
      </w:r>
      <w:r>
        <w:rPr>
          <w:rFonts w:eastAsia="Arial"/>
          <w:sz w:val="24"/>
          <w:szCs w:val="24"/>
        </w:rPr>
        <w:t xml:space="preserve">; </w:t>
      </w:r>
      <w:r w:rsidRPr="002407C2">
        <w:rPr>
          <w:rFonts w:eastAsia="Arial"/>
          <w:sz w:val="24"/>
          <w:szCs w:val="24"/>
        </w:rPr>
        <w:t>URBROJ: 2140-5-2-23-05</w:t>
      </w:r>
      <w:r>
        <w:rPr>
          <w:rFonts w:eastAsia="Arial"/>
          <w:sz w:val="24"/>
          <w:szCs w:val="24"/>
        </w:rPr>
        <w:t xml:space="preserve">) od dana </w:t>
      </w:r>
      <w:r w:rsidRPr="002407C2">
        <w:rPr>
          <w:rFonts w:eastAsia="Arial"/>
          <w:sz w:val="24"/>
          <w:szCs w:val="24"/>
        </w:rPr>
        <w:t xml:space="preserve">18. prosinca 2023. </w:t>
      </w:r>
    </w:p>
    <w:p w:rsidR="002407C2" w:rsidRDefault="002407C2" w:rsidP="00CF3D0C">
      <w:pPr>
        <w:pStyle w:val="Normal9"/>
        <w:jc w:val="both"/>
        <w:rPr>
          <w:color w:val="auto"/>
          <w:sz w:val="24"/>
          <w:szCs w:val="24"/>
        </w:rPr>
      </w:pPr>
      <w:r>
        <w:rPr>
          <w:rFonts w:eastAsia="Arial"/>
          <w:color w:val="auto"/>
          <w:sz w:val="24"/>
          <w:szCs w:val="24"/>
        </w:rPr>
        <w:t xml:space="preserve">godine. </w:t>
      </w:r>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p>
    <w:p w:rsidR="00C9347C" w:rsidRDefault="00C9347C" w:rsidP="00CF3D0C">
      <w:pPr>
        <w:pStyle w:val="Normal9"/>
        <w:jc w:val="both"/>
        <w:rPr>
          <w:color w:val="auto"/>
          <w:sz w:val="24"/>
          <w:szCs w:val="24"/>
        </w:rPr>
      </w:pPr>
    </w:p>
    <w:p w:rsidR="00C9347C" w:rsidRDefault="00C9347C" w:rsidP="00CF3D0C">
      <w:pPr>
        <w:pStyle w:val="Normal9"/>
        <w:jc w:val="both"/>
        <w:rPr>
          <w:color w:val="auto"/>
          <w:sz w:val="24"/>
          <w:szCs w:val="24"/>
        </w:rPr>
      </w:pPr>
    </w:p>
    <w:p w:rsidR="002407C2" w:rsidRDefault="002407C2" w:rsidP="00CF3D0C">
      <w:pPr>
        <w:pStyle w:val="Normal9"/>
        <w:jc w:val="both"/>
        <w:rPr>
          <w:color w:val="auto"/>
          <w:sz w:val="24"/>
          <w:szCs w:val="24"/>
        </w:rPr>
      </w:pPr>
      <w:r>
        <w:rPr>
          <w:color w:val="auto"/>
          <w:sz w:val="24"/>
          <w:szCs w:val="24"/>
        </w:rPr>
        <w:lastRenderedPageBreak/>
        <w:t xml:space="preserve">KLASA: </w:t>
      </w:r>
      <w:r w:rsidR="00DC27CD">
        <w:rPr>
          <w:color w:val="auto"/>
          <w:sz w:val="24"/>
          <w:szCs w:val="24"/>
        </w:rPr>
        <w:t>011-01/24-01/01</w:t>
      </w:r>
    </w:p>
    <w:p w:rsidR="002407C2" w:rsidRDefault="002407C2" w:rsidP="00CF3D0C">
      <w:pPr>
        <w:pStyle w:val="Normal9"/>
        <w:jc w:val="both"/>
        <w:rPr>
          <w:color w:val="auto"/>
          <w:sz w:val="24"/>
          <w:szCs w:val="24"/>
        </w:rPr>
      </w:pPr>
      <w:r>
        <w:rPr>
          <w:color w:val="auto"/>
          <w:sz w:val="24"/>
          <w:szCs w:val="24"/>
        </w:rPr>
        <w:t xml:space="preserve">URBROJ: </w:t>
      </w:r>
      <w:r w:rsidR="00DC27CD">
        <w:rPr>
          <w:color w:val="auto"/>
          <w:sz w:val="24"/>
          <w:szCs w:val="24"/>
        </w:rPr>
        <w:t>2140-5-2-24-01</w:t>
      </w:r>
    </w:p>
    <w:p w:rsidR="002407C2" w:rsidRDefault="002407C2" w:rsidP="00CF3D0C">
      <w:pPr>
        <w:pStyle w:val="Normal9"/>
        <w:jc w:val="both"/>
        <w:rPr>
          <w:color w:val="auto"/>
          <w:sz w:val="24"/>
          <w:szCs w:val="24"/>
        </w:rPr>
      </w:pPr>
      <w:r>
        <w:rPr>
          <w:color w:val="auto"/>
          <w:sz w:val="24"/>
          <w:szCs w:val="24"/>
        </w:rPr>
        <w:t xml:space="preserve">Pregrada, </w:t>
      </w:r>
      <w:r w:rsidR="00DC27CD">
        <w:rPr>
          <w:color w:val="auto"/>
          <w:sz w:val="24"/>
          <w:szCs w:val="24"/>
        </w:rPr>
        <w:t xml:space="preserve">28. lipnja 2024. </w:t>
      </w:r>
    </w:p>
    <w:p w:rsidR="002407C2" w:rsidRDefault="002407C2" w:rsidP="00CF3D0C">
      <w:pPr>
        <w:pStyle w:val="Normal9"/>
        <w:jc w:val="both"/>
        <w:rPr>
          <w:color w:val="auto"/>
          <w:sz w:val="24"/>
          <w:szCs w:val="24"/>
        </w:rPr>
      </w:pPr>
    </w:p>
    <w:p w:rsidR="00190CB6" w:rsidRDefault="00190CB6" w:rsidP="00CF3D0C">
      <w:pPr>
        <w:pStyle w:val="Normal9"/>
        <w:jc w:val="both"/>
        <w:rPr>
          <w:color w:val="auto"/>
          <w:sz w:val="24"/>
          <w:szCs w:val="24"/>
        </w:rPr>
      </w:pPr>
    </w:p>
    <w:p w:rsidR="00190CB6" w:rsidRDefault="00190CB6" w:rsidP="00CF3D0C">
      <w:pPr>
        <w:pStyle w:val="Normal9"/>
        <w:jc w:val="both"/>
        <w:rPr>
          <w:color w:val="auto"/>
          <w:sz w:val="24"/>
          <w:szCs w:val="24"/>
        </w:rPr>
      </w:pPr>
    </w:p>
    <w:p w:rsidR="002407C2" w:rsidRDefault="002407C2" w:rsidP="00CF3D0C">
      <w:pPr>
        <w:pStyle w:val="Normal9"/>
        <w:jc w:val="both"/>
        <w:rPr>
          <w:color w:val="auto"/>
          <w:sz w:val="24"/>
          <w:szCs w:val="24"/>
        </w:rPr>
      </w:pPr>
    </w:p>
    <w:p w:rsidR="002407C2" w:rsidRDefault="002407C2" w:rsidP="00CF3D0C">
      <w:pPr>
        <w:pStyle w:val="Normal9"/>
        <w:ind w:left="4956" w:firstLine="708"/>
        <w:jc w:val="both"/>
        <w:rPr>
          <w:color w:val="auto"/>
          <w:sz w:val="24"/>
          <w:szCs w:val="24"/>
        </w:rPr>
      </w:pPr>
      <w:r>
        <w:rPr>
          <w:color w:val="auto"/>
          <w:sz w:val="24"/>
          <w:szCs w:val="24"/>
        </w:rPr>
        <w:t>Predsjednica Školskog odbora</w:t>
      </w:r>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________________________</w:t>
      </w:r>
    </w:p>
    <w:p w:rsidR="002407C2" w:rsidRDefault="002407C2"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Marija </w:t>
      </w:r>
      <w:proofErr w:type="spellStart"/>
      <w:r>
        <w:rPr>
          <w:color w:val="auto"/>
          <w:sz w:val="24"/>
          <w:szCs w:val="24"/>
        </w:rPr>
        <w:t>Klanšek</w:t>
      </w:r>
      <w:proofErr w:type="spellEnd"/>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r>
        <w:rPr>
          <w:color w:val="auto"/>
          <w:sz w:val="24"/>
          <w:szCs w:val="24"/>
        </w:rPr>
        <w:t xml:space="preserve">Ovaj Statut je objavljen na oglasnoj ploči Škole dana  </w:t>
      </w:r>
      <w:r w:rsidR="00AA6B4A">
        <w:rPr>
          <w:color w:val="auto"/>
          <w:sz w:val="24"/>
          <w:szCs w:val="24"/>
        </w:rPr>
        <w:t>1. srpnja 2024</w:t>
      </w:r>
      <w:r>
        <w:rPr>
          <w:color w:val="auto"/>
          <w:sz w:val="24"/>
          <w:szCs w:val="24"/>
        </w:rPr>
        <w:t>. godine</w:t>
      </w:r>
      <w:r w:rsidR="00AA6B4A">
        <w:rPr>
          <w:color w:val="auto"/>
          <w:sz w:val="24"/>
          <w:szCs w:val="24"/>
        </w:rPr>
        <w:t xml:space="preserve">, a stupio je na snagu 2. srpnja 2024. godine. </w:t>
      </w:r>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p>
    <w:p w:rsidR="002407C2" w:rsidRDefault="002407C2"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Ravnateljica</w:t>
      </w:r>
    </w:p>
    <w:p w:rsidR="002407C2" w:rsidRDefault="002407C2"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rsidR="002407C2" w:rsidRDefault="002407C2"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________________</w:t>
      </w:r>
    </w:p>
    <w:p w:rsidR="002407C2" w:rsidRDefault="002407C2" w:rsidP="00CF3D0C">
      <w:pPr>
        <w:pStyle w:val="Normal9"/>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Petra Tokić</w:t>
      </w:r>
    </w:p>
    <w:p w:rsidR="002407C2" w:rsidRPr="00FC72E4" w:rsidRDefault="002407C2" w:rsidP="00CF3D0C">
      <w:pPr>
        <w:tabs>
          <w:tab w:val="left" w:pos="3506"/>
        </w:tabs>
        <w:jc w:val="both"/>
        <w:rPr>
          <w:sz w:val="24"/>
          <w:szCs w:val="24"/>
        </w:rPr>
      </w:pPr>
    </w:p>
    <w:p w:rsidR="007339CC" w:rsidRPr="00115B3F" w:rsidRDefault="00796A35" w:rsidP="00CF3D0C">
      <w:pPr>
        <w:pStyle w:val="Normal9"/>
        <w:jc w:val="both"/>
        <w:rPr>
          <w:rFonts w:eastAsia="Comic Sans MS"/>
          <w:sz w:val="24"/>
        </w:rPr>
      </w:pPr>
      <w:r>
        <w:rPr>
          <w:color w:val="auto"/>
          <w:sz w:val="24"/>
          <w:szCs w:val="24"/>
        </w:rPr>
        <w:tab/>
      </w:r>
      <w:r>
        <w:rPr>
          <w:color w:val="auto"/>
          <w:sz w:val="24"/>
          <w:szCs w:val="24"/>
        </w:rPr>
        <w:tab/>
      </w:r>
    </w:p>
    <w:sectPr w:rsidR="007339CC" w:rsidRPr="00115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C81"/>
    <w:multiLevelType w:val="hybridMultilevel"/>
    <w:tmpl w:val="2062CD18"/>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2BF0A79"/>
    <w:multiLevelType w:val="hybridMultilevel"/>
    <w:tmpl w:val="0D3E5F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3A0794"/>
    <w:multiLevelType w:val="hybridMultilevel"/>
    <w:tmpl w:val="D57467BC"/>
    <w:lvl w:ilvl="0" w:tplc="041A0005">
      <w:start w:val="1"/>
      <w:numFmt w:val="bullet"/>
      <w:lvlText w:val=""/>
      <w:lvlJc w:val="left"/>
      <w:pPr>
        <w:ind w:left="3240" w:hanging="360"/>
      </w:pPr>
      <w:rPr>
        <w:rFonts w:ascii="Wingdings" w:hAnsi="Wingdings"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3" w15:restartNumberingAfterBreak="0">
    <w:nsid w:val="03C144B4"/>
    <w:multiLevelType w:val="hybridMultilevel"/>
    <w:tmpl w:val="F45AA0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867AB2"/>
    <w:multiLevelType w:val="hybridMultilevel"/>
    <w:tmpl w:val="C75EDF5C"/>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9AC3EFD"/>
    <w:multiLevelType w:val="hybridMultilevel"/>
    <w:tmpl w:val="6F5A35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615796"/>
    <w:multiLevelType w:val="hybridMultilevel"/>
    <w:tmpl w:val="C6AE8D3E"/>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0BFB5FCD"/>
    <w:multiLevelType w:val="hybridMultilevel"/>
    <w:tmpl w:val="080ACF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83767B"/>
    <w:multiLevelType w:val="hybridMultilevel"/>
    <w:tmpl w:val="49FA69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FD5AA2"/>
    <w:multiLevelType w:val="hybridMultilevel"/>
    <w:tmpl w:val="6A1078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591067"/>
    <w:multiLevelType w:val="hybridMultilevel"/>
    <w:tmpl w:val="CF742F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355BB2"/>
    <w:multiLevelType w:val="hybridMultilevel"/>
    <w:tmpl w:val="283863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7F0E84"/>
    <w:multiLevelType w:val="hybridMultilevel"/>
    <w:tmpl w:val="AC8C247C"/>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3" w15:restartNumberingAfterBreak="0">
    <w:nsid w:val="151D31E5"/>
    <w:multiLevelType w:val="hybridMultilevel"/>
    <w:tmpl w:val="A0347C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890096"/>
    <w:multiLevelType w:val="hybridMultilevel"/>
    <w:tmpl w:val="70FA9F80"/>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5" w15:restartNumberingAfterBreak="0">
    <w:nsid w:val="19F16278"/>
    <w:multiLevelType w:val="hybridMultilevel"/>
    <w:tmpl w:val="C38A3F9C"/>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1C1F0D71"/>
    <w:multiLevelType w:val="hybridMultilevel"/>
    <w:tmpl w:val="9886C88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1CF17714"/>
    <w:multiLevelType w:val="hybridMultilevel"/>
    <w:tmpl w:val="045EE77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1DCC62E0"/>
    <w:multiLevelType w:val="hybridMultilevel"/>
    <w:tmpl w:val="9030FEB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EE6167F"/>
    <w:multiLevelType w:val="hybridMultilevel"/>
    <w:tmpl w:val="997E1D06"/>
    <w:lvl w:ilvl="0" w:tplc="041A0005">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0" w15:restartNumberingAfterBreak="0">
    <w:nsid w:val="223034E4"/>
    <w:multiLevelType w:val="multilevel"/>
    <w:tmpl w:val="E4C26938"/>
    <w:lvl w:ilvl="0">
      <w:start w:val="1"/>
      <w:numFmt w:val="bullet"/>
      <w:lvlText w:val=""/>
      <w:lvlJc w:val="left"/>
      <w:pPr>
        <w:ind w:left="1067" w:firstLine="360"/>
      </w:pPr>
      <w:rPr>
        <w:rFonts w:ascii="Wingdings" w:hAnsi="Wingdings" w:hint="default"/>
        <w:vertAlign w:val="baseline"/>
      </w:rPr>
    </w:lvl>
    <w:lvl w:ilvl="1">
      <w:start w:val="1"/>
      <w:numFmt w:val="bullet"/>
      <w:lvlText w:val="o"/>
      <w:lvlJc w:val="left"/>
      <w:pPr>
        <w:ind w:left="1787" w:firstLine="1080"/>
      </w:pPr>
      <w:rPr>
        <w:rFonts w:ascii="Arial" w:eastAsia="Arial" w:hAnsi="Arial" w:cs="Arial"/>
        <w:vertAlign w:val="baseline"/>
      </w:rPr>
    </w:lvl>
    <w:lvl w:ilvl="2">
      <w:start w:val="1"/>
      <w:numFmt w:val="bullet"/>
      <w:lvlText w:val="▪"/>
      <w:lvlJc w:val="left"/>
      <w:pPr>
        <w:ind w:left="2507" w:firstLine="1800"/>
      </w:pPr>
      <w:rPr>
        <w:rFonts w:ascii="Arial" w:eastAsia="Arial" w:hAnsi="Arial" w:cs="Arial"/>
        <w:vertAlign w:val="baseline"/>
      </w:rPr>
    </w:lvl>
    <w:lvl w:ilvl="3">
      <w:start w:val="1"/>
      <w:numFmt w:val="bullet"/>
      <w:lvlText w:val="●"/>
      <w:lvlJc w:val="left"/>
      <w:pPr>
        <w:ind w:left="3227" w:firstLine="2520"/>
      </w:pPr>
      <w:rPr>
        <w:rFonts w:ascii="Arial" w:eastAsia="Arial" w:hAnsi="Arial" w:cs="Arial"/>
        <w:vertAlign w:val="baseline"/>
      </w:rPr>
    </w:lvl>
    <w:lvl w:ilvl="4">
      <w:start w:val="1"/>
      <w:numFmt w:val="bullet"/>
      <w:lvlText w:val="o"/>
      <w:lvlJc w:val="left"/>
      <w:pPr>
        <w:ind w:left="3947" w:firstLine="3240"/>
      </w:pPr>
      <w:rPr>
        <w:rFonts w:ascii="Arial" w:eastAsia="Arial" w:hAnsi="Arial" w:cs="Arial"/>
        <w:vertAlign w:val="baseline"/>
      </w:rPr>
    </w:lvl>
    <w:lvl w:ilvl="5">
      <w:start w:val="1"/>
      <w:numFmt w:val="bullet"/>
      <w:lvlText w:val="▪"/>
      <w:lvlJc w:val="left"/>
      <w:pPr>
        <w:ind w:left="4667" w:firstLine="3960"/>
      </w:pPr>
      <w:rPr>
        <w:rFonts w:ascii="Arial" w:eastAsia="Arial" w:hAnsi="Arial" w:cs="Arial"/>
        <w:vertAlign w:val="baseline"/>
      </w:rPr>
    </w:lvl>
    <w:lvl w:ilvl="6">
      <w:start w:val="1"/>
      <w:numFmt w:val="bullet"/>
      <w:lvlText w:val="●"/>
      <w:lvlJc w:val="left"/>
      <w:pPr>
        <w:ind w:left="5387" w:firstLine="4680"/>
      </w:pPr>
      <w:rPr>
        <w:rFonts w:ascii="Arial" w:eastAsia="Arial" w:hAnsi="Arial" w:cs="Arial"/>
        <w:vertAlign w:val="baseline"/>
      </w:rPr>
    </w:lvl>
    <w:lvl w:ilvl="7">
      <w:start w:val="1"/>
      <w:numFmt w:val="bullet"/>
      <w:lvlText w:val="o"/>
      <w:lvlJc w:val="left"/>
      <w:pPr>
        <w:ind w:left="6107" w:firstLine="5400"/>
      </w:pPr>
      <w:rPr>
        <w:rFonts w:ascii="Arial" w:eastAsia="Arial" w:hAnsi="Arial" w:cs="Arial"/>
        <w:vertAlign w:val="baseline"/>
      </w:rPr>
    </w:lvl>
    <w:lvl w:ilvl="8">
      <w:start w:val="1"/>
      <w:numFmt w:val="bullet"/>
      <w:lvlText w:val="▪"/>
      <w:lvlJc w:val="left"/>
      <w:pPr>
        <w:ind w:left="6827" w:firstLine="6120"/>
      </w:pPr>
      <w:rPr>
        <w:rFonts w:ascii="Arial" w:eastAsia="Arial" w:hAnsi="Arial" w:cs="Arial"/>
        <w:vertAlign w:val="baseline"/>
      </w:rPr>
    </w:lvl>
  </w:abstractNum>
  <w:abstractNum w:abstractNumId="21" w15:restartNumberingAfterBreak="0">
    <w:nsid w:val="223809AA"/>
    <w:multiLevelType w:val="hybridMultilevel"/>
    <w:tmpl w:val="EBDE2E0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2675DE"/>
    <w:multiLevelType w:val="hybridMultilevel"/>
    <w:tmpl w:val="ACCA62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5264E9A"/>
    <w:multiLevelType w:val="hybridMultilevel"/>
    <w:tmpl w:val="91062696"/>
    <w:lvl w:ilvl="0" w:tplc="5C021356">
      <w:numFmt w:val="bullet"/>
      <w:lvlText w:val="-"/>
      <w:lvlJc w:val="left"/>
      <w:pPr>
        <w:ind w:left="1353" w:hanging="360"/>
      </w:pPr>
      <w:rPr>
        <w:rFonts w:ascii="Times New Roman" w:eastAsia="Times New Roman" w:hAnsi="Times New Roman" w:cs="Times New Roman" w:hint="default"/>
      </w:rPr>
    </w:lvl>
    <w:lvl w:ilvl="1" w:tplc="041A0003">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4" w15:restartNumberingAfterBreak="0">
    <w:nsid w:val="25E7420D"/>
    <w:multiLevelType w:val="hybridMultilevel"/>
    <w:tmpl w:val="DFF446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BBE4D84"/>
    <w:multiLevelType w:val="hybridMultilevel"/>
    <w:tmpl w:val="F278AE40"/>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6" w15:restartNumberingAfterBreak="0">
    <w:nsid w:val="2DA269A3"/>
    <w:multiLevelType w:val="hybridMultilevel"/>
    <w:tmpl w:val="EB943C34"/>
    <w:lvl w:ilvl="0" w:tplc="5C021356">
      <w:numFmt w:val="bullet"/>
      <w:lvlText w:val="-"/>
      <w:lvlJc w:val="left"/>
      <w:pPr>
        <w:ind w:left="1353" w:hanging="360"/>
      </w:pPr>
      <w:rPr>
        <w:rFonts w:ascii="Times New Roman" w:eastAsia="Times New Roman" w:hAnsi="Times New Roman" w:cs="Times New Roman"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7" w15:restartNumberingAfterBreak="0">
    <w:nsid w:val="2FF62306"/>
    <w:multiLevelType w:val="hybridMultilevel"/>
    <w:tmpl w:val="C9BCCA58"/>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31F6601F"/>
    <w:multiLevelType w:val="hybridMultilevel"/>
    <w:tmpl w:val="A2AE70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60F1929"/>
    <w:multiLevelType w:val="hybridMultilevel"/>
    <w:tmpl w:val="FA424C96"/>
    <w:lvl w:ilvl="0" w:tplc="041A0005">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0" w15:restartNumberingAfterBreak="0">
    <w:nsid w:val="36EA7746"/>
    <w:multiLevelType w:val="hybridMultilevel"/>
    <w:tmpl w:val="370E78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8CC2559"/>
    <w:multiLevelType w:val="hybridMultilevel"/>
    <w:tmpl w:val="CA8E599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98679BF"/>
    <w:multiLevelType w:val="hybridMultilevel"/>
    <w:tmpl w:val="E1C290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E3E2013"/>
    <w:multiLevelType w:val="hybridMultilevel"/>
    <w:tmpl w:val="713227D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12B5A9F"/>
    <w:multiLevelType w:val="hybridMultilevel"/>
    <w:tmpl w:val="7E3EAA7E"/>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42B73445"/>
    <w:multiLevelType w:val="hybridMultilevel"/>
    <w:tmpl w:val="D5743B0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920073"/>
    <w:multiLevelType w:val="hybridMultilevel"/>
    <w:tmpl w:val="DD72ED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50474B7"/>
    <w:multiLevelType w:val="hybridMultilevel"/>
    <w:tmpl w:val="B6AC773A"/>
    <w:lvl w:ilvl="0" w:tplc="041A0005">
      <w:start w:val="1"/>
      <w:numFmt w:val="bullet"/>
      <w:lvlText w:val=""/>
      <w:lvlJc w:val="left"/>
      <w:pPr>
        <w:ind w:left="1070" w:hanging="360"/>
      </w:pPr>
      <w:rPr>
        <w:rFonts w:ascii="Wingdings" w:hAnsi="Wingdings"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38" w15:restartNumberingAfterBreak="0">
    <w:nsid w:val="4BE43622"/>
    <w:multiLevelType w:val="hybridMultilevel"/>
    <w:tmpl w:val="AFBC2A84"/>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2862" w:hanging="360"/>
      </w:pPr>
      <w:rPr>
        <w:rFonts w:ascii="Courier New" w:hAnsi="Courier New" w:cs="Courier New" w:hint="default"/>
      </w:rPr>
    </w:lvl>
    <w:lvl w:ilvl="2" w:tplc="041A0005" w:tentative="1">
      <w:start w:val="1"/>
      <w:numFmt w:val="bullet"/>
      <w:lvlText w:val=""/>
      <w:lvlJc w:val="left"/>
      <w:pPr>
        <w:ind w:left="3582" w:hanging="360"/>
      </w:pPr>
      <w:rPr>
        <w:rFonts w:ascii="Wingdings" w:hAnsi="Wingdings" w:hint="default"/>
      </w:rPr>
    </w:lvl>
    <w:lvl w:ilvl="3" w:tplc="041A0001" w:tentative="1">
      <w:start w:val="1"/>
      <w:numFmt w:val="bullet"/>
      <w:lvlText w:val=""/>
      <w:lvlJc w:val="left"/>
      <w:pPr>
        <w:ind w:left="4302" w:hanging="360"/>
      </w:pPr>
      <w:rPr>
        <w:rFonts w:ascii="Symbol" w:hAnsi="Symbol" w:hint="default"/>
      </w:rPr>
    </w:lvl>
    <w:lvl w:ilvl="4" w:tplc="041A0003" w:tentative="1">
      <w:start w:val="1"/>
      <w:numFmt w:val="bullet"/>
      <w:lvlText w:val="o"/>
      <w:lvlJc w:val="left"/>
      <w:pPr>
        <w:ind w:left="5022" w:hanging="360"/>
      </w:pPr>
      <w:rPr>
        <w:rFonts w:ascii="Courier New" w:hAnsi="Courier New" w:cs="Courier New" w:hint="default"/>
      </w:rPr>
    </w:lvl>
    <w:lvl w:ilvl="5" w:tplc="041A0005" w:tentative="1">
      <w:start w:val="1"/>
      <w:numFmt w:val="bullet"/>
      <w:lvlText w:val=""/>
      <w:lvlJc w:val="left"/>
      <w:pPr>
        <w:ind w:left="5742" w:hanging="360"/>
      </w:pPr>
      <w:rPr>
        <w:rFonts w:ascii="Wingdings" w:hAnsi="Wingdings" w:hint="default"/>
      </w:rPr>
    </w:lvl>
    <w:lvl w:ilvl="6" w:tplc="041A0001" w:tentative="1">
      <w:start w:val="1"/>
      <w:numFmt w:val="bullet"/>
      <w:lvlText w:val=""/>
      <w:lvlJc w:val="left"/>
      <w:pPr>
        <w:ind w:left="6462" w:hanging="360"/>
      </w:pPr>
      <w:rPr>
        <w:rFonts w:ascii="Symbol" w:hAnsi="Symbol" w:hint="default"/>
      </w:rPr>
    </w:lvl>
    <w:lvl w:ilvl="7" w:tplc="041A0003" w:tentative="1">
      <w:start w:val="1"/>
      <w:numFmt w:val="bullet"/>
      <w:lvlText w:val="o"/>
      <w:lvlJc w:val="left"/>
      <w:pPr>
        <w:ind w:left="7182" w:hanging="360"/>
      </w:pPr>
      <w:rPr>
        <w:rFonts w:ascii="Courier New" w:hAnsi="Courier New" w:cs="Courier New" w:hint="default"/>
      </w:rPr>
    </w:lvl>
    <w:lvl w:ilvl="8" w:tplc="041A0005" w:tentative="1">
      <w:start w:val="1"/>
      <w:numFmt w:val="bullet"/>
      <w:lvlText w:val=""/>
      <w:lvlJc w:val="left"/>
      <w:pPr>
        <w:ind w:left="7902" w:hanging="360"/>
      </w:pPr>
      <w:rPr>
        <w:rFonts w:ascii="Wingdings" w:hAnsi="Wingdings" w:hint="default"/>
      </w:rPr>
    </w:lvl>
  </w:abstractNum>
  <w:abstractNum w:abstractNumId="39" w15:restartNumberingAfterBreak="0">
    <w:nsid w:val="517654FD"/>
    <w:multiLevelType w:val="hybridMultilevel"/>
    <w:tmpl w:val="B6C40E20"/>
    <w:lvl w:ilvl="0" w:tplc="041A0005">
      <w:start w:val="1"/>
      <w:numFmt w:val="bullet"/>
      <w:lvlText w:val=""/>
      <w:lvlJc w:val="left"/>
      <w:pPr>
        <w:ind w:left="927" w:hanging="360"/>
      </w:pPr>
      <w:rPr>
        <w:rFonts w:ascii="Wingdings" w:hAnsi="Wingdings" w:hint="default"/>
      </w:rPr>
    </w:lvl>
    <w:lvl w:ilvl="1" w:tplc="FE7EC40A">
      <w:numFmt w:val="bullet"/>
      <w:lvlText w:val=""/>
      <w:lvlJc w:val="left"/>
      <w:pPr>
        <w:ind w:left="1753" w:hanging="360"/>
      </w:pPr>
      <w:rPr>
        <w:rFonts w:ascii="Symbol" w:eastAsia="Times New Roman" w:hAnsi="Symbol" w:cs="Times New Roman" w:hint="default"/>
      </w:rPr>
    </w:lvl>
    <w:lvl w:ilvl="2" w:tplc="041A0005" w:tentative="1">
      <w:start w:val="1"/>
      <w:numFmt w:val="bullet"/>
      <w:lvlText w:val=""/>
      <w:lvlJc w:val="left"/>
      <w:pPr>
        <w:ind w:left="2473" w:hanging="360"/>
      </w:pPr>
      <w:rPr>
        <w:rFonts w:ascii="Wingdings" w:hAnsi="Wingdings" w:hint="default"/>
      </w:rPr>
    </w:lvl>
    <w:lvl w:ilvl="3" w:tplc="041A0001" w:tentative="1">
      <w:start w:val="1"/>
      <w:numFmt w:val="bullet"/>
      <w:lvlText w:val=""/>
      <w:lvlJc w:val="left"/>
      <w:pPr>
        <w:ind w:left="3193" w:hanging="360"/>
      </w:pPr>
      <w:rPr>
        <w:rFonts w:ascii="Symbol" w:hAnsi="Symbol" w:hint="default"/>
      </w:rPr>
    </w:lvl>
    <w:lvl w:ilvl="4" w:tplc="041A0003" w:tentative="1">
      <w:start w:val="1"/>
      <w:numFmt w:val="bullet"/>
      <w:lvlText w:val="o"/>
      <w:lvlJc w:val="left"/>
      <w:pPr>
        <w:ind w:left="3913" w:hanging="360"/>
      </w:pPr>
      <w:rPr>
        <w:rFonts w:ascii="Courier New" w:hAnsi="Courier New" w:cs="Courier New" w:hint="default"/>
      </w:rPr>
    </w:lvl>
    <w:lvl w:ilvl="5" w:tplc="041A0005" w:tentative="1">
      <w:start w:val="1"/>
      <w:numFmt w:val="bullet"/>
      <w:lvlText w:val=""/>
      <w:lvlJc w:val="left"/>
      <w:pPr>
        <w:ind w:left="4633" w:hanging="360"/>
      </w:pPr>
      <w:rPr>
        <w:rFonts w:ascii="Wingdings" w:hAnsi="Wingdings" w:hint="default"/>
      </w:rPr>
    </w:lvl>
    <w:lvl w:ilvl="6" w:tplc="041A0001" w:tentative="1">
      <w:start w:val="1"/>
      <w:numFmt w:val="bullet"/>
      <w:lvlText w:val=""/>
      <w:lvlJc w:val="left"/>
      <w:pPr>
        <w:ind w:left="5353" w:hanging="360"/>
      </w:pPr>
      <w:rPr>
        <w:rFonts w:ascii="Symbol" w:hAnsi="Symbol" w:hint="default"/>
      </w:rPr>
    </w:lvl>
    <w:lvl w:ilvl="7" w:tplc="041A0003" w:tentative="1">
      <w:start w:val="1"/>
      <w:numFmt w:val="bullet"/>
      <w:lvlText w:val="o"/>
      <w:lvlJc w:val="left"/>
      <w:pPr>
        <w:ind w:left="6073" w:hanging="360"/>
      </w:pPr>
      <w:rPr>
        <w:rFonts w:ascii="Courier New" w:hAnsi="Courier New" w:cs="Courier New" w:hint="default"/>
      </w:rPr>
    </w:lvl>
    <w:lvl w:ilvl="8" w:tplc="041A0005" w:tentative="1">
      <w:start w:val="1"/>
      <w:numFmt w:val="bullet"/>
      <w:lvlText w:val=""/>
      <w:lvlJc w:val="left"/>
      <w:pPr>
        <w:ind w:left="6793" w:hanging="360"/>
      </w:pPr>
      <w:rPr>
        <w:rFonts w:ascii="Wingdings" w:hAnsi="Wingdings" w:hint="default"/>
      </w:rPr>
    </w:lvl>
  </w:abstractNum>
  <w:abstractNum w:abstractNumId="40" w15:restartNumberingAfterBreak="0">
    <w:nsid w:val="53E719B7"/>
    <w:multiLevelType w:val="hybridMultilevel"/>
    <w:tmpl w:val="D3FE3A4A"/>
    <w:lvl w:ilvl="0" w:tplc="882A5D64">
      <w:start w:val="1"/>
      <w:numFmt w:val="bullet"/>
      <w:lvlText w:val=""/>
      <w:lvlJc w:val="left"/>
      <w:pPr>
        <w:ind w:left="1428" w:hanging="360"/>
      </w:pPr>
      <w:rPr>
        <w:rFonts w:ascii="Wingdings" w:hAnsi="Wingdings" w:hint="default"/>
        <w:sz w:val="18"/>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1" w15:restartNumberingAfterBreak="0">
    <w:nsid w:val="570E6C27"/>
    <w:multiLevelType w:val="hybridMultilevel"/>
    <w:tmpl w:val="D598A09C"/>
    <w:lvl w:ilvl="0" w:tplc="041A0005">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2" w15:restartNumberingAfterBreak="0">
    <w:nsid w:val="5ACA3802"/>
    <w:multiLevelType w:val="hybridMultilevel"/>
    <w:tmpl w:val="DCC2BE10"/>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3" w15:restartNumberingAfterBreak="0">
    <w:nsid w:val="65F235F2"/>
    <w:multiLevelType w:val="hybridMultilevel"/>
    <w:tmpl w:val="8FCAC204"/>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689C6FBB"/>
    <w:multiLevelType w:val="hybridMultilevel"/>
    <w:tmpl w:val="48E4C2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8D33BE7"/>
    <w:multiLevelType w:val="hybridMultilevel"/>
    <w:tmpl w:val="B2A6366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AF46CE4"/>
    <w:multiLevelType w:val="hybridMultilevel"/>
    <w:tmpl w:val="55EA6286"/>
    <w:lvl w:ilvl="0" w:tplc="041A0005">
      <w:start w:val="1"/>
      <w:numFmt w:val="bullet"/>
      <w:lvlText w:val=""/>
      <w:lvlJc w:val="left"/>
      <w:pPr>
        <w:ind w:left="1211" w:hanging="360"/>
      </w:pPr>
      <w:rPr>
        <w:rFonts w:ascii="Wingdings" w:hAnsi="Wingdings"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7" w15:restartNumberingAfterBreak="0">
    <w:nsid w:val="6E144B6C"/>
    <w:multiLevelType w:val="multilevel"/>
    <w:tmpl w:val="1BF016DC"/>
    <w:lvl w:ilvl="0">
      <w:start w:val="1"/>
      <w:numFmt w:val="bullet"/>
      <w:lvlText w:val=""/>
      <w:lvlJc w:val="left"/>
      <w:pPr>
        <w:ind w:left="1067" w:firstLine="0"/>
      </w:pPr>
      <w:rPr>
        <w:rFonts w:ascii="Wingdings" w:hAnsi="Wingdings" w:hint="default"/>
        <w:vertAlign w:val="baseline"/>
      </w:rPr>
    </w:lvl>
    <w:lvl w:ilvl="1">
      <w:start w:val="1"/>
      <w:numFmt w:val="bullet"/>
      <w:lvlText w:val="●"/>
      <w:lvlJc w:val="left"/>
      <w:pPr>
        <w:ind w:left="707" w:firstLine="0"/>
      </w:pPr>
    </w:lvl>
    <w:lvl w:ilvl="2">
      <w:start w:val="1"/>
      <w:numFmt w:val="bullet"/>
      <w:lvlText w:val="●"/>
      <w:lvlJc w:val="left"/>
      <w:pPr>
        <w:ind w:left="707" w:firstLine="0"/>
      </w:pPr>
    </w:lvl>
    <w:lvl w:ilvl="3">
      <w:start w:val="1"/>
      <w:numFmt w:val="bullet"/>
      <w:lvlText w:val="●"/>
      <w:lvlJc w:val="left"/>
      <w:pPr>
        <w:ind w:left="707" w:firstLine="0"/>
      </w:pPr>
    </w:lvl>
    <w:lvl w:ilvl="4">
      <w:start w:val="1"/>
      <w:numFmt w:val="bullet"/>
      <w:lvlText w:val="●"/>
      <w:lvlJc w:val="left"/>
      <w:pPr>
        <w:ind w:left="707" w:firstLine="0"/>
      </w:pPr>
    </w:lvl>
    <w:lvl w:ilvl="5">
      <w:start w:val="1"/>
      <w:numFmt w:val="bullet"/>
      <w:lvlText w:val="●"/>
      <w:lvlJc w:val="left"/>
      <w:pPr>
        <w:ind w:left="707" w:firstLine="0"/>
      </w:pPr>
    </w:lvl>
    <w:lvl w:ilvl="6">
      <w:start w:val="1"/>
      <w:numFmt w:val="bullet"/>
      <w:lvlText w:val="●"/>
      <w:lvlJc w:val="left"/>
      <w:pPr>
        <w:ind w:left="707" w:firstLine="0"/>
      </w:pPr>
    </w:lvl>
    <w:lvl w:ilvl="7">
      <w:start w:val="1"/>
      <w:numFmt w:val="bullet"/>
      <w:lvlText w:val="●"/>
      <w:lvlJc w:val="left"/>
      <w:pPr>
        <w:ind w:left="707" w:firstLine="0"/>
      </w:pPr>
    </w:lvl>
    <w:lvl w:ilvl="8">
      <w:start w:val="1"/>
      <w:numFmt w:val="bullet"/>
      <w:lvlText w:val="●"/>
      <w:lvlJc w:val="left"/>
      <w:pPr>
        <w:ind w:left="707" w:firstLine="0"/>
      </w:pPr>
    </w:lvl>
  </w:abstractNum>
  <w:abstractNum w:abstractNumId="48" w15:restartNumberingAfterBreak="0">
    <w:nsid w:val="709B30A0"/>
    <w:multiLevelType w:val="hybridMultilevel"/>
    <w:tmpl w:val="485075A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0B23739"/>
    <w:multiLevelType w:val="hybridMultilevel"/>
    <w:tmpl w:val="8578F1CE"/>
    <w:lvl w:ilvl="0" w:tplc="5C021356">
      <w:numFmt w:val="bullet"/>
      <w:lvlText w:val="-"/>
      <w:lvlJc w:val="left"/>
      <w:pPr>
        <w:ind w:left="1352" w:hanging="360"/>
      </w:pPr>
      <w:rPr>
        <w:rFonts w:ascii="Times New Roman" w:eastAsia="Times New Roman" w:hAnsi="Times New Roman" w:cs="Times New Roman" w:hint="default"/>
      </w:rPr>
    </w:lvl>
    <w:lvl w:ilvl="1" w:tplc="041A0003" w:tentative="1">
      <w:start w:val="1"/>
      <w:numFmt w:val="bullet"/>
      <w:lvlText w:val="o"/>
      <w:lvlJc w:val="left"/>
      <w:pPr>
        <w:ind w:left="2072" w:hanging="360"/>
      </w:pPr>
      <w:rPr>
        <w:rFonts w:ascii="Courier New" w:hAnsi="Courier New" w:cs="Courier New" w:hint="default"/>
      </w:rPr>
    </w:lvl>
    <w:lvl w:ilvl="2" w:tplc="041A0005" w:tentative="1">
      <w:start w:val="1"/>
      <w:numFmt w:val="bullet"/>
      <w:lvlText w:val=""/>
      <w:lvlJc w:val="left"/>
      <w:pPr>
        <w:ind w:left="2792" w:hanging="360"/>
      </w:pPr>
      <w:rPr>
        <w:rFonts w:ascii="Wingdings" w:hAnsi="Wingdings" w:hint="default"/>
      </w:rPr>
    </w:lvl>
    <w:lvl w:ilvl="3" w:tplc="041A0001" w:tentative="1">
      <w:start w:val="1"/>
      <w:numFmt w:val="bullet"/>
      <w:lvlText w:val=""/>
      <w:lvlJc w:val="left"/>
      <w:pPr>
        <w:ind w:left="3512" w:hanging="360"/>
      </w:pPr>
      <w:rPr>
        <w:rFonts w:ascii="Symbol" w:hAnsi="Symbol" w:hint="default"/>
      </w:rPr>
    </w:lvl>
    <w:lvl w:ilvl="4" w:tplc="041A0003" w:tentative="1">
      <w:start w:val="1"/>
      <w:numFmt w:val="bullet"/>
      <w:lvlText w:val="o"/>
      <w:lvlJc w:val="left"/>
      <w:pPr>
        <w:ind w:left="4232" w:hanging="360"/>
      </w:pPr>
      <w:rPr>
        <w:rFonts w:ascii="Courier New" w:hAnsi="Courier New" w:cs="Courier New" w:hint="default"/>
      </w:rPr>
    </w:lvl>
    <w:lvl w:ilvl="5" w:tplc="041A0005" w:tentative="1">
      <w:start w:val="1"/>
      <w:numFmt w:val="bullet"/>
      <w:lvlText w:val=""/>
      <w:lvlJc w:val="left"/>
      <w:pPr>
        <w:ind w:left="4952" w:hanging="360"/>
      </w:pPr>
      <w:rPr>
        <w:rFonts w:ascii="Wingdings" w:hAnsi="Wingdings" w:hint="default"/>
      </w:rPr>
    </w:lvl>
    <w:lvl w:ilvl="6" w:tplc="041A0001" w:tentative="1">
      <w:start w:val="1"/>
      <w:numFmt w:val="bullet"/>
      <w:lvlText w:val=""/>
      <w:lvlJc w:val="left"/>
      <w:pPr>
        <w:ind w:left="5672" w:hanging="360"/>
      </w:pPr>
      <w:rPr>
        <w:rFonts w:ascii="Symbol" w:hAnsi="Symbol" w:hint="default"/>
      </w:rPr>
    </w:lvl>
    <w:lvl w:ilvl="7" w:tplc="041A0003" w:tentative="1">
      <w:start w:val="1"/>
      <w:numFmt w:val="bullet"/>
      <w:lvlText w:val="o"/>
      <w:lvlJc w:val="left"/>
      <w:pPr>
        <w:ind w:left="6392" w:hanging="360"/>
      </w:pPr>
      <w:rPr>
        <w:rFonts w:ascii="Courier New" w:hAnsi="Courier New" w:cs="Courier New" w:hint="default"/>
      </w:rPr>
    </w:lvl>
    <w:lvl w:ilvl="8" w:tplc="041A0005" w:tentative="1">
      <w:start w:val="1"/>
      <w:numFmt w:val="bullet"/>
      <w:lvlText w:val=""/>
      <w:lvlJc w:val="left"/>
      <w:pPr>
        <w:ind w:left="7112" w:hanging="360"/>
      </w:pPr>
      <w:rPr>
        <w:rFonts w:ascii="Wingdings" w:hAnsi="Wingdings" w:hint="default"/>
      </w:rPr>
    </w:lvl>
  </w:abstractNum>
  <w:abstractNum w:abstractNumId="50" w15:restartNumberingAfterBreak="0">
    <w:nsid w:val="750335B4"/>
    <w:multiLevelType w:val="hybridMultilevel"/>
    <w:tmpl w:val="1068CF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96275BB"/>
    <w:multiLevelType w:val="hybridMultilevel"/>
    <w:tmpl w:val="B97C48F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9731146"/>
    <w:multiLevelType w:val="hybridMultilevel"/>
    <w:tmpl w:val="9A82FB14"/>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3" w15:restartNumberingAfterBreak="0">
    <w:nsid w:val="7A805C98"/>
    <w:multiLevelType w:val="hybridMultilevel"/>
    <w:tmpl w:val="F1B0B4C4"/>
    <w:lvl w:ilvl="0" w:tplc="041A0005">
      <w:start w:val="1"/>
      <w:numFmt w:val="bullet"/>
      <w:lvlText w:val=""/>
      <w:lvlJc w:val="left"/>
      <w:pPr>
        <w:ind w:left="1353" w:hanging="360"/>
      </w:pPr>
      <w:rPr>
        <w:rFonts w:ascii="Wingdings" w:hAnsi="Wingdings"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54" w15:restartNumberingAfterBreak="0">
    <w:nsid w:val="7BF6596A"/>
    <w:multiLevelType w:val="hybridMultilevel"/>
    <w:tmpl w:val="0082E4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D236D3B"/>
    <w:multiLevelType w:val="hybridMultilevel"/>
    <w:tmpl w:val="6EDE9E10"/>
    <w:lvl w:ilvl="0" w:tplc="041A0005">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10"/>
  </w:num>
  <w:num w:numId="2">
    <w:abstractNumId w:val="31"/>
  </w:num>
  <w:num w:numId="3">
    <w:abstractNumId w:val="54"/>
  </w:num>
  <w:num w:numId="4">
    <w:abstractNumId w:val="5"/>
  </w:num>
  <w:num w:numId="5">
    <w:abstractNumId w:val="30"/>
  </w:num>
  <w:num w:numId="6">
    <w:abstractNumId w:val="36"/>
  </w:num>
  <w:num w:numId="7">
    <w:abstractNumId w:val="20"/>
  </w:num>
  <w:num w:numId="8">
    <w:abstractNumId w:val="47"/>
  </w:num>
  <w:num w:numId="9">
    <w:abstractNumId w:val="27"/>
  </w:num>
  <w:num w:numId="10">
    <w:abstractNumId w:val="39"/>
  </w:num>
  <w:num w:numId="11">
    <w:abstractNumId w:val="23"/>
  </w:num>
  <w:num w:numId="12">
    <w:abstractNumId w:val="38"/>
  </w:num>
  <w:num w:numId="13">
    <w:abstractNumId w:val="26"/>
  </w:num>
  <w:num w:numId="14">
    <w:abstractNumId w:val="49"/>
  </w:num>
  <w:num w:numId="15">
    <w:abstractNumId w:val="34"/>
  </w:num>
  <w:num w:numId="16">
    <w:abstractNumId w:val="18"/>
  </w:num>
  <w:num w:numId="17">
    <w:abstractNumId w:val="40"/>
  </w:num>
  <w:num w:numId="18">
    <w:abstractNumId w:val="25"/>
  </w:num>
  <w:num w:numId="19">
    <w:abstractNumId w:val="14"/>
  </w:num>
  <w:num w:numId="20">
    <w:abstractNumId w:val="46"/>
  </w:num>
  <w:num w:numId="21">
    <w:abstractNumId w:val="3"/>
  </w:num>
  <w:num w:numId="22">
    <w:abstractNumId w:val="2"/>
  </w:num>
  <w:num w:numId="23">
    <w:abstractNumId w:val="21"/>
  </w:num>
  <w:num w:numId="24">
    <w:abstractNumId w:val="45"/>
  </w:num>
  <w:num w:numId="25">
    <w:abstractNumId w:val="1"/>
  </w:num>
  <w:num w:numId="26">
    <w:abstractNumId w:val="41"/>
  </w:num>
  <w:num w:numId="27">
    <w:abstractNumId w:val="8"/>
  </w:num>
  <w:num w:numId="28">
    <w:abstractNumId w:val="29"/>
  </w:num>
  <w:num w:numId="29">
    <w:abstractNumId w:val="44"/>
  </w:num>
  <w:num w:numId="30">
    <w:abstractNumId w:val="35"/>
  </w:num>
  <w:num w:numId="31">
    <w:abstractNumId w:val="33"/>
  </w:num>
  <w:num w:numId="32">
    <w:abstractNumId w:val="28"/>
  </w:num>
  <w:num w:numId="33">
    <w:abstractNumId w:val="7"/>
  </w:num>
  <w:num w:numId="34">
    <w:abstractNumId w:val="37"/>
  </w:num>
  <w:num w:numId="35">
    <w:abstractNumId w:val="9"/>
  </w:num>
  <w:num w:numId="36">
    <w:abstractNumId w:val="13"/>
  </w:num>
  <w:num w:numId="37">
    <w:abstractNumId w:val="32"/>
  </w:num>
  <w:num w:numId="38">
    <w:abstractNumId w:val="11"/>
  </w:num>
  <w:num w:numId="39">
    <w:abstractNumId w:val="19"/>
  </w:num>
  <w:num w:numId="40">
    <w:abstractNumId w:val="43"/>
  </w:num>
  <w:num w:numId="41">
    <w:abstractNumId w:val="52"/>
  </w:num>
  <w:num w:numId="42">
    <w:abstractNumId w:val="4"/>
  </w:num>
  <w:num w:numId="43">
    <w:abstractNumId w:val="15"/>
  </w:num>
  <w:num w:numId="44">
    <w:abstractNumId w:val="17"/>
  </w:num>
  <w:num w:numId="45">
    <w:abstractNumId w:val="16"/>
  </w:num>
  <w:num w:numId="46">
    <w:abstractNumId w:val="50"/>
  </w:num>
  <w:num w:numId="47">
    <w:abstractNumId w:val="53"/>
  </w:num>
  <w:num w:numId="48">
    <w:abstractNumId w:val="6"/>
  </w:num>
  <w:num w:numId="49">
    <w:abstractNumId w:val="42"/>
  </w:num>
  <w:num w:numId="50">
    <w:abstractNumId w:val="12"/>
  </w:num>
  <w:num w:numId="51">
    <w:abstractNumId w:val="55"/>
  </w:num>
  <w:num w:numId="52">
    <w:abstractNumId w:val="0"/>
  </w:num>
  <w:num w:numId="53">
    <w:abstractNumId w:val="24"/>
  </w:num>
  <w:num w:numId="54">
    <w:abstractNumId w:val="51"/>
  </w:num>
  <w:num w:numId="55">
    <w:abstractNumId w:val="22"/>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86"/>
    <w:rsid w:val="00031AF1"/>
    <w:rsid w:val="00082254"/>
    <w:rsid w:val="000910D0"/>
    <w:rsid w:val="000C35EC"/>
    <w:rsid w:val="00113ECC"/>
    <w:rsid w:val="00115B3F"/>
    <w:rsid w:val="00144449"/>
    <w:rsid w:val="001611B0"/>
    <w:rsid w:val="00163001"/>
    <w:rsid w:val="0016768B"/>
    <w:rsid w:val="00190CB6"/>
    <w:rsid w:val="001979F2"/>
    <w:rsid w:val="001A4972"/>
    <w:rsid w:val="001D7DF6"/>
    <w:rsid w:val="001E1488"/>
    <w:rsid w:val="001E4A48"/>
    <w:rsid w:val="00222F96"/>
    <w:rsid w:val="002272F3"/>
    <w:rsid w:val="002407C2"/>
    <w:rsid w:val="00262318"/>
    <w:rsid w:val="00332218"/>
    <w:rsid w:val="00354F84"/>
    <w:rsid w:val="004170FA"/>
    <w:rsid w:val="0042406F"/>
    <w:rsid w:val="004A446D"/>
    <w:rsid w:val="004A555B"/>
    <w:rsid w:val="004E7856"/>
    <w:rsid w:val="00522D02"/>
    <w:rsid w:val="00580782"/>
    <w:rsid w:val="00585C58"/>
    <w:rsid w:val="005A75B1"/>
    <w:rsid w:val="005B5546"/>
    <w:rsid w:val="005D33C7"/>
    <w:rsid w:val="0061387C"/>
    <w:rsid w:val="00677361"/>
    <w:rsid w:val="006B1E55"/>
    <w:rsid w:val="006D25E0"/>
    <w:rsid w:val="006D57B7"/>
    <w:rsid w:val="006E7447"/>
    <w:rsid w:val="006F16E8"/>
    <w:rsid w:val="00715D97"/>
    <w:rsid w:val="00720C6A"/>
    <w:rsid w:val="007339CC"/>
    <w:rsid w:val="00755F57"/>
    <w:rsid w:val="00756B19"/>
    <w:rsid w:val="00790803"/>
    <w:rsid w:val="00790898"/>
    <w:rsid w:val="00796A35"/>
    <w:rsid w:val="007F0EEA"/>
    <w:rsid w:val="008033EF"/>
    <w:rsid w:val="008142B4"/>
    <w:rsid w:val="00863561"/>
    <w:rsid w:val="00865AC3"/>
    <w:rsid w:val="00867CAD"/>
    <w:rsid w:val="008932EA"/>
    <w:rsid w:val="008B685D"/>
    <w:rsid w:val="008D5BE3"/>
    <w:rsid w:val="009327B0"/>
    <w:rsid w:val="0095160E"/>
    <w:rsid w:val="00981A2E"/>
    <w:rsid w:val="009C419B"/>
    <w:rsid w:val="009C6BA3"/>
    <w:rsid w:val="009D161B"/>
    <w:rsid w:val="00A1637B"/>
    <w:rsid w:val="00A26B92"/>
    <w:rsid w:val="00A45F41"/>
    <w:rsid w:val="00AA6B4A"/>
    <w:rsid w:val="00AD114A"/>
    <w:rsid w:val="00AD1F09"/>
    <w:rsid w:val="00B04022"/>
    <w:rsid w:val="00B171B0"/>
    <w:rsid w:val="00B33F30"/>
    <w:rsid w:val="00B35121"/>
    <w:rsid w:val="00B44DB9"/>
    <w:rsid w:val="00B63F67"/>
    <w:rsid w:val="00B63FAC"/>
    <w:rsid w:val="00B65F03"/>
    <w:rsid w:val="00B83225"/>
    <w:rsid w:val="00BA0BB1"/>
    <w:rsid w:val="00C15BE9"/>
    <w:rsid w:val="00C30C07"/>
    <w:rsid w:val="00C718C0"/>
    <w:rsid w:val="00C82A29"/>
    <w:rsid w:val="00C9347C"/>
    <w:rsid w:val="00CA255D"/>
    <w:rsid w:val="00CB1F8B"/>
    <w:rsid w:val="00CE1A28"/>
    <w:rsid w:val="00CF3D0C"/>
    <w:rsid w:val="00D719D1"/>
    <w:rsid w:val="00DA3183"/>
    <w:rsid w:val="00DC27CD"/>
    <w:rsid w:val="00DC7DEF"/>
    <w:rsid w:val="00DF5CDE"/>
    <w:rsid w:val="00E23D77"/>
    <w:rsid w:val="00E75A2A"/>
    <w:rsid w:val="00EA2EA1"/>
    <w:rsid w:val="00EA7FD3"/>
    <w:rsid w:val="00EB49D0"/>
    <w:rsid w:val="00ED5F87"/>
    <w:rsid w:val="00F269BC"/>
    <w:rsid w:val="00F469C9"/>
    <w:rsid w:val="00FC7F74"/>
    <w:rsid w:val="00FE3786"/>
    <w:rsid w:val="00FF7E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2660"/>
  <w15:chartTrackingRefBased/>
  <w15:docId w15:val="{31303DEE-A4CC-49F1-B3AD-B5B4467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E28"/>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F7E28"/>
    <w:pPr>
      <w:jc w:val="both"/>
    </w:pPr>
    <w:rPr>
      <w:sz w:val="24"/>
      <w:lang w:val="x-none" w:eastAsia="x-none"/>
    </w:rPr>
  </w:style>
  <w:style w:type="character" w:customStyle="1" w:styleId="TijelotekstaChar">
    <w:name w:val="Tijelo teksta Char"/>
    <w:basedOn w:val="Zadanifontodlomka"/>
    <w:link w:val="Tijeloteksta"/>
    <w:rsid w:val="00FF7E28"/>
    <w:rPr>
      <w:rFonts w:ascii="Times New Roman" w:eastAsia="Times New Roman" w:hAnsi="Times New Roman" w:cs="Times New Roman"/>
      <w:sz w:val="24"/>
      <w:szCs w:val="20"/>
      <w:lang w:val="x-none" w:eastAsia="x-none"/>
    </w:rPr>
  </w:style>
  <w:style w:type="paragraph" w:customStyle="1" w:styleId="Normal1">
    <w:name w:val="Normal1"/>
    <w:rsid w:val="00ED5F87"/>
    <w:pPr>
      <w:spacing w:after="0" w:line="240" w:lineRule="auto"/>
    </w:pPr>
    <w:rPr>
      <w:rFonts w:ascii="Times New Roman" w:eastAsia="Times New Roman" w:hAnsi="Times New Roman" w:cs="Times New Roman"/>
      <w:color w:val="000000"/>
      <w:sz w:val="20"/>
      <w:szCs w:val="20"/>
      <w:lang w:eastAsia="hr-HR"/>
    </w:rPr>
  </w:style>
  <w:style w:type="paragraph" w:customStyle="1" w:styleId="Normal2">
    <w:name w:val="Normal2"/>
    <w:rsid w:val="00CE1A28"/>
    <w:pPr>
      <w:spacing w:after="0" w:line="240" w:lineRule="auto"/>
    </w:pPr>
    <w:rPr>
      <w:rFonts w:ascii="Times New Roman" w:eastAsia="Times New Roman" w:hAnsi="Times New Roman" w:cs="Times New Roman"/>
      <w:color w:val="000000"/>
      <w:sz w:val="20"/>
      <w:szCs w:val="20"/>
      <w:lang w:eastAsia="hr-HR"/>
    </w:rPr>
  </w:style>
  <w:style w:type="paragraph" w:styleId="Odlomakpopisa">
    <w:name w:val="List Paragraph"/>
    <w:basedOn w:val="Normal"/>
    <w:uiPriority w:val="34"/>
    <w:qFormat/>
    <w:rsid w:val="006E7447"/>
    <w:pPr>
      <w:ind w:left="720"/>
      <w:contextualSpacing/>
    </w:pPr>
  </w:style>
  <w:style w:type="paragraph" w:customStyle="1" w:styleId="Normal3">
    <w:name w:val="Normal3"/>
    <w:rsid w:val="006E7447"/>
    <w:pPr>
      <w:spacing w:after="0" w:line="240" w:lineRule="auto"/>
    </w:pPr>
    <w:rPr>
      <w:rFonts w:ascii="Times New Roman" w:eastAsia="Times New Roman" w:hAnsi="Times New Roman" w:cs="Times New Roman"/>
      <w:color w:val="000000"/>
      <w:sz w:val="20"/>
      <w:szCs w:val="20"/>
      <w:lang w:eastAsia="hr-HR"/>
    </w:rPr>
  </w:style>
  <w:style w:type="paragraph" w:customStyle="1" w:styleId="Normal4">
    <w:name w:val="Normal4"/>
    <w:rsid w:val="006E7447"/>
    <w:pPr>
      <w:spacing w:after="0" w:line="240" w:lineRule="auto"/>
    </w:pPr>
    <w:rPr>
      <w:rFonts w:ascii="Times New Roman" w:eastAsia="Times New Roman" w:hAnsi="Times New Roman" w:cs="Times New Roman"/>
      <w:color w:val="000000"/>
      <w:sz w:val="20"/>
      <w:szCs w:val="20"/>
      <w:lang w:eastAsia="hr-HR"/>
    </w:rPr>
  </w:style>
  <w:style w:type="paragraph" w:customStyle="1" w:styleId="Normal5">
    <w:name w:val="Normal5"/>
    <w:rsid w:val="00981A2E"/>
    <w:pPr>
      <w:spacing w:after="0" w:line="240" w:lineRule="auto"/>
    </w:pPr>
    <w:rPr>
      <w:rFonts w:ascii="Times New Roman" w:eastAsia="Times New Roman" w:hAnsi="Times New Roman" w:cs="Times New Roman"/>
      <w:color w:val="000000"/>
      <w:sz w:val="20"/>
      <w:szCs w:val="20"/>
      <w:lang w:eastAsia="hr-HR"/>
    </w:rPr>
  </w:style>
  <w:style w:type="character" w:styleId="Referencakomentara">
    <w:name w:val="annotation reference"/>
    <w:basedOn w:val="Zadanifontodlomka"/>
    <w:uiPriority w:val="99"/>
    <w:semiHidden/>
    <w:unhideWhenUsed/>
    <w:rsid w:val="004170FA"/>
    <w:rPr>
      <w:sz w:val="16"/>
      <w:szCs w:val="16"/>
    </w:rPr>
  </w:style>
  <w:style w:type="paragraph" w:styleId="Tekstkomentara">
    <w:name w:val="annotation text"/>
    <w:basedOn w:val="Normal"/>
    <w:link w:val="TekstkomentaraChar"/>
    <w:uiPriority w:val="99"/>
    <w:unhideWhenUsed/>
    <w:rsid w:val="004170FA"/>
    <w:rPr>
      <w:color w:val="000000"/>
    </w:rPr>
  </w:style>
  <w:style w:type="character" w:customStyle="1" w:styleId="TekstkomentaraChar">
    <w:name w:val="Tekst komentara Char"/>
    <w:basedOn w:val="Zadanifontodlomka"/>
    <w:link w:val="Tekstkomentara"/>
    <w:uiPriority w:val="99"/>
    <w:rsid w:val="004170FA"/>
    <w:rPr>
      <w:rFonts w:ascii="Times New Roman" w:eastAsia="Times New Roman" w:hAnsi="Times New Roman" w:cs="Times New Roman"/>
      <w:color w:val="000000"/>
      <w:sz w:val="20"/>
      <w:szCs w:val="20"/>
      <w:lang w:eastAsia="hr-HR"/>
    </w:rPr>
  </w:style>
  <w:style w:type="paragraph" w:styleId="Tekstbalonia">
    <w:name w:val="Balloon Text"/>
    <w:basedOn w:val="Normal"/>
    <w:link w:val="TekstbaloniaChar"/>
    <w:uiPriority w:val="99"/>
    <w:semiHidden/>
    <w:unhideWhenUsed/>
    <w:rsid w:val="004170F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70FA"/>
    <w:rPr>
      <w:rFonts w:ascii="Segoe UI" w:eastAsia="Times New Roman" w:hAnsi="Segoe UI" w:cs="Segoe UI"/>
      <w:sz w:val="18"/>
      <w:szCs w:val="18"/>
      <w:lang w:eastAsia="hr-HR"/>
    </w:rPr>
  </w:style>
  <w:style w:type="paragraph" w:customStyle="1" w:styleId="Normal6">
    <w:name w:val="Normal6"/>
    <w:rsid w:val="00E23D77"/>
    <w:pPr>
      <w:spacing w:after="0" w:line="240" w:lineRule="auto"/>
    </w:pPr>
    <w:rPr>
      <w:rFonts w:ascii="Times New Roman" w:eastAsia="Times New Roman" w:hAnsi="Times New Roman" w:cs="Times New Roman"/>
      <w:color w:val="000000"/>
      <w:sz w:val="20"/>
      <w:szCs w:val="20"/>
      <w:lang w:eastAsia="hr-HR"/>
    </w:rPr>
  </w:style>
  <w:style w:type="paragraph" w:customStyle="1" w:styleId="Normal7">
    <w:name w:val="Normal7"/>
    <w:rsid w:val="002272F3"/>
    <w:pPr>
      <w:spacing w:after="0" w:line="240" w:lineRule="auto"/>
    </w:pPr>
    <w:rPr>
      <w:rFonts w:ascii="Times New Roman" w:eastAsia="Times New Roman" w:hAnsi="Times New Roman" w:cs="Times New Roman"/>
      <w:color w:val="000000"/>
      <w:sz w:val="20"/>
      <w:szCs w:val="20"/>
      <w:lang w:eastAsia="hr-HR"/>
    </w:rPr>
  </w:style>
  <w:style w:type="paragraph" w:customStyle="1" w:styleId="t-9-8">
    <w:name w:val="t-9-8"/>
    <w:basedOn w:val="Normal"/>
    <w:rsid w:val="002272F3"/>
    <w:pPr>
      <w:spacing w:before="100" w:beforeAutospacing="1" w:after="100" w:afterAutospacing="1"/>
    </w:pPr>
    <w:rPr>
      <w:sz w:val="24"/>
      <w:szCs w:val="24"/>
    </w:rPr>
  </w:style>
  <w:style w:type="paragraph" w:customStyle="1" w:styleId="box453337">
    <w:name w:val="box_453337"/>
    <w:basedOn w:val="Normal"/>
    <w:rsid w:val="002272F3"/>
    <w:pPr>
      <w:spacing w:before="100" w:beforeAutospacing="1" w:after="100" w:afterAutospacing="1"/>
    </w:pPr>
    <w:rPr>
      <w:sz w:val="24"/>
      <w:szCs w:val="24"/>
    </w:rPr>
  </w:style>
  <w:style w:type="paragraph" w:customStyle="1" w:styleId="Normal8">
    <w:name w:val="Normal8"/>
    <w:rsid w:val="00113ECC"/>
    <w:pPr>
      <w:spacing w:after="0" w:line="240" w:lineRule="auto"/>
    </w:pPr>
    <w:rPr>
      <w:rFonts w:ascii="Times New Roman" w:eastAsia="Times New Roman" w:hAnsi="Times New Roman" w:cs="Times New Roman"/>
      <w:color w:val="000000"/>
      <w:sz w:val="20"/>
      <w:szCs w:val="20"/>
      <w:lang w:eastAsia="hr-HR"/>
    </w:rPr>
  </w:style>
  <w:style w:type="paragraph" w:styleId="Tijeloteksta2">
    <w:name w:val="Body Text 2"/>
    <w:basedOn w:val="Normal"/>
    <w:link w:val="Tijeloteksta2Char"/>
    <w:uiPriority w:val="99"/>
    <w:semiHidden/>
    <w:unhideWhenUsed/>
    <w:rsid w:val="007339CC"/>
    <w:pPr>
      <w:spacing w:after="120" w:line="480" w:lineRule="auto"/>
    </w:pPr>
  </w:style>
  <w:style w:type="character" w:customStyle="1" w:styleId="Tijeloteksta2Char">
    <w:name w:val="Tijelo teksta 2 Char"/>
    <w:basedOn w:val="Zadanifontodlomka"/>
    <w:link w:val="Tijeloteksta2"/>
    <w:uiPriority w:val="99"/>
    <w:semiHidden/>
    <w:rsid w:val="007339CC"/>
    <w:rPr>
      <w:rFonts w:ascii="Times New Roman" w:eastAsia="Times New Roman" w:hAnsi="Times New Roman" w:cs="Times New Roman"/>
      <w:sz w:val="20"/>
      <w:szCs w:val="20"/>
      <w:lang w:eastAsia="hr-HR"/>
    </w:rPr>
  </w:style>
  <w:style w:type="paragraph" w:customStyle="1" w:styleId="Normal9">
    <w:name w:val="Normal9"/>
    <w:rsid w:val="007339CC"/>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0A05-2013-46DE-BFBD-531A5DBE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48</Pages>
  <Words>16022</Words>
  <Characters>91330</Characters>
  <Application>Microsoft Office Word</Application>
  <DocSecurity>0</DocSecurity>
  <Lines>761</Lines>
  <Paragraphs>214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24</cp:revision>
  <cp:lastPrinted>2024-05-08T09:38:00Z</cp:lastPrinted>
  <dcterms:created xsi:type="dcterms:W3CDTF">2024-04-26T12:17:00Z</dcterms:created>
  <dcterms:modified xsi:type="dcterms:W3CDTF">2025-01-22T10:38:00Z</dcterms:modified>
</cp:coreProperties>
</file>