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BB6" w:rsidRDefault="00051CEE" w:rsidP="0001508D">
      <w:pPr>
        <w:pStyle w:val="Tijeloteksta"/>
        <w:spacing w:before="71"/>
        <w:ind w:right="139"/>
        <w:jc w:val="both"/>
      </w:pPr>
      <w:r>
        <w:t>Na temelju članka 35. Zakona o ograničavanju uporabe duhanskih proizvoda (NN br. 45/17,114/18</w:t>
      </w:r>
      <w:r w:rsidR="0001508D">
        <w:t xml:space="preserve"> i 98/25</w:t>
      </w:r>
      <w:r>
        <w:t>), članka 2. Pravilnika o provođenju aktivnosti u školskim ustanovama na promicanju spoznaje o štetnosti uporabe duhanskih proizvoda za zdravlje (NN br. 176/03),</w:t>
      </w:r>
      <w:r>
        <w:rPr>
          <w:spacing w:val="40"/>
        </w:rPr>
        <w:t xml:space="preserve"> </w:t>
      </w:r>
      <w:r>
        <w:t>članka</w:t>
      </w:r>
      <w:r>
        <w:rPr>
          <w:spacing w:val="-7"/>
        </w:rPr>
        <w:t xml:space="preserve"> </w:t>
      </w:r>
      <w:r>
        <w:t xml:space="preserve">118. Zakona o odgoju i obrazovanju u osnovnoj i srednjoj školi (NN </w:t>
      </w:r>
      <w:r w:rsidR="0001508D">
        <w:t xml:space="preserve">br. </w:t>
      </w:r>
      <w:hyperlink r:id="rId5">
        <w:r>
          <w:t>87/08,</w:t>
        </w:r>
      </w:hyperlink>
      <w:r>
        <w:t xml:space="preserve"> </w:t>
      </w:r>
      <w:hyperlink r:id="rId6">
        <w:r>
          <w:t>86/09</w:t>
        </w:r>
      </w:hyperlink>
      <w:r>
        <w:t xml:space="preserve">, </w:t>
      </w:r>
      <w:hyperlink r:id="rId7">
        <w:r>
          <w:t>92/10</w:t>
        </w:r>
      </w:hyperlink>
      <w:r>
        <w:t xml:space="preserve">, </w:t>
      </w:r>
      <w:hyperlink r:id="rId8">
        <w:r>
          <w:t>105/10</w:t>
        </w:r>
      </w:hyperlink>
      <w:r>
        <w:t xml:space="preserve">, </w:t>
      </w:r>
      <w:hyperlink r:id="rId9">
        <w:r>
          <w:t>90/11</w:t>
        </w:r>
      </w:hyperlink>
      <w:r>
        <w:t xml:space="preserve">, </w:t>
      </w:r>
      <w:hyperlink r:id="rId10">
        <w:r>
          <w:t>05/12</w:t>
        </w:r>
      </w:hyperlink>
      <w:r>
        <w:t xml:space="preserve">, </w:t>
      </w:r>
      <w:hyperlink r:id="rId11">
        <w:r>
          <w:t>16/12,</w:t>
        </w:r>
      </w:hyperlink>
      <w:r>
        <w:t xml:space="preserve"> </w:t>
      </w:r>
      <w:hyperlink r:id="rId12">
        <w:r>
          <w:t>86/12</w:t>
        </w:r>
      </w:hyperlink>
      <w:r>
        <w:t xml:space="preserve">, </w:t>
      </w:r>
      <w:hyperlink r:id="rId13">
        <w:r>
          <w:t>126/12</w:t>
        </w:r>
      </w:hyperlink>
      <w:r>
        <w:t xml:space="preserve">, </w:t>
      </w:r>
      <w:hyperlink r:id="rId14">
        <w:r>
          <w:t>94/13</w:t>
        </w:r>
      </w:hyperlink>
      <w:r>
        <w:t xml:space="preserve">, </w:t>
      </w:r>
      <w:hyperlink r:id="rId15">
        <w:r>
          <w:t>152/14</w:t>
        </w:r>
      </w:hyperlink>
      <w:r>
        <w:t xml:space="preserve">, </w:t>
      </w:r>
      <w:hyperlink r:id="rId16">
        <w:r>
          <w:t>07/17</w:t>
        </w:r>
      </w:hyperlink>
      <w:r>
        <w:t xml:space="preserve">, </w:t>
      </w:r>
      <w:hyperlink r:id="rId17">
        <w:r>
          <w:t>68/18</w:t>
        </w:r>
      </w:hyperlink>
      <w:r>
        <w:t xml:space="preserve">, </w:t>
      </w:r>
      <w:hyperlink r:id="rId18">
        <w:r>
          <w:t>98/19,</w:t>
        </w:r>
      </w:hyperlink>
      <w:r>
        <w:t xml:space="preserve"> </w:t>
      </w:r>
      <w:hyperlink r:id="rId19">
        <w:r>
          <w:t>64/20,</w:t>
        </w:r>
      </w:hyperlink>
      <w:r>
        <w:t xml:space="preserve"> </w:t>
      </w:r>
      <w:hyperlink r:id="rId20">
        <w:r>
          <w:t>151/22</w:t>
        </w:r>
      </w:hyperlink>
      <w:r w:rsidR="0001508D">
        <w:t xml:space="preserve"> i</w:t>
      </w:r>
      <w:r>
        <w:t xml:space="preserve"> </w:t>
      </w:r>
      <w:hyperlink r:id="rId21">
        <w:r>
          <w:t>156/23</w:t>
        </w:r>
      </w:hyperlink>
      <w:r>
        <w:t xml:space="preserve">) i članka </w:t>
      </w:r>
      <w:r w:rsidR="0001508D">
        <w:t>56.</w:t>
      </w:r>
      <w:r>
        <w:t xml:space="preserve"> Statuta Škole, Školski odbor </w:t>
      </w:r>
      <w:r w:rsidR="0001508D">
        <w:t>Glazbene škole Pregrada</w:t>
      </w:r>
      <w:r>
        <w:t xml:space="preserve"> na  sjednici, održanoj dana</w:t>
      </w:r>
      <w:r w:rsidR="0001508D">
        <w:t xml:space="preserve"> </w:t>
      </w:r>
      <w:r w:rsidR="004B6A0E">
        <w:t>5. ožujka</w:t>
      </w:r>
      <w:r>
        <w:t xml:space="preserve"> </w:t>
      </w:r>
      <w:r w:rsidR="0001508D">
        <w:t>2026</w:t>
      </w:r>
      <w:r>
        <w:t>. godine, donio je</w:t>
      </w:r>
    </w:p>
    <w:p w:rsidR="00C50BB6" w:rsidRDefault="00C50BB6">
      <w:pPr>
        <w:pStyle w:val="Tijeloteksta"/>
      </w:pPr>
    </w:p>
    <w:p w:rsidR="00C50BB6" w:rsidRDefault="00C50BB6">
      <w:pPr>
        <w:pStyle w:val="Tijeloteksta"/>
      </w:pPr>
    </w:p>
    <w:p w:rsidR="00C50BB6" w:rsidRDefault="00051CEE">
      <w:pPr>
        <w:pStyle w:val="Naslov1"/>
        <w:ind w:left="1485" w:right="874" w:firstLine="463"/>
      </w:pPr>
      <w:r>
        <w:t>PRAVILNIK O PROMICANJU SPOZNAJE O ŠTETNOSTI UPORABE</w:t>
      </w:r>
      <w:r>
        <w:rPr>
          <w:spacing w:val="-14"/>
        </w:rPr>
        <w:t xml:space="preserve"> </w:t>
      </w:r>
      <w:r>
        <w:t>DUHANSKIH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SRODNIH</w:t>
      </w:r>
      <w:r>
        <w:rPr>
          <w:spacing w:val="-12"/>
        </w:rPr>
        <w:t xml:space="preserve"> </w:t>
      </w:r>
      <w:r>
        <w:t>PROIZVODA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ZDRAVLJE</w:t>
      </w:r>
    </w:p>
    <w:p w:rsidR="00C50BB6" w:rsidRDefault="00C50BB6">
      <w:pPr>
        <w:pStyle w:val="Tijeloteksta"/>
        <w:rPr>
          <w:b/>
        </w:rPr>
      </w:pPr>
    </w:p>
    <w:p w:rsidR="00C50BB6" w:rsidRDefault="00C50BB6">
      <w:pPr>
        <w:pStyle w:val="Tijeloteksta"/>
        <w:spacing w:before="1"/>
        <w:rPr>
          <w:b/>
        </w:rPr>
      </w:pPr>
    </w:p>
    <w:p w:rsidR="00C50BB6" w:rsidRDefault="00051CEE">
      <w:pPr>
        <w:pStyle w:val="Odlomakpopisa"/>
        <w:numPr>
          <w:ilvl w:val="0"/>
          <w:numId w:val="8"/>
        </w:numPr>
        <w:tabs>
          <w:tab w:val="left" w:pos="452"/>
        </w:tabs>
        <w:ind w:left="452" w:hanging="167"/>
        <w:jc w:val="left"/>
        <w:rPr>
          <w:b/>
        </w:rPr>
      </w:pPr>
      <w:r>
        <w:rPr>
          <w:b/>
        </w:rPr>
        <w:t>OPĆE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ODREDBE</w:t>
      </w:r>
    </w:p>
    <w:p w:rsidR="003A2ABC" w:rsidRPr="0001508D" w:rsidRDefault="00051CEE" w:rsidP="003A2ABC">
      <w:pPr>
        <w:pStyle w:val="Tijeloteksta"/>
        <w:spacing w:before="241"/>
        <w:ind w:left="4409"/>
        <w:jc w:val="both"/>
        <w:rPr>
          <w:b/>
          <w:spacing w:val="-5"/>
        </w:rPr>
      </w:pPr>
      <w:r w:rsidRPr="0001508D">
        <w:rPr>
          <w:b/>
        </w:rPr>
        <w:t>Članak</w:t>
      </w:r>
      <w:r w:rsidRPr="0001508D">
        <w:rPr>
          <w:b/>
          <w:spacing w:val="-8"/>
        </w:rPr>
        <w:t xml:space="preserve"> </w:t>
      </w:r>
      <w:r w:rsidRPr="0001508D">
        <w:rPr>
          <w:b/>
          <w:spacing w:val="-5"/>
        </w:rPr>
        <w:t>1.</w:t>
      </w:r>
    </w:p>
    <w:p w:rsidR="00C50BB6" w:rsidRDefault="00051CEE">
      <w:pPr>
        <w:pStyle w:val="Odlomakpopisa"/>
        <w:numPr>
          <w:ilvl w:val="1"/>
          <w:numId w:val="8"/>
        </w:numPr>
        <w:tabs>
          <w:tab w:val="left" w:pos="504"/>
          <w:tab w:val="left" w:pos="506"/>
        </w:tabs>
        <w:spacing w:before="1"/>
        <w:ind w:right="143"/>
        <w:jc w:val="both"/>
      </w:pPr>
      <w:r>
        <w:t xml:space="preserve">Pravilnikom o promicanju spoznaje o štetnosti uporabe duhanskih proizvoda za zdravlje (u daljnjem tekstu: Pravilnik) u </w:t>
      </w:r>
      <w:r w:rsidR="0001508D">
        <w:t>Glazbenoj školi Pregrada</w:t>
      </w:r>
      <w:r>
        <w:t xml:space="preserve"> (u daljnjem tekstu: Škola) pobliže se uređuju aktivnosti koje poduzima Škola u cilju promicanja spoznaja o štetnosti uporabe duhanskih proizvoda za zdravlje, a osobito:</w:t>
      </w:r>
    </w:p>
    <w:p w:rsidR="00C50BB6" w:rsidRDefault="00051CEE">
      <w:pPr>
        <w:pStyle w:val="Odlomakpopisa"/>
        <w:numPr>
          <w:ilvl w:val="2"/>
          <w:numId w:val="8"/>
        </w:numPr>
        <w:tabs>
          <w:tab w:val="left" w:pos="648"/>
        </w:tabs>
        <w:ind w:right="140"/>
      </w:pPr>
      <w:r>
        <w:t>predlaganje</w:t>
      </w:r>
      <w:r>
        <w:rPr>
          <w:spacing w:val="-9"/>
        </w:rPr>
        <w:t xml:space="preserve"> </w:t>
      </w:r>
      <w:r>
        <w:t>provedbene</w:t>
      </w:r>
      <w:r>
        <w:rPr>
          <w:spacing w:val="-11"/>
        </w:rPr>
        <w:t xml:space="preserve"> </w:t>
      </w:r>
      <w:r>
        <w:t>aktivnosti</w:t>
      </w:r>
      <w:r>
        <w:rPr>
          <w:spacing w:val="-9"/>
        </w:rPr>
        <w:t xml:space="preserve"> </w:t>
      </w:r>
      <w:r>
        <w:t>kojima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cilj</w:t>
      </w:r>
      <w:r>
        <w:rPr>
          <w:spacing w:val="-9"/>
        </w:rPr>
        <w:t xml:space="preserve"> </w:t>
      </w:r>
      <w:r>
        <w:t>smanjenje</w:t>
      </w:r>
      <w:r>
        <w:rPr>
          <w:spacing w:val="-9"/>
        </w:rPr>
        <w:t xml:space="preserve"> </w:t>
      </w:r>
      <w:r>
        <w:t>uporabe</w:t>
      </w:r>
      <w:r>
        <w:rPr>
          <w:spacing w:val="-7"/>
        </w:rPr>
        <w:t xml:space="preserve"> </w:t>
      </w:r>
      <w:r>
        <w:t>duhanskih,</w:t>
      </w:r>
      <w:r>
        <w:rPr>
          <w:spacing w:val="-8"/>
        </w:rPr>
        <w:t xml:space="preserve"> </w:t>
      </w:r>
      <w:r>
        <w:t>proizvoda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usvajanje zdravijeg i kvalitetnijeg života bez pušenja</w:t>
      </w:r>
    </w:p>
    <w:p w:rsidR="00C50BB6" w:rsidRDefault="00051CEE">
      <w:pPr>
        <w:pStyle w:val="Odlomakpopisa"/>
        <w:numPr>
          <w:ilvl w:val="2"/>
          <w:numId w:val="8"/>
        </w:numPr>
        <w:tabs>
          <w:tab w:val="left" w:pos="648"/>
        </w:tabs>
        <w:ind w:right="140"/>
      </w:pPr>
      <w:r>
        <w:t>organiziranje</w:t>
      </w:r>
      <w:r>
        <w:rPr>
          <w:spacing w:val="78"/>
        </w:rPr>
        <w:t xml:space="preserve"> </w:t>
      </w:r>
      <w:r>
        <w:t>programa</w:t>
      </w:r>
      <w:r>
        <w:rPr>
          <w:spacing w:val="75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spoznaji</w:t>
      </w:r>
      <w:r>
        <w:rPr>
          <w:spacing w:val="77"/>
        </w:rPr>
        <w:t xml:space="preserve"> </w:t>
      </w:r>
      <w:r>
        <w:t>štetnosti</w:t>
      </w:r>
      <w:r>
        <w:rPr>
          <w:spacing w:val="78"/>
        </w:rPr>
        <w:t xml:space="preserve"> </w:t>
      </w:r>
      <w:r>
        <w:t>pušenja</w:t>
      </w:r>
      <w:r>
        <w:rPr>
          <w:spacing w:val="74"/>
        </w:rPr>
        <w:t xml:space="preserve"> </w:t>
      </w:r>
    </w:p>
    <w:p w:rsidR="00C50BB6" w:rsidRDefault="00051CEE">
      <w:pPr>
        <w:pStyle w:val="Odlomakpopisa"/>
        <w:numPr>
          <w:ilvl w:val="2"/>
          <w:numId w:val="8"/>
        </w:numPr>
        <w:tabs>
          <w:tab w:val="left" w:pos="648"/>
        </w:tabs>
        <w:spacing w:line="267" w:lineRule="exact"/>
      </w:pPr>
      <w:r>
        <w:t>osnivanje</w:t>
      </w:r>
      <w:r>
        <w:rPr>
          <w:spacing w:val="-10"/>
        </w:rPr>
        <w:t xml:space="preserve"> </w:t>
      </w:r>
      <w:r>
        <w:t>povjerenstva</w:t>
      </w:r>
      <w:r>
        <w:rPr>
          <w:spacing w:val="-7"/>
        </w:rPr>
        <w:t xml:space="preserve"> </w:t>
      </w:r>
      <w:r>
        <w:t>Škole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borbu</w:t>
      </w:r>
      <w:r>
        <w:rPr>
          <w:spacing w:val="-14"/>
        </w:rPr>
        <w:t xml:space="preserve"> </w:t>
      </w:r>
      <w:r>
        <w:t>protiv</w:t>
      </w:r>
      <w:r>
        <w:rPr>
          <w:spacing w:val="-7"/>
        </w:rPr>
        <w:t xml:space="preserve"> </w:t>
      </w:r>
      <w:r>
        <w:rPr>
          <w:spacing w:val="-2"/>
        </w:rPr>
        <w:t>pušenja</w:t>
      </w:r>
    </w:p>
    <w:p w:rsidR="00C50BB6" w:rsidRDefault="00051CEE">
      <w:pPr>
        <w:pStyle w:val="Odlomakpopisa"/>
        <w:numPr>
          <w:ilvl w:val="2"/>
          <w:numId w:val="8"/>
        </w:numPr>
        <w:tabs>
          <w:tab w:val="left" w:pos="648"/>
        </w:tabs>
        <w:ind w:right="140"/>
      </w:pPr>
      <w:r>
        <w:t>poduzimanje</w:t>
      </w:r>
      <w:r>
        <w:rPr>
          <w:spacing w:val="-16"/>
        </w:rPr>
        <w:t xml:space="preserve"> </w:t>
      </w:r>
      <w:r>
        <w:t>drugih</w:t>
      </w:r>
      <w:r>
        <w:rPr>
          <w:spacing w:val="-14"/>
        </w:rPr>
        <w:t xml:space="preserve"> </w:t>
      </w:r>
      <w:r>
        <w:t>aktivnosti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značenja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zaštitu</w:t>
      </w:r>
      <w:r>
        <w:rPr>
          <w:spacing w:val="-17"/>
        </w:rPr>
        <w:t xml:space="preserve"> </w:t>
      </w:r>
      <w:r>
        <w:t>zdravlja</w:t>
      </w:r>
      <w:r>
        <w:rPr>
          <w:spacing w:val="-14"/>
        </w:rPr>
        <w:t xml:space="preserve"> </w:t>
      </w:r>
      <w:r>
        <w:t>djece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štetnih</w:t>
      </w:r>
      <w:r>
        <w:rPr>
          <w:spacing w:val="-14"/>
        </w:rPr>
        <w:t xml:space="preserve"> </w:t>
      </w:r>
      <w:r>
        <w:t>utjecaja</w:t>
      </w:r>
      <w:r>
        <w:rPr>
          <w:spacing w:val="-14"/>
        </w:rPr>
        <w:t xml:space="preserve"> </w:t>
      </w:r>
      <w:r>
        <w:t>pušenja</w:t>
      </w:r>
      <w:r>
        <w:rPr>
          <w:spacing w:val="-13"/>
        </w:rPr>
        <w:t xml:space="preserve"> </w:t>
      </w:r>
      <w:r>
        <w:t>duhana i duhanskih proizvoda.</w:t>
      </w:r>
    </w:p>
    <w:p w:rsidR="00C50BB6" w:rsidRDefault="00051CEE">
      <w:pPr>
        <w:pStyle w:val="Odlomakpopisa"/>
        <w:numPr>
          <w:ilvl w:val="1"/>
          <w:numId w:val="8"/>
        </w:numPr>
        <w:tabs>
          <w:tab w:val="left" w:pos="504"/>
          <w:tab w:val="left" w:pos="506"/>
        </w:tabs>
        <w:spacing w:line="242" w:lineRule="auto"/>
        <w:ind w:right="141"/>
      </w:pPr>
      <w:r>
        <w:t>Izrazi koji se u ovom</w:t>
      </w:r>
      <w:r>
        <w:rPr>
          <w:spacing w:val="-2"/>
        </w:rPr>
        <w:t xml:space="preserve"> </w:t>
      </w:r>
      <w:r>
        <w:t>Pravilniku koriste, a koji imaju rodno značenje, bez</w:t>
      </w:r>
      <w:r>
        <w:rPr>
          <w:spacing w:val="-2"/>
        </w:rPr>
        <w:t xml:space="preserve"> </w:t>
      </w:r>
      <w:r>
        <w:t>obzira na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jesu li korišteni u muškom ili ženskom rodu, obuhvaćaju na jednak način muški i ženski rod.</w:t>
      </w:r>
    </w:p>
    <w:p w:rsidR="0001508D" w:rsidRPr="0001508D" w:rsidRDefault="00051CEE" w:rsidP="0001508D">
      <w:pPr>
        <w:pStyle w:val="Tijeloteksta"/>
        <w:spacing w:before="247" w:line="252" w:lineRule="exact"/>
        <w:ind w:left="4409"/>
        <w:jc w:val="both"/>
        <w:rPr>
          <w:b/>
          <w:spacing w:val="-5"/>
        </w:rPr>
      </w:pPr>
      <w:r w:rsidRPr="0001508D">
        <w:rPr>
          <w:b/>
        </w:rPr>
        <w:t>Članak</w:t>
      </w:r>
      <w:r w:rsidRPr="0001508D">
        <w:rPr>
          <w:b/>
          <w:spacing w:val="-8"/>
        </w:rPr>
        <w:t xml:space="preserve"> </w:t>
      </w:r>
      <w:r w:rsidRPr="0001508D">
        <w:rPr>
          <w:b/>
          <w:spacing w:val="-5"/>
        </w:rPr>
        <w:t>2.</w:t>
      </w:r>
    </w:p>
    <w:p w:rsidR="00C50BB6" w:rsidRDefault="00051CEE">
      <w:pPr>
        <w:pStyle w:val="Odlomakpopisa"/>
        <w:numPr>
          <w:ilvl w:val="0"/>
          <w:numId w:val="7"/>
        </w:numPr>
        <w:tabs>
          <w:tab w:val="left" w:pos="504"/>
          <w:tab w:val="left" w:pos="506"/>
        </w:tabs>
        <w:ind w:right="141"/>
        <w:jc w:val="both"/>
      </w:pPr>
      <w:r>
        <w:t>Pod pojmom duhanski i srodni proizvodi smatraju se</w:t>
      </w:r>
      <w:r>
        <w:rPr>
          <w:spacing w:val="40"/>
        </w:rPr>
        <w:t xml:space="preserve"> </w:t>
      </w:r>
      <w:r>
        <w:t xml:space="preserve">proizvodi koji se mogu konzumirati, a koji se sastoje, čak i samo djelomično, od duhana koji jest ili nije genetički modificiran, a koji se mogu konzumirati pušenjem, žvakanjem, šmrkanjem, oralnom uporabom (rezani duhan, cigarete, cigare, </w:t>
      </w:r>
      <w:proofErr w:type="spellStart"/>
      <w:r>
        <w:t>cigarilosi</w:t>
      </w:r>
      <w:proofErr w:type="spellEnd"/>
      <w:r>
        <w:t>,</w:t>
      </w:r>
      <w:r>
        <w:rPr>
          <w:spacing w:val="-4"/>
        </w:rPr>
        <w:t xml:space="preserve"> </w:t>
      </w:r>
      <w:r>
        <w:t>duhan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lulu,</w:t>
      </w:r>
      <w:r>
        <w:rPr>
          <w:spacing w:val="-4"/>
        </w:rPr>
        <w:t xml:space="preserve"> </w:t>
      </w:r>
      <w:r>
        <w:t>duhan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žvakanje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šmrkanje,</w:t>
      </w:r>
      <w:r>
        <w:rPr>
          <w:spacing w:val="-6"/>
        </w:rPr>
        <w:t xml:space="preserve"> </w:t>
      </w:r>
      <w:r>
        <w:t>električne</w:t>
      </w:r>
      <w:r>
        <w:rPr>
          <w:spacing w:val="-3"/>
        </w:rPr>
        <w:t xml:space="preserve"> </w:t>
      </w:r>
      <w:r>
        <w:t>cigarete</w:t>
      </w:r>
      <w:r>
        <w:rPr>
          <w:spacing w:val="-6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nikotinskim</w:t>
      </w:r>
      <w:r>
        <w:rPr>
          <w:spacing w:val="-7"/>
        </w:rPr>
        <w:t xml:space="preserve"> </w:t>
      </w:r>
      <w:r>
        <w:t>punjenjem</w:t>
      </w:r>
      <w:r>
        <w:rPr>
          <w:spacing w:val="-7"/>
        </w:rPr>
        <w:t xml:space="preserve"> </w:t>
      </w:r>
      <w:r>
        <w:t>ili bez nikotinskog punjenja, vodene lule i sl.)</w:t>
      </w:r>
    </w:p>
    <w:p w:rsidR="00C50BB6" w:rsidRDefault="00051CEE">
      <w:pPr>
        <w:pStyle w:val="Odlomakpopisa"/>
        <w:numPr>
          <w:ilvl w:val="0"/>
          <w:numId w:val="7"/>
        </w:numPr>
        <w:tabs>
          <w:tab w:val="left" w:pos="504"/>
          <w:tab w:val="left" w:pos="506"/>
        </w:tabs>
        <w:ind w:right="151"/>
        <w:jc w:val="both"/>
      </w:pPr>
      <w:r>
        <w:t>Biljni proizvod za pušenje je proizvod na bazi biljaka, trava ili voća koji ne sadrži duhan, a može se konzumirati putem postupka izgaranja.</w:t>
      </w:r>
    </w:p>
    <w:p w:rsidR="00C50BB6" w:rsidRDefault="00051CEE">
      <w:pPr>
        <w:pStyle w:val="Odlomakpopisa"/>
        <w:numPr>
          <w:ilvl w:val="0"/>
          <w:numId w:val="7"/>
        </w:numPr>
        <w:tabs>
          <w:tab w:val="left" w:pos="504"/>
          <w:tab w:val="left" w:pos="506"/>
        </w:tabs>
        <w:spacing w:before="1"/>
        <w:ind w:right="136"/>
        <w:jc w:val="both"/>
      </w:pPr>
      <w:r>
        <w:t>Elektronička</w:t>
      </w:r>
      <w:r>
        <w:rPr>
          <w:spacing w:val="-14"/>
        </w:rPr>
        <w:t xml:space="preserve"> </w:t>
      </w:r>
      <w:r>
        <w:t>cigareta</w:t>
      </w:r>
      <w:r>
        <w:rPr>
          <w:spacing w:val="-14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proizvod</w:t>
      </w:r>
      <w:r>
        <w:rPr>
          <w:spacing w:val="-12"/>
        </w:rPr>
        <w:t xml:space="preserve"> </w:t>
      </w:r>
      <w:r>
        <w:t>koji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može</w:t>
      </w:r>
      <w:r>
        <w:rPr>
          <w:spacing w:val="-11"/>
        </w:rPr>
        <w:t xml:space="preserve"> </w:t>
      </w:r>
      <w:r>
        <w:t>koristiti</w:t>
      </w:r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konzumaciju</w:t>
      </w:r>
      <w:r>
        <w:rPr>
          <w:spacing w:val="-13"/>
        </w:rPr>
        <w:t xml:space="preserve"> </w:t>
      </w:r>
      <w:r>
        <w:t>pare</w:t>
      </w:r>
      <w:r>
        <w:rPr>
          <w:spacing w:val="-14"/>
        </w:rPr>
        <w:t xml:space="preserve"> </w:t>
      </w:r>
      <w:r>
        <w:t>koja</w:t>
      </w:r>
      <w:r>
        <w:rPr>
          <w:spacing w:val="-13"/>
        </w:rPr>
        <w:t xml:space="preserve"> </w:t>
      </w:r>
      <w:r>
        <w:t>sadrži</w:t>
      </w:r>
      <w:r>
        <w:rPr>
          <w:spacing w:val="-13"/>
        </w:rPr>
        <w:t xml:space="preserve"> </w:t>
      </w:r>
      <w:r>
        <w:t>nikotin</w:t>
      </w:r>
      <w:r>
        <w:rPr>
          <w:spacing w:val="-14"/>
        </w:rPr>
        <w:t xml:space="preserve"> </w:t>
      </w:r>
      <w:r>
        <w:t xml:space="preserve">putem usnika ili bilo kojeg dijela toga proizvoda, uključujući uložak, spremnik i uređaj bez uloška ili </w:t>
      </w:r>
      <w:r>
        <w:rPr>
          <w:spacing w:val="-2"/>
        </w:rPr>
        <w:t>spremnika.</w:t>
      </w:r>
    </w:p>
    <w:p w:rsidR="00C50BB6" w:rsidRPr="0001508D" w:rsidRDefault="00051CEE">
      <w:pPr>
        <w:pStyle w:val="Tijeloteksta"/>
        <w:spacing w:before="251"/>
        <w:ind w:left="4409"/>
        <w:jc w:val="both"/>
        <w:rPr>
          <w:b/>
        </w:rPr>
      </w:pPr>
      <w:r w:rsidRPr="0001508D">
        <w:rPr>
          <w:b/>
        </w:rPr>
        <w:t>Članak</w:t>
      </w:r>
      <w:r w:rsidRPr="0001508D">
        <w:rPr>
          <w:b/>
          <w:spacing w:val="-8"/>
        </w:rPr>
        <w:t xml:space="preserve"> </w:t>
      </w:r>
      <w:r w:rsidRPr="0001508D">
        <w:rPr>
          <w:b/>
          <w:spacing w:val="-5"/>
        </w:rPr>
        <w:t>3.</w:t>
      </w:r>
    </w:p>
    <w:p w:rsidR="00C50BB6" w:rsidRDefault="00051CEE">
      <w:pPr>
        <w:pStyle w:val="Tijeloteksta"/>
        <w:spacing w:before="2"/>
        <w:ind w:left="285" w:right="143"/>
        <w:jc w:val="both"/>
      </w:pPr>
      <w:r>
        <w:t>Pod</w:t>
      </w:r>
      <w:r>
        <w:rPr>
          <w:spacing w:val="-1"/>
        </w:rPr>
        <w:t xml:space="preserve"> </w:t>
      </w:r>
      <w:r>
        <w:t>pojmom</w:t>
      </w:r>
      <w:r>
        <w:rPr>
          <w:spacing w:val="-5"/>
        </w:rPr>
        <w:t xml:space="preserve"> </w:t>
      </w:r>
      <w:r>
        <w:t>pušenja</w:t>
      </w:r>
      <w:r>
        <w:rPr>
          <w:spacing w:val="-1"/>
        </w:rPr>
        <w:t xml:space="preserve"> </w:t>
      </w:r>
      <w:r>
        <w:t>duhanskih</w:t>
      </w:r>
      <w:r>
        <w:rPr>
          <w:spacing w:val="-1"/>
        </w:rPr>
        <w:t xml:space="preserve"> </w:t>
      </w:r>
      <w:r>
        <w:t>proizvoda</w:t>
      </w:r>
      <w:r>
        <w:rPr>
          <w:spacing w:val="-1"/>
        </w:rPr>
        <w:t xml:space="preserve"> </w:t>
      </w:r>
      <w:r>
        <w:t>podrazumijeva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uporaba</w:t>
      </w:r>
      <w:r>
        <w:rPr>
          <w:spacing w:val="-1"/>
        </w:rPr>
        <w:t xml:space="preserve"> </w:t>
      </w:r>
      <w:r>
        <w:t>duhanskih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srodnih</w:t>
      </w:r>
      <w:r>
        <w:rPr>
          <w:spacing w:val="-1"/>
        </w:rPr>
        <w:t xml:space="preserve"> </w:t>
      </w:r>
      <w:r>
        <w:t>proizvoda</w:t>
      </w:r>
      <w:r>
        <w:rPr>
          <w:spacing w:val="-1"/>
        </w:rPr>
        <w:t xml:space="preserve"> </w:t>
      </w:r>
      <w:r>
        <w:t>bez obzira je li dim nastao izgaranjem duhana, udisanjem ili ne, a čija je posljedica dokazano oštećenje zdravlja pušača i svih nepušača koji su izloženi duhanskom dimu.</w:t>
      </w:r>
    </w:p>
    <w:p w:rsidR="00C50BB6" w:rsidRDefault="00C50BB6">
      <w:pPr>
        <w:pStyle w:val="Tijeloteksta"/>
      </w:pPr>
    </w:p>
    <w:p w:rsidR="00C50BB6" w:rsidRPr="0001508D" w:rsidRDefault="00051CEE">
      <w:pPr>
        <w:pStyle w:val="Tijeloteksta"/>
        <w:spacing w:before="1" w:line="252" w:lineRule="exact"/>
        <w:ind w:left="4407"/>
        <w:jc w:val="both"/>
        <w:rPr>
          <w:b/>
        </w:rPr>
      </w:pPr>
      <w:r w:rsidRPr="0001508D">
        <w:rPr>
          <w:b/>
        </w:rPr>
        <w:t>Članak</w:t>
      </w:r>
      <w:r w:rsidRPr="0001508D">
        <w:rPr>
          <w:b/>
          <w:spacing w:val="-8"/>
        </w:rPr>
        <w:t xml:space="preserve"> </w:t>
      </w:r>
      <w:r w:rsidRPr="0001508D">
        <w:rPr>
          <w:b/>
          <w:spacing w:val="-5"/>
        </w:rPr>
        <w:t>4.</w:t>
      </w:r>
    </w:p>
    <w:p w:rsidR="00C50BB6" w:rsidRDefault="00051CEE">
      <w:pPr>
        <w:pStyle w:val="Odlomakpopisa"/>
        <w:numPr>
          <w:ilvl w:val="0"/>
          <w:numId w:val="6"/>
        </w:numPr>
        <w:tabs>
          <w:tab w:val="left" w:pos="502"/>
          <w:tab w:val="left" w:pos="504"/>
        </w:tabs>
        <w:ind w:right="142"/>
        <w:jc w:val="both"/>
      </w:pPr>
      <w:r>
        <w:t>Odredbe</w:t>
      </w:r>
      <w:r>
        <w:rPr>
          <w:spacing w:val="-1"/>
        </w:rPr>
        <w:t xml:space="preserve"> </w:t>
      </w:r>
      <w:r>
        <w:t>ovog</w:t>
      </w:r>
      <w:r>
        <w:rPr>
          <w:spacing w:val="-4"/>
        </w:rPr>
        <w:t xml:space="preserve"> </w:t>
      </w:r>
      <w:r>
        <w:t>Pravilnika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apsolutnoj zabrani pušenja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unutarnjem</w:t>
      </w:r>
      <w:r>
        <w:rPr>
          <w:spacing w:val="-5"/>
        </w:rPr>
        <w:t xml:space="preserve"> </w:t>
      </w:r>
      <w:r>
        <w:t>i vanjskom</w:t>
      </w:r>
      <w:r>
        <w:rPr>
          <w:spacing w:val="-5"/>
        </w:rPr>
        <w:t xml:space="preserve"> </w:t>
      </w:r>
      <w:r>
        <w:t>prostoru</w:t>
      </w:r>
      <w:r>
        <w:rPr>
          <w:spacing w:val="-1"/>
        </w:rPr>
        <w:t xml:space="preserve"> </w:t>
      </w:r>
      <w:r>
        <w:t>Škole</w:t>
      </w:r>
      <w:r>
        <w:rPr>
          <w:spacing w:val="-1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je funkcionalni dio prostora Škole, obvezni su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pridržavati svi</w:t>
      </w:r>
      <w:r>
        <w:rPr>
          <w:spacing w:val="-1"/>
        </w:rPr>
        <w:t xml:space="preserve"> </w:t>
      </w:r>
      <w:r>
        <w:t>radnici Škole,</w:t>
      </w:r>
      <w:r>
        <w:rPr>
          <w:spacing w:val="-2"/>
        </w:rPr>
        <w:t xml:space="preserve"> </w:t>
      </w:r>
      <w:r>
        <w:t>učenici,</w:t>
      </w:r>
      <w:r>
        <w:rPr>
          <w:spacing w:val="-3"/>
        </w:rPr>
        <w:t xml:space="preserve"> </w:t>
      </w:r>
      <w:r>
        <w:t>roditelji</w:t>
      </w:r>
      <w:r w:rsidR="00D8270E">
        <w:t>, skrbnici</w:t>
      </w:r>
      <w:r>
        <w:rPr>
          <w:spacing w:val="-1"/>
        </w:rPr>
        <w:t xml:space="preserve"> </w:t>
      </w:r>
      <w:r>
        <w:t>kao i</w:t>
      </w:r>
      <w:r>
        <w:rPr>
          <w:spacing w:val="-1"/>
        </w:rPr>
        <w:t xml:space="preserve"> </w:t>
      </w:r>
      <w:r>
        <w:t>svi posjetitelji Škole.</w:t>
      </w:r>
    </w:p>
    <w:p w:rsidR="00C50BB6" w:rsidRDefault="00051CEE">
      <w:pPr>
        <w:pStyle w:val="Odlomakpopisa"/>
        <w:numPr>
          <w:ilvl w:val="0"/>
          <w:numId w:val="6"/>
        </w:numPr>
        <w:tabs>
          <w:tab w:val="left" w:pos="502"/>
          <w:tab w:val="left" w:pos="504"/>
        </w:tabs>
        <w:ind w:right="147"/>
        <w:jc w:val="both"/>
      </w:pPr>
      <w:r>
        <w:t>Ravnatelj Škole je odgovorna osoba za provedbu apsolutne zabrane pušenja u Školi kao ustanovi za odgoj i obrazovanje sukladno odredbama ovoga Pravilnika.</w:t>
      </w:r>
    </w:p>
    <w:p w:rsidR="00C50BB6" w:rsidRPr="0001508D" w:rsidRDefault="00051CEE">
      <w:pPr>
        <w:pStyle w:val="Tijeloteksta"/>
        <w:spacing w:before="251"/>
        <w:ind w:left="4409"/>
        <w:rPr>
          <w:b/>
        </w:rPr>
      </w:pPr>
      <w:r w:rsidRPr="0001508D">
        <w:rPr>
          <w:b/>
        </w:rPr>
        <w:t>Članak</w:t>
      </w:r>
      <w:r w:rsidRPr="0001508D">
        <w:rPr>
          <w:b/>
          <w:spacing w:val="-8"/>
        </w:rPr>
        <w:t xml:space="preserve"> </w:t>
      </w:r>
      <w:r w:rsidRPr="0001508D">
        <w:rPr>
          <w:b/>
          <w:spacing w:val="-5"/>
        </w:rPr>
        <w:t>5.</w:t>
      </w:r>
    </w:p>
    <w:p w:rsidR="00C50BB6" w:rsidRDefault="00051CEE">
      <w:pPr>
        <w:pStyle w:val="Odlomakpopisa"/>
        <w:numPr>
          <w:ilvl w:val="0"/>
          <w:numId w:val="5"/>
        </w:numPr>
        <w:tabs>
          <w:tab w:val="left" w:pos="504"/>
          <w:tab w:val="left" w:pos="506"/>
        </w:tabs>
        <w:spacing w:before="2"/>
        <w:ind w:right="129"/>
      </w:pPr>
      <w:r>
        <w:t>Promicanje spoznaje o štetnosti uporabe duhanskih proizvoda provodi se permanentno, ponajprije u Školi, a prema potrebi i izvan Škole.</w:t>
      </w:r>
    </w:p>
    <w:p w:rsidR="00C50BB6" w:rsidRDefault="00051CEE">
      <w:pPr>
        <w:pStyle w:val="Odlomakpopisa"/>
        <w:numPr>
          <w:ilvl w:val="0"/>
          <w:numId w:val="5"/>
        </w:numPr>
        <w:tabs>
          <w:tab w:val="left" w:pos="504"/>
          <w:tab w:val="left" w:pos="506"/>
        </w:tabs>
        <w:ind w:right="136"/>
      </w:pPr>
      <w:r>
        <w:t>U</w:t>
      </w:r>
      <w:r>
        <w:rPr>
          <w:spacing w:val="40"/>
        </w:rPr>
        <w:t xml:space="preserve"> </w:t>
      </w:r>
      <w:r>
        <w:t>provođenju</w:t>
      </w:r>
      <w:r>
        <w:rPr>
          <w:spacing w:val="40"/>
        </w:rPr>
        <w:t xml:space="preserve"> </w:t>
      </w:r>
      <w:r>
        <w:t>odredbi</w:t>
      </w:r>
      <w:r>
        <w:rPr>
          <w:spacing w:val="40"/>
        </w:rPr>
        <w:t xml:space="preserve"> </w:t>
      </w:r>
      <w:r>
        <w:t>ovog</w:t>
      </w:r>
      <w:r>
        <w:rPr>
          <w:spacing w:val="40"/>
        </w:rPr>
        <w:t xml:space="preserve"> </w:t>
      </w:r>
      <w:r>
        <w:t>Pravilnika,</w:t>
      </w:r>
      <w:r>
        <w:rPr>
          <w:spacing w:val="40"/>
        </w:rPr>
        <w:t xml:space="preserve"> </w:t>
      </w:r>
      <w:r>
        <w:t>Škola</w:t>
      </w:r>
      <w:r>
        <w:rPr>
          <w:spacing w:val="40"/>
        </w:rPr>
        <w:t xml:space="preserve"> </w:t>
      </w:r>
      <w:r>
        <w:t>surađuje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roditeljima,</w:t>
      </w:r>
      <w:r>
        <w:rPr>
          <w:spacing w:val="40"/>
        </w:rPr>
        <w:t xml:space="preserve"> </w:t>
      </w:r>
      <w:r>
        <w:t>skrbnicima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mjerodavnim čimbenicima društvene zajednice.</w:t>
      </w:r>
    </w:p>
    <w:p w:rsidR="00C50BB6" w:rsidRDefault="00C50BB6">
      <w:pPr>
        <w:pStyle w:val="Odlomakpopisa"/>
        <w:sectPr w:rsidR="00C50BB6">
          <w:type w:val="continuous"/>
          <w:pgSz w:w="11920" w:h="16850"/>
          <w:pgMar w:top="920" w:right="1133" w:bottom="280" w:left="1133" w:header="720" w:footer="720" w:gutter="0"/>
          <w:cols w:space="720"/>
        </w:sectPr>
      </w:pPr>
    </w:p>
    <w:p w:rsidR="00C50BB6" w:rsidRDefault="00051CEE">
      <w:pPr>
        <w:pStyle w:val="Naslov1"/>
        <w:numPr>
          <w:ilvl w:val="0"/>
          <w:numId w:val="8"/>
        </w:numPr>
        <w:tabs>
          <w:tab w:val="left" w:pos="508"/>
        </w:tabs>
        <w:spacing w:before="65" w:line="232" w:lineRule="auto"/>
        <w:ind w:left="285" w:right="1829" w:firstLine="0"/>
        <w:jc w:val="left"/>
      </w:pPr>
      <w:r>
        <w:lastRenderedPageBreak/>
        <w:t>PROVEDBENE</w:t>
      </w:r>
      <w:r>
        <w:rPr>
          <w:spacing w:val="-8"/>
        </w:rPr>
        <w:t xml:space="preserve"> </w:t>
      </w:r>
      <w:r>
        <w:t>AKTIVNOSTI</w:t>
      </w:r>
      <w:r>
        <w:rPr>
          <w:spacing w:val="-7"/>
        </w:rPr>
        <w:t xml:space="preserve"> </w:t>
      </w:r>
      <w:r>
        <w:t>KOJIMA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CILJ</w:t>
      </w:r>
      <w:r>
        <w:rPr>
          <w:spacing w:val="-8"/>
        </w:rPr>
        <w:t xml:space="preserve"> </w:t>
      </w:r>
      <w:r>
        <w:t>SMANJENJE</w:t>
      </w:r>
      <w:r>
        <w:rPr>
          <w:spacing w:val="-9"/>
        </w:rPr>
        <w:t xml:space="preserve"> </w:t>
      </w:r>
      <w:r>
        <w:t>UPORABE DUHANSKIH I SRODNIH PROIZVODA I USVAJANJE ZDRAVIJEG I KVALITETNIJEG ŽIVOTA BEZ PUŠENJA</w:t>
      </w:r>
    </w:p>
    <w:p w:rsidR="00C50BB6" w:rsidRDefault="00C50BB6">
      <w:pPr>
        <w:pStyle w:val="Tijeloteksta"/>
        <w:spacing w:before="4"/>
        <w:rPr>
          <w:b/>
        </w:rPr>
      </w:pPr>
    </w:p>
    <w:p w:rsidR="00C50BB6" w:rsidRPr="0001508D" w:rsidRDefault="00051CEE">
      <w:pPr>
        <w:pStyle w:val="Tijeloteksta"/>
        <w:spacing w:line="252" w:lineRule="exact"/>
        <w:ind w:left="4409"/>
        <w:jc w:val="both"/>
        <w:rPr>
          <w:b/>
        </w:rPr>
      </w:pPr>
      <w:r w:rsidRPr="0001508D">
        <w:rPr>
          <w:b/>
        </w:rPr>
        <w:t>Članak</w:t>
      </w:r>
      <w:r w:rsidRPr="0001508D">
        <w:rPr>
          <w:b/>
          <w:spacing w:val="-8"/>
        </w:rPr>
        <w:t xml:space="preserve"> </w:t>
      </w:r>
      <w:r w:rsidRPr="0001508D">
        <w:rPr>
          <w:b/>
          <w:spacing w:val="-5"/>
        </w:rPr>
        <w:t>6.</w:t>
      </w:r>
    </w:p>
    <w:p w:rsidR="00C50BB6" w:rsidRDefault="00051CEE">
      <w:pPr>
        <w:pStyle w:val="Tijeloteksta"/>
        <w:ind w:left="285" w:right="137"/>
        <w:jc w:val="both"/>
      </w:pPr>
      <w:r>
        <w:t>Zabranjeno</w:t>
      </w:r>
      <w:r>
        <w:rPr>
          <w:spacing w:val="-11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pušenje</w:t>
      </w:r>
      <w:r>
        <w:rPr>
          <w:spacing w:val="-8"/>
        </w:rPr>
        <w:t xml:space="preserve"> </w:t>
      </w:r>
      <w:r>
        <w:t>duhanskih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srodnih</w:t>
      </w:r>
      <w:r>
        <w:rPr>
          <w:spacing w:val="-11"/>
        </w:rPr>
        <w:t xml:space="preserve"> </w:t>
      </w:r>
      <w:r>
        <w:t>proizvoda,</w:t>
      </w:r>
      <w:r>
        <w:rPr>
          <w:spacing w:val="-6"/>
        </w:rPr>
        <w:t xml:space="preserve"> </w:t>
      </w:r>
      <w:r>
        <w:t>biljnih</w:t>
      </w:r>
      <w:r>
        <w:rPr>
          <w:spacing w:val="-11"/>
        </w:rPr>
        <w:t xml:space="preserve"> </w:t>
      </w:r>
      <w:r>
        <w:t>proizvoda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uporaba</w:t>
      </w:r>
      <w:r>
        <w:rPr>
          <w:spacing w:val="-10"/>
        </w:rPr>
        <w:t xml:space="preserve"> </w:t>
      </w:r>
      <w:r>
        <w:t>elektroničkih</w:t>
      </w:r>
      <w:r>
        <w:rPr>
          <w:spacing w:val="-9"/>
        </w:rPr>
        <w:t xml:space="preserve"> </w:t>
      </w:r>
      <w:r>
        <w:t>cigareta u svim zatvorenim prostorima Škole te u prostorima Škole koji se ne smatraju zatvorenim javnim prostorom,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funkcionalni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dio</w:t>
      </w:r>
      <w:r>
        <w:rPr>
          <w:spacing w:val="-6"/>
        </w:rPr>
        <w:t xml:space="preserve"> </w:t>
      </w:r>
      <w:r>
        <w:t>prostora</w:t>
      </w:r>
      <w:r>
        <w:rPr>
          <w:spacing w:val="-7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kojem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obavlja</w:t>
      </w:r>
      <w:r>
        <w:rPr>
          <w:spacing w:val="-3"/>
        </w:rPr>
        <w:t xml:space="preserve"> </w:t>
      </w:r>
      <w:r>
        <w:t>djelatnost</w:t>
      </w:r>
      <w:r>
        <w:rPr>
          <w:spacing w:val="-4"/>
        </w:rPr>
        <w:t xml:space="preserve"> </w:t>
      </w:r>
      <w:r>
        <w:t>odgoja</w:t>
      </w:r>
      <w:r>
        <w:rPr>
          <w:spacing w:val="-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obrazovanja,</w:t>
      </w:r>
      <w:r>
        <w:rPr>
          <w:spacing w:val="-10"/>
        </w:rPr>
        <w:t xml:space="preserve"> </w:t>
      </w:r>
      <w:r>
        <w:t>odnosno na prostoru koji je udaljen manje od 20 metara od ulaza u zgradu Škole</w:t>
      </w:r>
      <w:r w:rsidR="0001508D">
        <w:t xml:space="preserve"> (na katu i prizemlju). </w:t>
      </w:r>
    </w:p>
    <w:p w:rsidR="00C50BB6" w:rsidRDefault="00051CEE">
      <w:pPr>
        <w:pStyle w:val="Tijeloteksta"/>
        <w:spacing w:before="252"/>
        <w:ind w:left="4409"/>
        <w:jc w:val="both"/>
      </w:pPr>
      <w:r w:rsidRPr="0001508D">
        <w:rPr>
          <w:b/>
        </w:rPr>
        <w:t>Članak</w:t>
      </w:r>
      <w:r w:rsidRPr="0001508D">
        <w:rPr>
          <w:b/>
          <w:spacing w:val="-8"/>
        </w:rPr>
        <w:t xml:space="preserve"> </w:t>
      </w:r>
      <w:r w:rsidRPr="0001508D">
        <w:rPr>
          <w:b/>
          <w:spacing w:val="-5"/>
        </w:rPr>
        <w:t>7</w:t>
      </w:r>
      <w:r>
        <w:rPr>
          <w:spacing w:val="-5"/>
        </w:rPr>
        <w:t>.</w:t>
      </w:r>
    </w:p>
    <w:p w:rsidR="00C50BB6" w:rsidRDefault="00051CEE">
      <w:pPr>
        <w:pStyle w:val="Tijeloteksta"/>
        <w:spacing w:before="2"/>
        <w:ind w:left="285"/>
        <w:jc w:val="both"/>
      </w:pPr>
      <w:r>
        <w:t>Oznake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zabrani</w:t>
      </w:r>
      <w:r>
        <w:rPr>
          <w:spacing w:val="-7"/>
        </w:rPr>
        <w:t xml:space="preserve"> </w:t>
      </w:r>
      <w:r>
        <w:t>pušenja</w:t>
      </w:r>
      <w:r>
        <w:rPr>
          <w:spacing w:val="-10"/>
        </w:rPr>
        <w:t xml:space="preserve"> </w:t>
      </w:r>
      <w:r>
        <w:t>trebaju</w:t>
      </w:r>
      <w:r>
        <w:rPr>
          <w:spacing w:val="-7"/>
        </w:rPr>
        <w:t xml:space="preserve"> </w:t>
      </w:r>
      <w:r>
        <w:t>biti</w:t>
      </w:r>
      <w:r>
        <w:rPr>
          <w:spacing w:val="-8"/>
        </w:rPr>
        <w:t xml:space="preserve"> </w:t>
      </w:r>
      <w:r>
        <w:t>istaknute</w:t>
      </w:r>
      <w:r>
        <w:rPr>
          <w:spacing w:val="-6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vidljivim</w:t>
      </w:r>
      <w:r>
        <w:rPr>
          <w:spacing w:val="-10"/>
        </w:rPr>
        <w:t xml:space="preserve"> </w:t>
      </w:r>
      <w:r>
        <w:t>mjestima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rPr>
          <w:spacing w:val="-2"/>
        </w:rPr>
        <w:t>Školi.</w:t>
      </w:r>
    </w:p>
    <w:p w:rsidR="00C50BB6" w:rsidRDefault="00C50BB6">
      <w:pPr>
        <w:pStyle w:val="Tijeloteksta"/>
        <w:spacing w:before="1"/>
      </w:pPr>
    </w:p>
    <w:p w:rsidR="00C50BB6" w:rsidRPr="0001508D" w:rsidRDefault="00051CEE">
      <w:pPr>
        <w:pStyle w:val="Tijeloteksta"/>
        <w:spacing w:line="252" w:lineRule="exact"/>
        <w:ind w:left="4409"/>
        <w:jc w:val="both"/>
        <w:rPr>
          <w:b/>
        </w:rPr>
      </w:pPr>
      <w:r w:rsidRPr="0001508D">
        <w:rPr>
          <w:b/>
        </w:rPr>
        <w:t>Članak</w:t>
      </w:r>
      <w:r w:rsidRPr="0001508D">
        <w:rPr>
          <w:b/>
          <w:spacing w:val="-8"/>
        </w:rPr>
        <w:t xml:space="preserve"> </w:t>
      </w:r>
      <w:r w:rsidRPr="0001508D">
        <w:rPr>
          <w:b/>
          <w:spacing w:val="-5"/>
        </w:rPr>
        <w:t>8.</w:t>
      </w:r>
    </w:p>
    <w:p w:rsidR="00C50BB6" w:rsidRDefault="00051CEE">
      <w:pPr>
        <w:pStyle w:val="Tijeloteksta"/>
        <w:ind w:left="285" w:right="140"/>
        <w:jc w:val="both"/>
      </w:pPr>
      <w:r>
        <w:rPr>
          <w:spacing w:val="-2"/>
        </w:rPr>
        <w:t>Pojmom</w:t>
      </w:r>
      <w:r>
        <w:rPr>
          <w:spacing w:val="-5"/>
        </w:rPr>
        <w:t xml:space="preserve"> </w:t>
      </w:r>
      <w:r>
        <w:rPr>
          <w:spacing w:val="-2"/>
        </w:rPr>
        <w:t>zatvoreni prostor</w:t>
      </w:r>
      <w:r>
        <w:rPr>
          <w:spacing w:val="-5"/>
        </w:rPr>
        <w:t xml:space="preserve"> </w:t>
      </w:r>
      <w:r>
        <w:rPr>
          <w:spacing w:val="-2"/>
        </w:rPr>
        <w:t>Škole</w:t>
      </w:r>
      <w:r>
        <w:rPr>
          <w:spacing w:val="-3"/>
        </w:rPr>
        <w:t xml:space="preserve"> </w:t>
      </w:r>
      <w:r>
        <w:rPr>
          <w:spacing w:val="-2"/>
        </w:rPr>
        <w:t>smatra</w:t>
      </w:r>
      <w:r>
        <w:rPr>
          <w:spacing w:val="-3"/>
        </w:rPr>
        <w:t xml:space="preserve"> </w:t>
      </w:r>
      <w:r>
        <w:rPr>
          <w:spacing w:val="-2"/>
        </w:rPr>
        <w:t>se: zbornica,</w:t>
      </w:r>
      <w:r>
        <w:rPr>
          <w:spacing w:val="-5"/>
        </w:rPr>
        <w:t xml:space="preserve"> </w:t>
      </w:r>
      <w:r>
        <w:rPr>
          <w:spacing w:val="-2"/>
        </w:rPr>
        <w:t>učionice,</w:t>
      </w:r>
      <w:r>
        <w:rPr>
          <w:spacing w:val="-4"/>
        </w:rPr>
        <w:t xml:space="preserve"> </w:t>
      </w:r>
      <w:r>
        <w:rPr>
          <w:spacing w:val="-2"/>
        </w:rPr>
        <w:t>hodnici,</w:t>
      </w:r>
      <w:r>
        <w:rPr>
          <w:spacing w:val="-4"/>
        </w:rPr>
        <w:t xml:space="preserve"> </w:t>
      </w:r>
      <w:r>
        <w:rPr>
          <w:spacing w:val="-2"/>
        </w:rPr>
        <w:t xml:space="preserve">sanitarni prostori,  </w:t>
      </w:r>
      <w:r>
        <w:t>ured ravnatelja, ured</w:t>
      </w:r>
      <w:r>
        <w:rPr>
          <w:spacing w:val="-1"/>
        </w:rPr>
        <w:t xml:space="preserve"> </w:t>
      </w:r>
      <w:r>
        <w:t>tajnika školske ustanove i voditelja računovodstva školske ustanove</w:t>
      </w:r>
      <w:r w:rsidR="0001508D">
        <w:t xml:space="preserve"> </w:t>
      </w:r>
      <w:r>
        <w:t>i svi ostali prostori koji se nalaze unutar zidova cjelokupne školske zgrade.</w:t>
      </w:r>
    </w:p>
    <w:p w:rsidR="00C50BB6" w:rsidRPr="0001508D" w:rsidRDefault="00051CEE">
      <w:pPr>
        <w:pStyle w:val="Tijeloteksta"/>
        <w:spacing w:before="252" w:line="252" w:lineRule="exact"/>
        <w:ind w:left="4409"/>
        <w:jc w:val="both"/>
        <w:rPr>
          <w:b/>
        </w:rPr>
      </w:pPr>
      <w:r w:rsidRPr="0001508D">
        <w:rPr>
          <w:b/>
        </w:rPr>
        <w:t>Članak</w:t>
      </w:r>
      <w:r w:rsidRPr="0001508D">
        <w:rPr>
          <w:b/>
          <w:spacing w:val="-8"/>
        </w:rPr>
        <w:t xml:space="preserve"> </w:t>
      </w:r>
      <w:r w:rsidRPr="0001508D">
        <w:rPr>
          <w:b/>
          <w:spacing w:val="-5"/>
        </w:rPr>
        <w:t>9.</w:t>
      </w:r>
    </w:p>
    <w:p w:rsidR="00C50BB6" w:rsidRDefault="00051CEE">
      <w:pPr>
        <w:pStyle w:val="Tijeloteksta"/>
        <w:ind w:left="285" w:right="139"/>
        <w:jc w:val="both"/>
      </w:pPr>
      <w:r>
        <w:t>Škola će promicanje spoznaje o štetnosti duhanskih i srodnih proizvoda obavljati prema programu promicanja spoznaje o štetnosti uporabe duhanskih i srodnih proizvoda za zdravlje koji donosi ministar nadležan za obrazovanje uz suglasnost ministra nadležnog za zdravstvo.</w:t>
      </w:r>
    </w:p>
    <w:p w:rsidR="00C50BB6" w:rsidRDefault="00C50BB6">
      <w:pPr>
        <w:pStyle w:val="Tijeloteksta"/>
        <w:spacing w:before="1"/>
      </w:pPr>
    </w:p>
    <w:p w:rsidR="00C50BB6" w:rsidRPr="0001508D" w:rsidRDefault="00051CEE">
      <w:pPr>
        <w:pStyle w:val="Tijeloteksta"/>
        <w:spacing w:line="252" w:lineRule="exact"/>
        <w:ind w:left="4356"/>
        <w:rPr>
          <w:b/>
        </w:rPr>
      </w:pPr>
      <w:r w:rsidRPr="0001508D">
        <w:rPr>
          <w:b/>
        </w:rPr>
        <w:t>Članak</w:t>
      </w:r>
      <w:r w:rsidRPr="0001508D">
        <w:rPr>
          <w:b/>
          <w:spacing w:val="-8"/>
        </w:rPr>
        <w:t xml:space="preserve"> </w:t>
      </w:r>
      <w:r w:rsidRPr="0001508D">
        <w:rPr>
          <w:b/>
          <w:spacing w:val="-5"/>
        </w:rPr>
        <w:t>10.</w:t>
      </w:r>
    </w:p>
    <w:p w:rsidR="00C50BB6" w:rsidRDefault="00051CEE">
      <w:pPr>
        <w:pStyle w:val="Tijeloteksta"/>
        <w:ind w:left="285"/>
      </w:pPr>
      <w:r>
        <w:t>U</w:t>
      </w:r>
      <w:r>
        <w:rPr>
          <w:spacing w:val="40"/>
        </w:rPr>
        <w:t xml:space="preserve"> </w:t>
      </w:r>
      <w:r>
        <w:t>okviru</w:t>
      </w:r>
      <w:r>
        <w:rPr>
          <w:spacing w:val="40"/>
        </w:rPr>
        <w:t xml:space="preserve"> </w:t>
      </w:r>
      <w:r>
        <w:t>provođenja</w:t>
      </w:r>
      <w:r>
        <w:rPr>
          <w:spacing w:val="40"/>
        </w:rPr>
        <w:t xml:space="preserve"> </w:t>
      </w:r>
      <w:r>
        <w:t>aktivnosti</w:t>
      </w:r>
      <w:r>
        <w:rPr>
          <w:spacing w:val="40"/>
        </w:rPr>
        <w:t xml:space="preserve"> </w:t>
      </w:r>
      <w:r>
        <w:t>kojima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cilj</w:t>
      </w:r>
      <w:r>
        <w:rPr>
          <w:spacing w:val="40"/>
        </w:rPr>
        <w:t xml:space="preserve"> </w:t>
      </w:r>
      <w:r>
        <w:t>smanjenje</w:t>
      </w:r>
      <w:r>
        <w:rPr>
          <w:spacing w:val="40"/>
        </w:rPr>
        <w:t xml:space="preserve"> </w:t>
      </w:r>
      <w:r>
        <w:t>uporabe</w:t>
      </w:r>
      <w:r>
        <w:rPr>
          <w:spacing w:val="40"/>
        </w:rPr>
        <w:t xml:space="preserve"> </w:t>
      </w:r>
      <w:r>
        <w:t>duhanskih</w:t>
      </w:r>
      <w:r>
        <w:rPr>
          <w:spacing w:val="40"/>
        </w:rPr>
        <w:t xml:space="preserve"> </w:t>
      </w:r>
      <w:r>
        <w:t>proizvoda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usvajanje zdravijeg i kvalitetnijeg života bez pušenja</w:t>
      </w:r>
      <w:r w:rsidR="005309D8">
        <w:t xml:space="preserve"> </w:t>
      </w:r>
      <w:r>
        <w:t>nastavnici trebaju:</w:t>
      </w:r>
    </w:p>
    <w:p w:rsidR="00C50BB6" w:rsidRDefault="00051CEE">
      <w:pPr>
        <w:pStyle w:val="Odlomakpopisa"/>
        <w:numPr>
          <w:ilvl w:val="0"/>
          <w:numId w:val="4"/>
        </w:numPr>
        <w:tabs>
          <w:tab w:val="left" w:pos="1005"/>
        </w:tabs>
        <w:spacing w:before="1" w:line="269" w:lineRule="exact"/>
      </w:pPr>
      <w:r>
        <w:t>odgajati</w:t>
      </w:r>
      <w:r>
        <w:rPr>
          <w:spacing w:val="-13"/>
        </w:rPr>
        <w:t xml:space="preserve"> </w:t>
      </w:r>
      <w:r>
        <w:t>učenike</w:t>
      </w:r>
      <w:r>
        <w:rPr>
          <w:spacing w:val="-9"/>
        </w:rPr>
        <w:t xml:space="preserve"> </w:t>
      </w:r>
      <w:r>
        <w:t>tako</w:t>
      </w:r>
      <w:r>
        <w:rPr>
          <w:spacing w:val="-1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izgrade</w:t>
      </w:r>
      <w:r>
        <w:rPr>
          <w:spacing w:val="-9"/>
        </w:rPr>
        <w:t xml:space="preserve"> </w:t>
      </w:r>
      <w:r>
        <w:t>negativan</w:t>
      </w:r>
      <w:r>
        <w:rPr>
          <w:spacing w:val="-9"/>
        </w:rPr>
        <w:t xml:space="preserve"> </w:t>
      </w:r>
      <w:r>
        <w:t>odnos</w:t>
      </w:r>
      <w:r>
        <w:rPr>
          <w:spacing w:val="-10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uporabi</w:t>
      </w:r>
      <w:r>
        <w:rPr>
          <w:spacing w:val="-8"/>
        </w:rPr>
        <w:t xml:space="preserve"> </w:t>
      </w:r>
      <w:r>
        <w:t>duhanskih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srodnih</w:t>
      </w:r>
      <w:r>
        <w:rPr>
          <w:spacing w:val="-9"/>
        </w:rPr>
        <w:t xml:space="preserve"> </w:t>
      </w:r>
      <w:r>
        <w:rPr>
          <w:spacing w:val="-2"/>
        </w:rPr>
        <w:t>proizvoda</w:t>
      </w:r>
    </w:p>
    <w:p w:rsidR="00C50BB6" w:rsidRDefault="00051CEE">
      <w:pPr>
        <w:pStyle w:val="Odlomakpopisa"/>
        <w:numPr>
          <w:ilvl w:val="0"/>
          <w:numId w:val="4"/>
        </w:numPr>
        <w:tabs>
          <w:tab w:val="left" w:pos="1005"/>
        </w:tabs>
        <w:spacing w:line="269" w:lineRule="exact"/>
      </w:pPr>
      <w:r>
        <w:t>promicati</w:t>
      </w:r>
      <w:r>
        <w:rPr>
          <w:spacing w:val="-11"/>
        </w:rPr>
        <w:t xml:space="preserve"> </w:t>
      </w:r>
      <w:r>
        <w:t>tjelesno,</w:t>
      </w:r>
      <w:r>
        <w:rPr>
          <w:spacing w:val="-10"/>
        </w:rPr>
        <w:t xml:space="preserve"> </w:t>
      </w:r>
      <w:r>
        <w:t>duhovno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socijalno</w:t>
      </w:r>
      <w:r>
        <w:rPr>
          <w:spacing w:val="-9"/>
        </w:rPr>
        <w:t xml:space="preserve"> </w:t>
      </w:r>
      <w:r>
        <w:t>značenje</w:t>
      </w:r>
      <w:r>
        <w:rPr>
          <w:spacing w:val="-10"/>
        </w:rPr>
        <w:t xml:space="preserve"> </w:t>
      </w:r>
      <w:r>
        <w:rPr>
          <w:spacing w:val="-2"/>
        </w:rPr>
        <w:t>zdravlja</w:t>
      </w:r>
    </w:p>
    <w:p w:rsidR="00C50BB6" w:rsidRDefault="00051CEE">
      <w:pPr>
        <w:pStyle w:val="Odlomakpopisa"/>
        <w:numPr>
          <w:ilvl w:val="0"/>
          <w:numId w:val="4"/>
        </w:numPr>
        <w:tabs>
          <w:tab w:val="left" w:pos="1005"/>
        </w:tabs>
        <w:spacing w:line="269" w:lineRule="exact"/>
      </w:pPr>
      <w:r>
        <w:t>promicati</w:t>
      </w:r>
      <w:r>
        <w:rPr>
          <w:spacing w:val="-10"/>
        </w:rPr>
        <w:t xml:space="preserve"> </w:t>
      </w:r>
      <w:r>
        <w:t>usvajanje</w:t>
      </w:r>
      <w:r>
        <w:rPr>
          <w:spacing w:val="-4"/>
        </w:rPr>
        <w:t xml:space="preserve"> </w:t>
      </w:r>
      <w:r>
        <w:t>zdravih</w:t>
      </w:r>
      <w:r>
        <w:rPr>
          <w:spacing w:val="-13"/>
        </w:rPr>
        <w:t xml:space="preserve"> </w:t>
      </w:r>
      <w:r>
        <w:t>životnih</w:t>
      </w:r>
      <w:r>
        <w:rPr>
          <w:spacing w:val="-8"/>
        </w:rPr>
        <w:t xml:space="preserve"> </w:t>
      </w:r>
      <w:r>
        <w:t>navika</w:t>
      </w:r>
      <w:r>
        <w:rPr>
          <w:spacing w:val="-7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radu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ponašanju</w:t>
      </w:r>
    </w:p>
    <w:p w:rsidR="00C50BB6" w:rsidRDefault="00051CEE">
      <w:pPr>
        <w:pStyle w:val="Odlomakpopisa"/>
        <w:numPr>
          <w:ilvl w:val="0"/>
          <w:numId w:val="4"/>
        </w:numPr>
        <w:tabs>
          <w:tab w:val="left" w:pos="1005"/>
        </w:tabs>
        <w:spacing w:line="269" w:lineRule="exact"/>
      </w:pPr>
      <w:r>
        <w:t>poticati</w:t>
      </w:r>
      <w:r>
        <w:rPr>
          <w:spacing w:val="-13"/>
        </w:rPr>
        <w:t xml:space="preserve"> </w:t>
      </w:r>
      <w:r>
        <w:t>učenike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razmišljanje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prihvaćanje</w:t>
      </w:r>
      <w:r>
        <w:rPr>
          <w:spacing w:val="-9"/>
        </w:rPr>
        <w:t xml:space="preserve"> </w:t>
      </w:r>
      <w:r>
        <w:t>pozitivnih</w:t>
      </w:r>
      <w:r>
        <w:rPr>
          <w:spacing w:val="-10"/>
        </w:rPr>
        <w:t xml:space="preserve"> </w:t>
      </w:r>
      <w:r>
        <w:t>životnih</w:t>
      </w:r>
      <w:r>
        <w:rPr>
          <w:spacing w:val="-11"/>
        </w:rPr>
        <w:t xml:space="preserve"> </w:t>
      </w:r>
      <w:r>
        <w:rPr>
          <w:spacing w:val="-2"/>
        </w:rPr>
        <w:t>vrijednosti</w:t>
      </w:r>
    </w:p>
    <w:p w:rsidR="00C50BB6" w:rsidRDefault="00051CEE">
      <w:pPr>
        <w:pStyle w:val="Odlomakpopisa"/>
        <w:numPr>
          <w:ilvl w:val="0"/>
          <w:numId w:val="4"/>
        </w:numPr>
        <w:tabs>
          <w:tab w:val="left" w:pos="1005"/>
        </w:tabs>
        <w:spacing w:line="269" w:lineRule="exact"/>
      </w:pPr>
      <w:r>
        <w:t>poticati</w:t>
      </w:r>
      <w:r>
        <w:rPr>
          <w:spacing w:val="-13"/>
        </w:rPr>
        <w:t xml:space="preserve"> </w:t>
      </w:r>
      <w:r>
        <w:t>učenike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pronalaženju</w:t>
      </w:r>
      <w:r>
        <w:rPr>
          <w:spacing w:val="-10"/>
        </w:rPr>
        <w:t xml:space="preserve"> </w:t>
      </w:r>
      <w:r>
        <w:t>zadovoljstva</w:t>
      </w:r>
      <w:r>
        <w:rPr>
          <w:spacing w:val="-8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raznolikim</w:t>
      </w:r>
      <w:r>
        <w:rPr>
          <w:spacing w:val="-10"/>
        </w:rPr>
        <w:t xml:space="preserve"> </w:t>
      </w:r>
      <w:r>
        <w:t>školskim</w:t>
      </w:r>
      <w:r>
        <w:rPr>
          <w:spacing w:val="-9"/>
        </w:rPr>
        <w:t xml:space="preserve"> </w:t>
      </w:r>
      <w:r>
        <w:rPr>
          <w:spacing w:val="-2"/>
        </w:rPr>
        <w:t>aktivnostima</w:t>
      </w:r>
    </w:p>
    <w:p w:rsidR="00C50BB6" w:rsidRDefault="00051CEE">
      <w:pPr>
        <w:pStyle w:val="Odlomakpopisa"/>
        <w:numPr>
          <w:ilvl w:val="0"/>
          <w:numId w:val="4"/>
        </w:numPr>
        <w:tabs>
          <w:tab w:val="left" w:pos="1005"/>
        </w:tabs>
        <w:spacing w:line="269" w:lineRule="exact"/>
      </w:pPr>
      <w:r>
        <w:t>pomagati</w:t>
      </w:r>
      <w:r>
        <w:rPr>
          <w:spacing w:val="-10"/>
        </w:rPr>
        <w:t xml:space="preserve"> </w:t>
      </w:r>
      <w:r>
        <w:t>roditeljima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skrbnicima</w:t>
      </w:r>
      <w:r>
        <w:rPr>
          <w:spacing w:val="-7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ispravnom</w:t>
      </w:r>
      <w:r>
        <w:rPr>
          <w:spacing w:val="-11"/>
        </w:rPr>
        <w:t xml:space="preserve"> </w:t>
      </w:r>
      <w:r>
        <w:t>odgoju</w:t>
      </w:r>
      <w:r>
        <w:rPr>
          <w:spacing w:val="-12"/>
        </w:rPr>
        <w:t xml:space="preserve"> </w:t>
      </w:r>
      <w:r>
        <w:rPr>
          <w:spacing w:val="-2"/>
        </w:rPr>
        <w:t>učenika</w:t>
      </w:r>
    </w:p>
    <w:p w:rsidR="00C50BB6" w:rsidRDefault="00051CEE">
      <w:pPr>
        <w:pStyle w:val="Odlomakpopisa"/>
        <w:numPr>
          <w:ilvl w:val="0"/>
          <w:numId w:val="4"/>
        </w:numPr>
        <w:tabs>
          <w:tab w:val="left" w:pos="1005"/>
        </w:tabs>
        <w:ind w:right="140"/>
      </w:pPr>
      <w:r>
        <w:t>upoznati</w:t>
      </w:r>
      <w:r>
        <w:rPr>
          <w:spacing w:val="40"/>
        </w:rPr>
        <w:t xml:space="preserve"> </w:t>
      </w:r>
      <w:r>
        <w:t>učenike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roditelje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propisima</w:t>
      </w:r>
      <w:r>
        <w:rPr>
          <w:spacing w:val="40"/>
        </w:rPr>
        <w:t xml:space="preserve"> </w:t>
      </w:r>
      <w:r>
        <w:t>koji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odnose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ograničenja</w:t>
      </w:r>
      <w:r>
        <w:rPr>
          <w:spacing w:val="40"/>
        </w:rPr>
        <w:t xml:space="preserve"> </w:t>
      </w:r>
      <w:r>
        <w:t>uporabe</w:t>
      </w:r>
      <w:r>
        <w:rPr>
          <w:spacing w:val="40"/>
        </w:rPr>
        <w:t xml:space="preserve"> </w:t>
      </w:r>
      <w:r>
        <w:t xml:space="preserve">duhanskih </w:t>
      </w:r>
      <w:r>
        <w:rPr>
          <w:spacing w:val="-2"/>
        </w:rPr>
        <w:t>proizvoda</w:t>
      </w:r>
    </w:p>
    <w:p w:rsidR="00C50BB6" w:rsidRDefault="00051CEE">
      <w:pPr>
        <w:pStyle w:val="Odlomakpopisa"/>
        <w:numPr>
          <w:ilvl w:val="0"/>
          <w:numId w:val="4"/>
        </w:numPr>
        <w:tabs>
          <w:tab w:val="left" w:pos="1005"/>
        </w:tabs>
        <w:spacing w:line="267" w:lineRule="exact"/>
      </w:pPr>
      <w:r>
        <w:t>skrbiti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unapređivanju</w:t>
      </w:r>
      <w:r>
        <w:rPr>
          <w:spacing w:val="-7"/>
        </w:rPr>
        <w:t xml:space="preserve"> </w:t>
      </w:r>
      <w:r>
        <w:t>zdravlja</w:t>
      </w:r>
      <w:r>
        <w:rPr>
          <w:spacing w:val="-8"/>
        </w:rPr>
        <w:t xml:space="preserve"> </w:t>
      </w:r>
      <w:r>
        <w:t>učenika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prevenciji</w:t>
      </w:r>
      <w:r>
        <w:rPr>
          <w:spacing w:val="-6"/>
        </w:rPr>
        <w:t xml:space="preserve"> </w:t>
      </w:r>
      <w:r>
        <w:rPr>
          <w:spacing w:val="-2"/>
        </w:rPr>
        <w:t>bolesti</w:t>
      </w:r>
    </w:p>
    <w:p w:rsidR="00C50BB6" w:rsidRDefault="00051CEE">
      <w:pPr>
        <w:pStyle w:val="Odlomakpopisa"/>
        <w:numPr>
          <w:ilvl w:val="0"/>
          <w:numId w:val="4"/>
        </w:numPr>
        <w:tabs>
          <w:tab w:val="left" w:pos="1005"/>
        </w:tabs>
        <w:ind w:right="136"/>
      </w:pPr>
      <w:r>
        <w:t>suradnja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ustanovama</w:t>
      </w:r>
      <w:r>
        <w:rPr>
          <w:spacing w:val="40"/>
        </w:rPr>
        <w:t xml:space="preserve"> </w:t>
      </w:r>
      <w:r>
        <w:t>socijalne</w:t>
      </w:r>
      <w:r>
        <w:rPr>
          <w:spacing w:val="40"/>
        </w:rPr>
        <w:t xml:space="preserve"> </w:t>
      </w:r>
      <w:r>
        <w:t>skrbi,</w:t>
      </w:r>
      <w:r>
        <w:rPr>
          <w:spacing w:val="40"/>
        </w:rPr>
        <w:t xml:space="preserve"> </w:t>
      </w:r>
      <w:r>
        <w:t>zdravstvenim</w:t>
      </w:r>
      <w:r>
        <w:rPr>
          <w:spacing w:val="40"/>
        </w:rPr>
        <w:t xml:space="preserve"> </w:t>
      </w:r>
      <w:r>
        <w:t>ustanovama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drugim</w:t>
      </w:r>
      <w:r>
        <w:rPr>
          <w:spacing w:val="40"/>
        </w:rPr>
        <w:t xml:space="preserve"> </w:t>
      </w:r>
      <w:r>
        <w:t>odgovarajućim</w:t>
      </w:r>
      <w:r>
        <w:rPr>
          <w:spacing w:val="40"/>
        </w:rPr>
        <w:t xml:space="preserve"> </w:t>
      </w:r>
      <w:r>
        <w:t>udrugama i tijelima.</w:t>
      </w:r>
    </w:p>
    <w:p w:rsidR="00C50BB6" w:rsidRPr="0001508D" w:rsidRDefault="00051CEE">
      <w:pPr>
        <w:pStyle w:val="Tijeloteksta"/>
        <w:spacing w:before="251" w:line="252" w:lineRule="exact"/>
        <w:ind w:left="4356"/>
        <w:jc w:val="both"/>
        <w:rPr>
          <w:b/>
        </w:rPr>
      </w:pPr>
      <w:r w:rsidRPr="0001508D">
        <w:rPr>
          <w:b/>
        </w:rPr>
        <w:t>Članak</w:t>
      </w:r>
      <w:r w:rsidRPr="0001508D">
        <w:rPr>
          <w:b/>
          <w:spacing w:val="-8"/>
        </w:rPr>
        <w:t xml:space="preserve"> </w:t>
      </w:r>
      <w:r w:rsidRPr="0001508D">
        <w:rPr>
          <w:b/>
          <w:spacing w:val="-5"/>
        </w:rPr>
        <w:t>11.</w:t>
      </w:r>
    </w:p>
    <w:p w:rsidR="00C50BB6" w:rsidRDefault="00051CEE">
      <w:pPr>
        <w:pStyle w:val="Tijeloteksta"/>
        <w:ind w:left="285" w:right="143"/>
        <w:jc w:val="both"/>
      </w:pPr>
      <w:r>
        <w:t>Uz aktivnosti iz članka 10. ovog Pravilnika, Škola će provoditi i druge aktivnosti za smanjenje uporabe duhanskih proizvoda i usvajanje zdravijeg i kvalitetnijeg života bez pušenja, u zavisnosti od novih znanstvenih i stručnih dostignuća te financijskih i organizacijskih mogućnosti.</w:t>
      </w:r>
    </w:p>
    <w:p w:rsidR="00C50BB6" w:rsidRDefault="00C50BB6">
      <w:pPr>
        <w:pStyle w:val="Tijeloteksta"/>
      </w:pPr>
    </w:p>
    <w:p w:rsidR="00C50BB6" w:rsidRDefault="00C50BB6">
      <w:pPr>
        <w:pStyle w:val="Tijeloteksta"/>
        <w:spacing w:before="4"/>
      </w:pPr>
    </w:p>
    <w:p w:rsidR="00C50BB6" w:rsidRDefault="00051CEE">
      <w:pPr>
        <w:pStyle w:val="Naslov1"/>
        <w:numPr>
          <w:ilvl w:val="0"/>
          <w:numId w:val="8"/>
        </w:numPr>
        <w:tabs>
          <w:tab w:val="left" w:pos="281"/>
          <w:tab w:val="left" w:pos="285"/>
        </w:tabs>
        <w:spacing w:before="1" w:line="235" w:lineRule="auto"/>
        <w:ind w:left="285" w:right="138" w:hanging="284"/>
        <w:jc w:val="both"/>
      </w:pPr>
      <w:r>
        <w:t>PROGRAMI O SPOZNAJI ŠTETNOSTI PUŠENJA TE PREDLAGANJE I ORGANIZIRANJE IZDAVANJA PUBLIKACIJA ČIJI JE CILJ PROMICANJE NEPUŠENJA KAO ZDRAVOG NAČINA ŽIVOTA</w:t>
      </w:r>
    </w:p>
    <w:p w:rsidR="00C50BB6" w:rsidRDefault="00C50BB6">
      <w:pPr>
        <w:pStyle w:val="Tijeloteksta"/>
        <w:rPr>
          <w:b/>
        </w:rPr>
      </w:pPr>
    </w:p>
    <w:p w:rsidR="00C50BB6" w:rsidRPr="0001508D" w:rsidRDefault="00051CEE">
      <w:pPr>
        <w:pStyle w:val="Tijeloteksta"/>
        <w:spacing w:line="252" w:lineRule="exact"/>
        <w:ind w:left="4356"/>
        <w:rPr>
          <w:b/>
        </w:rPr>
      </w:pPr>
      <w:r w:rsidRPr="0001508D">
        <w:rPr>
          <w:b/>
        </w:rPr>
        <w:t>Članak</w:t>
      </w:r>
      <w:r w:rsidRPr="0001508D">
        <w:rPr>
          <w:b/>
          <w:spacing w:val="-8"/>
        </w:rPr>
        <w:t xml:space="preserve"> </w:t>
      </w:r>
      <w:r w:rsidRPr="0001508D">
        <w:rPr>
          <w:b/>
          <w:spacing w:val="-5"/>
        </w:rPr>
        <w:t>12.</w:t>
      </w:r>
    </w:p>
    <w:p w:rsidR="00C50BB6" w:rsidRDefault="00051CEE">
      <w:pPr>
        <w:pStyle w:val="Tijeloteksta"/>
        <w:ind w:left="285"/>
      </w:pPr>
      <w:r>
        <w:t>Programi</w:t>
      </w:r>
      <w:r>
        <w:rPr>
          <w:spacing w:val="33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spoznaji</w:t>
      </w:r>
      <w:r>
        <w:rPr>
          <w:spacing w:val="35"/>
        </w:rPr>
        <w:t xml:space="preserve"> </w:t>
      </w:r>
      <w:r>
        <w:t>štetnosti</w:t>
      </w:r>
      <w:r>
        <w:rPr>
          <w:spacing w:val="38"/>
        </w:rPr>
        <w:t xml:space="preserve"> </w:t>
      </w:r>
      <w:r>
        <w:t>pušenja</w:t>
      </w:r>
      <w:r>
        <w:rPr>
          <w:spacing w:val="37"/>
        </w:rPr>
        <w:t xml:space="preserve"> </w:t>
      </w:r>
      <w:r>
        <w:t>čiji</w:t>
      </w:r>
      <w:r>
        <w:rPr>
          <w:spacing w:val="30"/>
        </w:rPr>
        <w:t xml:space="preserve"> </w:t>
      </w:r>
      <w:r>
        <w:t>je</w:t>
      </w:r>
      <w:r>
        <w:rPr>
          <w:spacing w:val="35"/>
        </w:rPr>
        <w:t xml:space="preserve"> </w:t>
      </w:r>
      <w:r>
        <w:t>cilj promicanje</w:t>
      </w:r>
      <w:r>
        <w:rPr>
          <w:spacing w:val="-9"/>
        </w:rPr>
        <w:t xml:space="preserve"> </w:t>
      </w:r>
      <w:r>
        <w:t>nepušenja</w:t>
      </w:r>
      <w:r>
        <w:rPr>
          <w:spacing w:val="-9"/>
        </w:rPr>
        <w:t xml:space="preserve"> </w:t>
      </w:r>
      <w:r>
        <w:t>kao</w:t>
      </w:r>
      <w:r>
        <w:rPr>
          <w:spacing w:val="-6"/>
        </w:rPr>
        <w:t xml:space="preserve"> </w:t>
      </w:r>
      <w:r>
        <w:t>zdravog</w:t>
      </w:r>
      <w:r>
        <w:rPr>
          <w:spacing w:val="-9"/>
        </w:rPr>
        <w:t xml:space="preserve"> </w:t>
      </w:r>
      <w:r>
        <w:t>načina</w:t>
      </w:r>
      <w:r>
        <w:rPr>
          <w:spacing w:val="-9"/>
        </w:rPr>
        <w:t xml:space="preserve"> </w:t>
      </w:r>
      <w:r>
        <w:t>života</w:t>
      </w:r>
      <w:r>
        <w:rPr>
          <w:spacing w:val="-7"/>
        </w:rPr>
        <w:t xml:space="preserve"> </w:t>
      </w:r>
      <w:r>
        <w:t>provode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okviru</w:t>
      </w:r>
      <w:r>
        <w:rPr>
          <w:spacing w:val="-7"/>
        </w:rPr>
        <w:t xml:space="preserve"> </w:t>
      </w:r>
      <w:r>
        <w:t>ostvarivanja</w:t>
      </w:r>
      <w:r>
        <w:rPr>
          <w:spacing w:val="-9"/>
        </w:rPr>
        <w:t xml:space="preserve"> </w:t>
      </w:r>
      <w:r>
        <w:t>obrazovnog</w:t>
      </w:r>
      <w:r>
        <w:rPr>
          <w:spacing w:val="-4"/>
        </w:rPr>
        <w:t xml:space="preserve"> </w:t>
      </w:r>
      <w:r>
        <w:rPr>
          <w:spacing w:val="-2"/>
        </w:rPr>
        <w:t>programa.</w:t>
      </w:r>
    </w:p>
    <w:p w:rsidR="0001508D" w:rsidRPr="00DF7DFF" w:rsidRDefault="0001508D" w:rsidP="0001508D">
      <w:pPr>
        <w:pStyle w:val="Tijeloteksta"/>
        <w:spacing w:before="252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7DFF">
        <w:rPr>
          <w:b/>
        </w:rPr>
        <w:t>Članak 13.</w:t>
      </w:r>
    </w:p>
    <w:p w:rsidR="00C50BB6" w:rsidRDefault="00051CEE" w:rsidP="0001508D">
      <w:pPr>
        <w:pStyle w:val="Tijeloteksta"/>
        <w:spacing w:before="71"/>
        <w:ind w:left="285"/>
      </w:pPr>
      <w:r>
        <w:t>Programima</w:t>
      </w:r>
      <w:r>
        <w:rPr>
          <w:spacing w:val="40"/>
        </w:rPr>
        <w:t xml:space="preserve"> </w:t>
      </w:r>
      <w:r>
        <w:t>iz</w:t>
      </w:r>
      <w:r>
        <w:rPr>
          <w:spacing w:val="40"/>
        </w:rPr>
        <w:t xml:space="preserve"> </w:t>
      </w:r>
      <w:r>
        <w:t>članka</w:t>
      </w:r>
      <w:r>
        <w:rPr>
          <w:spacing w:val="40"/>
        </w:rPr>
        <w:t xml:space="preserve"> </w:t>
      </w:r>
      <w:r>
        <w:t>12.</w:t>
      </w:r>
      <w:r>
        <w:rPr>
          <w:spacing w:val="39"/>
        </w:rPr>
        <w:t xml:space="preserve"> </w:t>
      </w:r>
      <w:r>
        <w:t>ovog</w:t>
      </w:r>
      <w:r>
        <w:rPr>
          <w:spacing w:val="36"/>
        </w:rPr>
        <w:t xml:space="preserve"> </w:t>
      </w:r>
      <w:r>
        <w:t>Pravilnika</w:t>
      </w:r>
      <w:r>
        <w:rPr>
          <w:spacing w:val="40"/>
        </w:rPr>
        <w:t xml:space="preserve"> </w:t>
      </w:r>
      <w:r>
        <w:t>utvrđuju</w:t>
      </w:r>
      <w:r>
        <w:rPr>
          <w:spacing w:val="37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sadržaji,</w:t>
      </w:r>
      <w:r>
        <w:rPr>
          <w:spacing w:val="40"/>
        </w:rPr>
        <w:t xml:space="preserve"> </w:t>
      </w:r>
      <w:r>
        <w:t>oblici</w:t>
      </w:r>
      <w:r>
        <w:rPr>
          <w:spacing w:val="40"/>
        </w:rPr>
        <w:t xml:space="preserve"> </w:t>
      </w:r>
      <w:r>
        <w:t>izvođenja</w:t>
      </w:r>
      <w:r>
        <w:rPr>
          <w:spacing w:val="40"/>
        </w:rPr>
        <w:t xml:space="preserve"> </w:t>
      </w:r>
      <w:r>
        <w:t>programa,</w:t>
      </w:r>
      <w:r>
        <w:rPr>
          <w:spacing w:val="40"/>
        </w:rPr>
        <w:t xml:space="preserve"> </w:t>
      </w:r>
      <w:r>
        <w:t>trajanje programa te kadrovski, prostorni i drugi uvjeti.</w:t>
      </w:r>
    </w:p>
    <w:p w:rsidR="00C50BB6" w:rsidRDefault="00051CEE">
      <w:pPr>
        <w:pStyle w:val="Tijeloteksta"/>
        <w:spacing w:before="1"/>
        <w:ind w:left="285"/>
      </w:pPr>
      <w:r>
        <w:t>Programi</w:t>
      </w:r>
      <w:r>
        <w:rPr>
          <w:spacing w:val="-5"/>
        </w:rPr>
        <w:t xml:space="preserve"> </w:t>
      </w:r>
      <w:r>
        <w:t>iz</w:t>
      </w:r>
      <w:r>
        <w:rPr>
          <w:spacing w:val="-11"/>
        </w:rPr>
        <w:t xml:space="preserve"> </w:t>
      </w:r>
      <w:r>
        <w:t>članka</w:t>
      </w:r>
      <w:r>
        <w:rPr>
          <w:spacing w:val="-6"/>
        </w:rPr>
        <w:t xml:space="preserve"> </w:t>
      </w:r>
      <w:r>
        <w:t>12.</w:t>
      </w:r>
      <w:r>
        <w:rPr>
          <w:spacing w:val="-10"/>
        </w:rPr>
        <w:t xml:space="preserve"> </w:t>
      </w:r>
      <w:r>
        <w:t>ovog</w:t>
      </w:r>
      <w:r>
        <w:rPr>
          <w:spacing w:val="-12"/>
        </w:rPr>
        <w:t xml:space="preserve"> </w:t>
      </w:r>
      <w:r>
        <w:t>Pravilnika</w:t>
      </w:r>
      <w:r>
        <w:rPr>
          <w:spacing w:val="-5"/>
        </w:rPr>
        <w:t xml:space="preserve"> </w:t>
      </w:r>
      <w:r>
        <w:t>donose</w:t>
      </w:r>
      <w:r>
        <w:rPr>
          <w:spacing w:val="-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rPr>
          <w:spacing w:val="-4"/>
        </w:rPr>
        <w:t>vezi:</w:t>
      </w:r>
    </w:p>
    <w:p w:rsidR="00C50BB6" w:rsidRDefault="00051CEE">
      <w:pPr>
        <w:pStyle w:val="Odlomakpopisa"/>
        <w:numPr>
          <w:ilvl w:val="0"/>
          <w:numId w:val="3"/>
        </w:numPr>
        <w:tabs>
          <w:tab w:val="left" w:pos="1005"/>
        </w:tabs>
        <w:spacing w:line="269" w:lineRule="exact"/>
      </w:pPr>
      <w:r>
        <w:t>s</w:t>
      </w:r>
      <w:r>
        <w:rPr>
          <w:spacing w:val="-12"/>
        </w:rPr>
        <w:t xml:space="preserve"> </w:t>
      </w:r>
      <w:r>
        <w:t>upoznavanjem</w:t>
      </w:r>
      <w:r>
        <w:rPr>
          <w:spacing w:val="-13"/>
        </w:rPr>
        <w:t xml:space="preserve"> </w:t>
      </w:r>
      <w:r>
        <w:t>učenika</w:t>
      </w:r>
      <w:r>
        <w:rPr>
          <w:spacing w:val="-7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štetnostima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rizicima</w:t>
      </w:r>
      <w:r>
        <w:rPr>
          <w:spacing w:val="-7"/>
        </w:rPr>
        <w:t xml:space="preserve"> </w:t>
      </w:r>
      <w:r>
        <w:t>uporabe</w:t>
      </w:r>
      <w:r>
        <w:rPr>
          <w:spacing w:val="-7"/>
        </w:rPr>
        <w:t xml:space="preserve"> </w:t>
      </w:r>
      <w:r>
        <w:t>duhanskih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srodnih</w:t>
      </w:r>
      <w:r>
        <w:rPr>
          <w:spacing w:val="-9"/>
        </w:rPr>
        <w:t xml:space="preserve"> </w:t>
      </w:r>
      <w:r>
        <w:rPr>
          <w:spacing w:val="-2"/>
        </w:rPr>
        <w:t>proizvoda</w:t>
      </w:r>
    </w:p>
    <w:p w:rsidR="00C50BB6" w:rsidRDefault="00051CEE">
      <w:pPr>
        <w:pStyle w:val="Odlomakpopisa"/>
        <w:numPr>
          <w:ilvl w:val="0"/>
          <w:numId w:val="3"/>
        </w:numPr>
        <w:tabs>
          <w:tab w:val="left" w:pos="1005"/>
        </w:tabs>
        <w:spacing w:line="269" w:lineRule="exact"/>
      </w:pPr>
      <w:r>
        <w:t>s</w:t>
      </w:r>
      <w:r>
        <w:rPr>
          <w:spacing w:val="-9"/>
        </w:rPr>
        <w:t xml:space="preserve"> </w:t>
      </w:r>
      <w:r>
        <w:t>organiziranjem</w:t>
      </w:r>
      <w:r>
        <w:rPr>
          <w:spacing w:val="-8"/>
        </w:rPr>
        <w:t xml:space="preserve"> </w:t>
      </w:r>
      <w:r>
        <w:t>slobodnog</w:t>
      </w:r>
      <w:r>
        <w:rPr>
          <w:spacing w:val="-14"/>
        </w:rPr>
        <w:t xml:space="preserve"> </w:t>
      </w:r>
      <w:r>
        <w:t>vremena</w:t>
      </w:r>
      <w:r>
        <w:rPr>
          <w:spacing w:val="-4"/>
        </w:rPr>
        <w:t xml:space="preserve"> </w:t>
      </w:r>
      <w:r>
        <w:rPr>
          <w:spacing w:val="-2"/>
        </w:rPr>
        <w:t>učenika</w:t>
      </w:r>
    </w:p>
    <w:p w:rsidR="00C50BB6" w:rsidRDefault="00051CEE">
      <w:pPr>
        <w:pStyle w:val="Odlomakpopisa"/>
        <w:numPr>
          <w:ilvl w:val="0"/>
          <w:numId w:val="3"/>
        </w:numPr>
        <w:tabs>
          <w:tab w:val="left" w:pos="1005"/>
        </w:tabs>
        <w:spacing w:line="269" w:lineRule="exact"/>
      </w:pPr>
      <w:r>
        <w:t>s</w:t>
      </w:r>
      <w:r>
        <w:rPr>
          <w:spacing w:val="-12"/>
        </w:rPr>
        <w:t xml:space="preserve"> </w:t>
      </w:r>
      <w:r>
        <w:t>uključivanjem</w:t>
      </w:r>
      <w:r>
        <w:rPr>
          <w:spacing w:val="-12"/>
        </w:rPr>
        <w:t xml:space="preserve"> </w:t>
      </w:r>
      <w:r>
        <w:t>učenika</w:t>
      </w:r>
      <w:r>
        <w:rPr>
          <w:spacing w:val="-7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kulturno-umjetničke</w:t>
      </w:r>
      <w:r>
        <w:rPr>
          <w:spacing w:val="-6"/>
        </w:rPr>
        <w:t xml:space="preserve"> </w:t>
      </w:r>
      <w:r>
        <w:rPr>
          <w:spacing w:val="-7"/>
        </w:rPr>
        <w:t xml:space="preserve"> </w:t>
      </w:r>
      <w:r>
        <w:rPr>
          <w:spacing w:val="-2"/>
        </w:rPr>
        <w:t>aktivnosti</w:t>
      </w:r>
    </w:p>
    <w:p w:rsidR="00C50BB6" w:rsidRDefault="00051CEE">
      <w:pPr>
        <w:pStyle w:val="Odlomakpopisa"/>
        <w:numPr>
          <w:ilvl w:val="0"/>
          <w:numId w:val="3"/>
        </w:numPr>
        <w:tabs>
          <w:tab w:val="left" w:pos="1005"/>
        </w:tabs>
        <w:spacing w:line="269" w:lineRule="exact"/>
      </w:pPr>
      <w:r>
        <w:t>sa</w:t>
      </w:r>
      <w:r>
        <w:rPr>
          <w:spacing w:val="-11"/>
        </w:rPr>
        <w:t xml:space="preserve"> </w:t>
      </w:r>
      <w:r>
        <w:t>sudjelovanjem</w:t>
      </w:r>
      <w:r>
        <w:rPr>
          <w:spacing w:val="-10"/>
        </w:rPr>
        <w:t xml:space="preserve"> </w:t>
      </w:r>
      <w:r>
        <w:t>učenika</w:t>
      </w:r>
      <w:r>
        <w:rPr>
          <w:spacing w:val="-5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školskim</w:t>
      </w:r>
      <w:r>
        <w:rPr>
          <w:spacing w:val="-1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izvanškolskim</w:t>
      </w:r>
      <w:r>
        <w:rPr>
          <w:spacing w:val="-8"/>
        </w:rPr>
        <w:t xml:space="preserve"> </w:t>
      </w:r>
      <w:r>
        <w:rPr>
          <w:spacing w:val="-2"/>
        </w:rPr>
        <w:t>natjecanjima</w:t>
      </w:r>
    </w:p>
    <w:p w:rsidR="00C50BB6" w:rsidRDefault="00051CEE">
      <w:pPr>
        <w:pStyle w:val="Odlomakpopisa"/>
        <w:numPr>
          <w:ilvl w:val="0"/>
          <w:numId w:val="3"/>
        </w:numPr>
        <w:tabs>
          <w:tab w:val="left" w:pos="1005"/>
        </w:tabs>
        <w:spacing w:line="269" w:lineRule="exact"/>
      </w:pPr>
      <w:r>
        <w:lastRenderedPageBreak/>
        <w:t>s</w:t>
      </w:r>
      <w:r>
        <w:rPr>
          <w:spacing w:val="-8"/>
        </w:rPr>
        <w:t xml:space="preserve"> </w:t>
      </w:r>
      <w:r>
        <w:t>organiziranjem</w:t>
      </w:r>
      <w:r>
        <w:rPr>
          <w:spacing w:val="-4"/>
        </w:rPr>
        <w:t xml:space="preserve"> </w:t>
      </w:r>
      <w:r>
        <w:t>izleta</w:t>
      </w:r>
      <w:r>
        <w:rPr>
          <w:spacing w:val="-7"/>
        </w:rPr>
        <w:t xml:space="preserve"> </w:t>
      </w:r>
    </w:p>
    <w:p w:rsidR="00C50BB6" w:rsidRDefault="00051CEE">
      <w:pPr>
        <w:pStyle w:val="Odlomakpopisa"/>
        <w:numPr>
          <w:ilvl w:val="0"/>
          <w:numId w:val="3"/>
        </w:numPr>
        <w:tabs>
          <w:tab w:val="left" w:pos="1005"/>
        </w:tabs>
        <w:ind w:right="142"/>
      </w:pPr>
      <w:r>
        <w:t>s</w:t>
      </w:r>
      <w:r>
        <w:rPr>
          <w:spacing w:val="-13"/>
        </w:rPr>
        <w:t xml:space="preserve"> </w:t>
      </w:r>
      <w:r>
        <w:t>osposobljavanjem</w:t>
      </w:r>
      <w:r>
        <w:rPr>
          <w:spacing w:val="-14"/>
        </w:rPr>
        <w:t xml:space="preserve"> </w:t>
      </w:r>
      <w:r>
        <w:t>nastavnika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učinkovito</w:t>
      </w:r>
      <w:r>
        <w:rPr>
          <w:spacing w:val="-10"/>
        </w:rPr>
        <w:t xml:space="preserve"> </w:t>
      </w:r>
      <w:r>
        <w:t>promicanje</w:t>
      </w:r>
      <w:r>
        <w:rPr>
          <w:spacing w:val="-8"/>
        </w:rPr>
        <w:t xml:space="preserve"> </w:t>
      </w:r>
      <w:r>
        <w:t>spoznaje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štetnosti uporabe duhanskih i srodnih proizvoda.</w:t>
      </w:r>
    </w:p>
    <w:p w:rsidR="00C50BB6" w:rsidRDefault="00051CEE">
      <w:pPr>
        <w:pStyle w:val="Tijeloteksta"/>
        <w:spacing w:before="251" w:line="253" w:lineRule="exact"/>
        <w:ind w:left="4361"/>
      </w:pPr>
      <w:r w:rsidRPr="00DF7DFF">
        <w:rPr>
          <w:b/>
        </w:rPr>
        <w:t>Članak</w:t>
      </w:r>
      <w:r w:rsidRPr="00DF7DFF">
        <w:rPr>
          <w:b/>
          <w:spacing w:val="-8"/>
        </w:rPr>
        <w:t xml:space="preserve"> </w:t>
      </w:r>
      <w:r w:rsidRPr="00DF7DFF">
        <w:rPr>
          <w:b/>
          <w:spacing w:val="-5"/>
        </w:rPr>
        <w:t>14</w:t>
      </w:r>
      <w:r>
        <w:rPr>
          <w:spacing w:val="-5"/>
        </w:rPr>
        <w:t>.</w:t>
      </w:r>
    </w:p>
    <w:p w:rsidR="00C50BB6" w:rsidRDefault="00051CEE">
      <w:pPr>
        <w:pStyle w:val="Tijeloteksta"/>
        <w:ind w:left="285"/>
      </w:pPr>
      <w:r>
        <w:t>Programi iz članaka 12. i 13. ovog Pravilnika dio</w:t>
      </w:r>
      <w:r>
        <w:rPr>
          <w:spacing w:val="-2"/>
        </w:rPr>
        <w:t xml:space="preserve"> </w:t>
      </w:r>
      <w:r>
        <w:t>su Godišnjeg plana i programa rada Škole i</w:t>
      </w:r>
      <w:r>
        <w:rPr>
          <w:spacing w:val="-21"/>
        </w:rPr>
        <w:t xml:space="preserve"> </w:t>
      </w:r>
      <w:r>
        <w:t xml:space="preserve">Školskog </w:t>
      </w:r>
      <w:r>
        <w:rPr>
          <w:spacing w:val="-2"/>
        </w:rPr>
        <w:t>kurikuluma.</w:t>
      </w:r>
    </w:p>
    <w:p w:rsidR="00C50BB6" w:rsidRPr="00DF7DFF" w:rsidRDefault="00051CEE">
      <w:pPr>
        <w:pStyle w:val="Tijeloteksta"/>
        <w:spacing w:before="253"/>
        <w:ind w:left="4361"/>
        <w:rPr>
          <w:b/>
        </w:rPr>
      </w:pPr>
      <w:r w:rsidRPr="00DF7DFF">
        <w:rPr>
          <w:b/>
        </w:rPr>
        <w:t>Članak</w:t>
      </w:r>
      <w:r w:rsidRPr="00DF7DFF">
        <w:rPr>
          <w:b/>
          <w:spacing w:val="-8"/>
        </w:rPr>
        <w:t xml:space="preserve"> </w:t>
      </w:r>
      <w:r w:rsidRPr="00DF7DFF">
        <w:rPr>
          <w:b/>
          <w:spacing w:val="-5"/>
        </w:rPr>
        <w:t>15.</w:t>
      </w:r>
    </w:p>
    <w:p w:rsidR="00C50BB6" w:rsidRDefault="00051CEE">
      <w:pPr>
        <w:pStyle w:val="Tijeloteksta"/>
        <w:spacing w:before="1"/>
        <w:ind w:left="285"/>
      </w:pPr>
      <w:r>
        <w:t>U provođenju</w:t>
      </w:r>
      <w:r>
        <w:rPr>
          <w:spacing w:val="28"/>
        </w:rPr>
        <w:t xml:space="preserve"> </w:t>
      </w:r>
      <w:r>
        <w:t>aktivnosti</w:t>
      </w:r>
      <w:r>
        <w:rPr>
          <w:spacing w:val="30"/>
        </w:rPr>
        <w:t xml:space="preserve"> </w:t>
      </w:r>
      <w:r>
        <w:t>navedenih</w:t>
      </w:r>
      <w:r>
        <w:rPr>
          <w:spacing w:val="28"/>
        </w:rPr>
        <w:t xml:space="preserve"> </w:t>
      </w:r>
      <w:r>
        <w:t>u</w:t>
      </w:r>
      <w:r>
        <w:rPr>
          <w:spacing w:val="26"/>
        </w:rPr>
        <w:t xml:space="preserve"> </w:t>
      </w:r>
      <w:r>
        <w:t>ovom</w:t>
      </w:r>
      <w:r>
        <w:rPr>
          <w:spacing w:val="27"/>
        </w:rPr>
        <w:t xml:space="preserve"> </w:t>
      </w:r>
      <w:r>
        <w:t>Pravilniku,</w:t>
      </w:r>
      <w:r>
        <w:rPr>
          <w:spacing w:val="29"/>
        </w:rPr>
        <w:t xml:space="preserve"> </w:t>
      </w:r>
      <w:r>
        <w:t>Škola</w:t>
      </w:r>
      <w:r>
        <w:rPr>
          <w:spacing w:val="29"/>
        </w:rPr>
        <w:t xml:space="preserve"> </w:t>
      </w:r>
      <w:r>
        <w:t>će</w:t>
      </w:r>
      <w:r>
        <w:rPr>
          <w:spacing w:val="28"/>
        </w:rPr>
        <w:t xml:space="preserve"> </w:t>
      </w:r>
      <w:r>
        <w:t>omogućiti</w:t>
      </w:r>
      <w:r>
        <w:rPr>
          <w:spacing w:val="30"/>
        </w:rPr>
        <w:t xml:space="preserve"> </w:t>
      </w:r>
      <w:r>
        <w:t>djeci</w:t>
      </w:r>
      <w:r>
        <w:rPr>
          <w:spacing w:val="29"/>
        </w:rPr>
        <w:t xml:space="preserve"> </w:t>
      </w:r>
      <w:r>
        <w:t>korištenje</w:t>
      </w:r>
      <w:r>
        <w:rPr>
          <w:spacing w:val="36"/>
        </w:rPr>
        <w:t xml:space="preserve"> </w:t>
      </w:r>
      <w:r>
        <w:t>školskog prostora i opreme.</w:t>
      </w:r>
    </w:p>
    <w:p w:rsidR="00C50BB6" w:rsidRDefault="00C50BB6">
      <w:pPr>
        <w:pStyle w:val="Tijeloteksta"/>
        <w:spacing w:before="2"/>
      </w:pPr>
    </w:p>
    <w:p w:rsidR="00C50BB6" w:rsidRPr="00DF7DFF" w:rsidRDefault="00051CEE">
      <w:pPr>
        <w:pStyle w:val="Tijeloteksta"/>
        <w:spacing w:line="253" w:lineRule="exact"/>
        <w:ind w:left="4361"/>
        <w:rPr>
          <w:b/>
        </w:rPr>
      </w:pPr>
      <w:r w:rsidRPr="00DF7DFF">
        <w:rPr>
          <w:b/>
        </w:rPr>
        <w:t>Članak</w:t>
      </w:r>
      <w:r w:rsidRPr="00DF7DFF">
        <w:rPr>
          <w:b/>
          <w:spacing w:val="-8"/>
        </w:rPr>
        <w:t xml:space="preserve"> </w:t>
      </w:r>
      <w:r w:rsidRPr="00DF7DFF">
        <w:rPr>
          <w:b/>
          <w:spacing w:val="-5"/>
        </w:rPr>
        <w:t>1</w:t>
      </w:r>
      <w:r w:rsidR="00DF7DFF" w:rsidRPr="00DF7DFF">
        <w:rPr>
          <w:b/>
          <w:spacing w:val="-5"/>
        </w:rPr>
        <w:t>6</w:t>
      </w:r>
      <w:r w:rsidRPr="00DF7DFF">
        <w:rPr>
          <w:b/>
          <w:spacing w:val="-5"/>
        </w:rPr>
        <w:t>.</w:t>
      </w:r>
    </w:p>
    <w:p w:rsidR="00C50BB6" w:rsidRDefault="00051CEE">
      <w:pPr>
        <w:pStyle w:val="Tijeloteksta"/>
        <w:ind w:left="285"/>
      </w:pPr>
      <w:r>
        <w:t>Pisane</w:t>
      </w:r>
      <w:r>
        <w:rPr>
          <w:spacing w:val="33"/>
        </w:rPr>
        <w:t xml:space="preserve"> </w:t>
      </w:r>
      <w:r>
        <w:t>obavijesti,</w:t>
      </w:r>
      <w:r>
        <w:rPr>
          <w:spacing w:val="30"/>
        </w:rPr>
        <w:t xml:space="preserve"> </w:t>
      </w:r>
      <w:r>
        <w:t>informacije,</w:t>
      </w:r>
      <w:r>
        <w:rPr>
          <w:spacing w:val="30"/>
        </w:rPr>
        <w:t xml:space="preserve"> </w:t>
      </w:r>
      <w:r>
        <w:t>letke,</w:t>
      </w:r>
      <w:r>
        <w:rPr>
          <w:spacing w:val="33"/>
        </w:rPr>
        <w:t xml:space="preserve"> </w:t>
      </w:r>
      <w:r>
        <w:t>plakate</w:t>
      </w:r>
      <w:r>
        <w:rPr>
          <w:spacing w:val="31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sl.,</w:t>
      </w:r>
      <w:r>
        <w:rPr>
          <w:spacing w:val="32"/>
        </w:rPr>
        <w:t xml:space="preserve"> </w:t>
      </w:r>
      <w:r>
        <w:t>kojima</w:t>
      </w:r>
      <w:r>
        <w:rPr>
          <w:spacing w:val="33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promiče</w:t>
      </w:r>
      <w:r>
        <w:rPr>
          <w:spacing w:val="33"/>
        </w:rPr>
        <w:t xml:space="preserve"> </w:t>
      </w:r>
      <w:r>
        <w:t>neuporaba</w:t>
      </w:r>
      <w:r>
        <w:rPr>
          <w:spacing w:val="33"/>
        </w:rPr>
        <w:t xml:space="preserve"> </w:t>
      </w:r>
      <w:r>
        <w:t>duhanskih</w:t>
      </w:r>
      <w:r>
        <w:rPr>
          <w:spacing w:val="30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srodnih proizvoda i prerađevina Škola je dužna istaknuti na vidljivim mjestima Škole.</w:t>
      </w:r>
    </w:p>
    <w:p w:rsidR="00C50BB6" w:rsidRDefault="00C50BB6">
      <w:pPr>
        <w:pStyle w:val="Tijeloteksta"/>
      </w:pPr>
    </w:p>
    <w:p w:rsidR="00C50BB6" w:rsidRDefault="00C50BB6">
      <w:pPr>
        <w:pStyle w:val="Tijeloteksta"/>
        <w:spacing w:before="1"/>
      </w:pPr>
    </w:p>
    <w:p w:rsidR="00C50BB6" w:rsidRDefault="00051CEE">
      <w:pPr>
        <w:pStyle w:val="Naslov1"/>
        <w:numPr>
          <w:ilvl w:val="0"/>
          <w:numId w:val="8"/>
        </w:numPr>
        <w:tabs>
          <w:tab w:val="left" w:pos="581"/>
        </w:tabs>
        <w:ind w:left="581" w:hanging="296"/>
        <w:jc w:val="left"/>
      </w:pPr>
      <w:r>
        <w:t>POVJERENSTVO</w:t>
      </w:r>
      <w:r>
        <w:rPr>
          <w:spacing w:val="-11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BORBU</w:t>
      </w:r>
      <w:r>
        <w:rPr>
          <w:spacing w:val="-14"/>
        </w:rPr>
        <w:t xml:space="preserve"> </w:t>
      </w:r>
      <w:r>
        <w:t>PROTIV</w:t>
      </w:r>
      <w:r>
        <w:rPr>
          <w:spacing w:val="-12"/>
        </w:rPr>
        <w:t xml:space="preserve"> </w:t>
      </w:r>
      <w:r>
        <w:rPr>
          <w:spacing w:val="-2"/>
        </w:rPr>
        <w:t>PUŠENJA</w:t>
      </w:r>
    </w:p>
    <w:p w:rsidR="00C50BB6" w:rsidRPr="00DF7DFF" w:rsidRDefault="00051CEE">
      <w:pPr>
        <w:pStyle w:val="Tijeloteksta"/>
        <w:spacing w:before="240"/>
        <w:ind w:left="4361"/>
        <w:rPr>
          <w:b/>
        </w:rPr>
      </w:pPr>
      <w:r w:rsidRPr="00DF7DFF">
        <w:rPr>
          <w:b/>
        </w:rPr>
        <w:t>Članak</w:t>
      </w:r>
      <w:r w:rsidRPr="00DF7DFF">
        <w:rPr>
          <w:b/>
          <w:spacing w:val="-8"/>
        </w:rPr>
        <w:t xml:space="preserve"> </w:t>
      </w:r>
      <w:r w:rsidRPr="00DF7DFF">
        <w:rPr>
          <w:b/>
          <w:spacing w:val="-5"/>
        </w:rPr>
        <w:t>1</w:t>
      </w:r>
      <w:r w:rsidR="00DF7DFF" w:rsidRPr="00DF7DFF">
        <w:rPr>
          <w:b/>
          <w:spacing w:val="-5"/>
        </w:rPr>
        <w:t>7</w:t>
      </w:r>
      <w:r w:rsidRPr="00DF7DFF">
        <w:rPr>
          <w:b/>
          <w:spacing w:val="-5"/>
        </w:rPr>
        <w:t>.</w:t>
      </w:r>
    </w:p>
    <w:p w:rsidR="00C50BB6" w:rsidRDefault="00051CEE">
      <w:pPr>
        <w:pStyle w:val="Odlomakpopisa"/>
        <w:numPr>
          <w:ilvl w:val="0"/>
          <w:numId w:val="2"/>
        </w:numPr>
        <w:tabs>
          <w:tab w:val="left" w:pos="502"/>
        </w:tabs>
        <w:spacing w:before="1" w:line="252" w:lineRule="exact"/>
        <w:ind w:left="502" w:hanging="358"/>
      </w:pPr>
      <w:r>
        <w:t>U</w:t>
      </w:r>
      <w:r>
        <w:rPr>
          <w:spacing w:val="-9"/>
        </w:rPr>
        <w:t xml:space="preserve"> </w:t>
      </w:r>
      <w:r>
        <w:t>Školi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osniva</w:t>
      </w:r>
      <w:r>
        <w:rPr>
          <w:spacing w:val="-5"/>
        </w:rPr>
        <w:t xml:space="preserve"> </w:t>
      </w:r>
      <w:r>
        <w:t>povjerenstvo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borbu</w:t>
      </w:r>
      <w:r>
        <w:rPr>
          <w:spacing w:val="-8"/>
        </w:rPr>
        <w:t xml:space="preserve"> </w:t>
      </w:r>
      <w:r>
        <w:t>protiv</w:t>
      </w:r>
      <w:r>
        <w:rPr>
          <w:spacing w:val="-6"/>
        </w:rPr>
        <w:t xml:space="preserve"> </w:t>
      </w:r>
      <w:r>
        <w:t>pušenja</w:t>
      </w:r>
      <w:r>
        <w:rPr>
          <w:spacing w:val="-12"/>
        </w:rPr>
        <w:t xml:space="preserve"> </w:t>
      </w:r>
      <w:r>
        <w:t>(u</w:t>
      </w:r>
      <w:r>
        <w:rPr>
          <w:spacing w:val="-5"/>
        </w:rPr>
        <w:t xml:space="preserve"> </w:t>
      </w:r>
      <w:r>
        <w:t>daljnjem</w:t>
      </w:r>
      <w:r>
        <w:rPr>
          <w:spacing w:val="-9"/>
        </w:rPr>
        <w:t xml:space="preserve"> </w:t>
      </w:r>
      <w:r>
        <w:t>tekstu:</w:t>
      </w:r>
      <w:r>
        <w:rPr>
          <w:spacing w:val="-5"/>
        </w:rPr>
        <w:t xml:space="preserve"> </w:t>
      </w:r>
      <w:r>
        <w:rPr>
          <w:spacing w:val="-2"/>
        </w:rPr>
        <w:t>Povjerenstvo).</w:t>
      </w:r>
    </w:p>
    <w:p w:rsidR="00C50BB6" w:rsidRDefault="00051CEE">
      <w:pPr>
        <w:pStyle w:val="Odlomakpopisa"/>
        <w:numPr>
          <w:ilvl w:val="0"/>
          <w:numId w:val="2"/>
        </w:numPr>
        <w:tabs>
          <w:tab w:val="left" w:pos="502"/>
        </w:tabs>
        <w:spacing w:line="252" w:lineRule="exact"/>
        <w:ind w:left="502" w:hanging="358"/>
      </w:pPr>
      <w:r>
        <w:t>Povjerenstvo</w:t>
      </w:r>
      <w:r>
        <w:rPr>
          <w:spacing w:val="-5"/>
        </w:rPr>
        <w:t xml:space="preserve"> </w:t>
      </w:r>
      <w:r>
        <w:t>ima</w:t>
      </w:r>
      <w:r>
        <w:rPr>
          <w:spacing w:val="-3"/>
        </w:rPr>
        <w:t xml:space="preserve"> </w:t>
      </w:r>
      <w:r>
        <w:t>tri</w:t>
      </w:r>
      <w:r>
        <w:rPr>
          <w:spacing w:val="-2"/>
        </w:rPr>
        <w:t xml:space="preserve"> člana.</w:t>
      </w:r>
    </w:p>
    <w:p w:rsidR="00C50BB6" w:rsidRDefault="00051CEE">
      <w:pPr>
        <w:pStyle w:val="Odlomakpopisa"/>
        <w:numPr>
          <w:ilvl w:val="0"/>
          <w:numId w:val="2"/>
        </w:numPr>
        <w:tabs>
          <w:tab w:val="left" w:pos="502"/>
        </w:tabs>
        <w:spacing w:line="252" w:lineRule="exact"/>
        <w:ind w:left="502" w:hanging="358"/>
      </w:pPr>
      <w:r>
        <w:t>Članove</w:t>
      </w:r>
      <w:r>
        <w:rPr>
          <w:spacing w:val="-13"/>
        </w:rPr>
        <w:t xml:space="preserve"> </w:t>
      </w:r>
      <w:r>
        <w:t>Povjerenstva</w:t>
      </w:r>
      <w:r>
        <w:rPr>
          <w:spacing w:val="-9"/>
        </w:rPr>
        <w:t xml:space="preserve"> </w:t>
      </w:r>
      <w:r>
        <w:t>imenuje</w:t>
      </w:r>
      <w:r>
        <w:rPr>
          <w:spacing w:val="-9"/>
        </w:rPr>
        <w:t xml:space="preserve"> </w:t>
      </w:r>
      <w:r>
        <w:t>ravnatelj</w:t>
      </w:r>
      <w:r>
        <w:rPr>
          <w:spacing w:val="-7"/>
        </w:rPr>
        <w:t xml:space="preserve"> </w:t>
      </w:r>
      <w:r>
        <w:rPr>
          <w:spacing w:val="-2"/>
        </w:rPr>
        <w:t>Škole.</w:t>
      </w:r>
    </w:p>
    <w:p w:rsidR="00C50BB6" w:rsidRDefault="00051CEE">
      <w:pPr>
        <w:pStyle w:val="Odlomakpopisa"/>
        <w:numPr>
          <w:ilvl w:val="0"/>
          <w:numId w:val="2"/>
        </w:numPr>
        <w:tabs>
          <w:tab w:val="left" w:pos="502"/>
        </w:tabs>
        <w:spacing w:before="1"/>
        <w:ind w:left="502" w:hanging="358"/>
      </w:pPr>
      <w:r>
        <w:t>Članovi</w:t>
      </w:r>
      <w:r>
        <w:rPr>
          <w:spacing w:val="-14"/>
        </w:rPr>
        <w:t xml:space="preserve"> </w:t>
      </w:r>
      <w:r>
        <w:t>Povjerenstva</w:t>
      </w:r>
      <w:r>
        <w:rPr>
          <w:spacing w:val="-12"/>
        </w:rPr>
        <w:t xml:space="preserve"> </w:t>
      </w:r>
      <w:r>
        <w:t>između</w:t>
      </w:r>
      <w:r>
        <w:rPr>
          <w:spacing w:val="-12"/>
        </w:rPr>
        <w:t xml:space="preserve"> </w:t>
      </w:r>
      <w:r>
        <w:t>sebe</w:t>
      </w:r>
      <w:r>
        <w:rPr>
          <w:spacing w:val="-12"/>
        </w:rPr>
        <w:t xml:space="preserve"> </w:t>
      </w:r>
      <w:r>
        <w:t>biraju</w:t>
      </w:r>
      <w:r>
        <w:rPr>
          <w:spacing w:val="-13"/>
        </w:rPr>
        <w:t xml:space="preserve"> </w:t>
      </w:r>
      <w:r>
        <w:t>predsjednika</w:t>
      </w:r>
      <w:r>
        <w:rPr>
          <w:spacing w:val="-13"/>
        </w:rPr>
        <w:t xml:space="preserve"> </w:t>
      </w:r>
      <w:r>
        <w:rPr>
          <w:spacing w:val="-2"/>
        </w:rPr>
        <w:t>Povjerenstva.</w:t>
      </w:r>
    </w:p>
    <w:p w:rsidR="00C50BB6" w:rsidRDefault="00C50BB6">
      <w:pPr>
        <w:pStyle w:val="Tijeloteksta"/>
        <w:spacing w:before="1"/>
      </w:pPr>
    </w:p>
    <w:p w:rsidR="00C50BB6" w:rsidRPr="00DF7DFF" w:rsidRDefault="00051CEE">
      <w:pPr>
        <w:pStyle w:val="Tijeloteksta"/>
        <w:spacing w:before="1" w:line="252" w:lineRule="exact"/>
        <w:ind w:left="4356"/>
        <w:rPr>
          <w:b/>
        </w:rPr>
      </w:pPr>
      <w:r w:rsidRPr="00DF7DFF">
        <w:rPr>
          <w:b/>
        </w:rPr>
        <w:t>Članak</w:t>
      </w:r>
      <w:r w:rsidRPr="00DF7DFF">
        <w:rPr>
          <w:b/>
          <w:spacing w:val="-8"/>
        </w:rPr>
        <w:t xml:space="preserve"> </w:t>
      </w:r>
      <w:r w:rsidRPr="00DF7DFF">
        <w:rPr>
          <w:b/>
          <w:spacing w:val="-5"/>
        </w:rPr>
        <w:t>1</w:t>
      </w:r>
      <w:r w:rsidR="00DF7DFF" w:rsidRPr="00DF7DFF">
        <w:rPr>
          <w:b/>
          <w:spacing w:val="-5"/>
        </w:rPr>
        <w:t>8</w:t>
      </w:r>
      <w:r w:rsidRPr="00DF7DFF">
        <w:rPr>
          <w:b/>
          <w:spacing w:val="-5"/>
        </w:rPr>
        <w:t>.</w:t>
      </w:r>
    </w:p>
    <w:p w:rsidR="00C50BB6" w:rsidRDefault="00051CEE">
      <w:pPr>
        <w:pStyle w:val="Tijeloteksta"/>
        <w:spacing w:line="252" w:lineRule="exact"/>
        <w:ind w:left="285"/>
      </w:pPr>
      <w:r>
        <w:rPr>
          <w:spacing w:val="-2"/>
        </w:rPr>
        <w:t>Povjerenstvo:</w:t>
      </w:r>
    </w:p>
    <w:p w:rsidR="00C50BB6" w:rsidRDefault="00051CEE">
      <w:pPr>
        <w:pStyle w:val="Odlomakpopisa"/>
        <w:numPr>
          <w:ilvl w:val="1"/>
          <w:numId w:val="2"/>
        </w:numPr>
        <w:tabs>
          <w:tab w:val="left" w:pos="1005"/>
        </w:tabs>
        <w:spacing w:line="269" w:lineRule="exact"/>
      </w:pPr>
      <w:r>
        <w:t>prati</w:t>
      </w:r>
      <w:r>
        <w:rPr>
          <w:spacing w:val="-8"/>
        </w:rPr>
        <w:t xml:space="preserve"> </w:t>
      </w:r>
      <w:r>
        <w:t>pojavnost</w:t>
      </w:r>
      <w:r>
        <w:rPr>
          <w:spacing w:val="-7"/>
        </w:rPr>
        <w:t xml:space="preserve"> </w:t>
      </w:r>
      <w:r>
        <w:t>pušenja,</w:t>
      </w:r>
      <w:r>
        <w:rPr>
          <w:spacing w:val="-11"/>
        </w:rPr>
        <w:t xml:space="preserve"> </w:t>
      </w:r>
      <w:r>
        <w:t>proučava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promiče</w:t>
      </w:r>
      <w:r>
        <w:rPr>
          <w:spacing w:val="-5"/>
        </w:rPr>
        <w:t xml:space="preserve"> </w:t>
      </w:r>
      <w:r>
        <w:t>nepušenje</w:t>
      </w:r>
      <w:r>
        <w:rPr>
          <w:spacing w:val="-8"/>
        </w:rPr>
        <w:t xml:space="preserve"> </w:t>
      </w:r>
      <w:r>
        <w:t>kao</w:t>
      </w:r>
      <w:r>
        <w:rPr>
          <w:spacing w:val="-6"/>
        </w:rPr>
        <w:t xml:space="preserve"> </w:t>
      </w:r>
      <w:r>
        <w:t>zdravi</w:t>
      </w:r>
      <w:r>
        <w:rPr>
          <w:spacing w:val="-7"/>
        </w:rPr>
        <w:t xml:space="preserve"> </w:t>
      </w:r>
      <w:r>
        <w:t>način</w:t>
      </w:r>
      <w:r>
        <w:rPr>
          <w:spacing w:val="-9"/>
        </w:rPr>
        <w:t xml:space="preserve"> </w:t>
      </w:r>
      <w:r>
        <w:t>života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4"/>
        </w:rPr>
        <w:t>rada</w:t>
      </w:r>
    </w:p>
    <w:p w:rsidR="00C50BB6" w:rsidRDefault="00051CEE">
      <w:pPr>
        <w:pStyle w:val="Odlomakpopisa"/>
        <w:numPr>
          <w:ilvl w:val="1"/>
          <w:numId w:val="2"/>
        </w:numPr>
        <w:tabs>
          <w:tab w:val="left" w:pos="1005"/>
        </w:tabs>
        <w:spacing w:line="269" w:lineRule="exact"/>
      </w:pPr>
      <w:r>
        <w:t>prati</w:t>
      </w:r>
      <w:r>
        <w:rPr>
          <w:spacing w:val="-15"/>
        </w:rPr>
        <w:t xml:space="preserve"> </w:t>
      </w:r>
      <w:r>
        <w:t>ostvarivanje</w:t>
      </w:r>
      <w:r>
        <w:rPr>
          <w:spacing w:val="-10"/>
        </w:rPr>
        <w:t xml:space="preserve"> </w:t>
      </w:r>
      <w:r>
        <w:t>aktivnosti</w:t>
      </w:r>
      <w:r>
        <w:rPr>
          <w:spacing w:val="-8"/>
        </w:rPr>
        <w:t xml:space="preserve"> </w:t>
      </w:r>
      <w:r>
        <w:t>iz</w:t>
      </w:r>
      <w:r>
        <w:rPr>
          <w:spacing w:val="-12"/>
        </w:rPr>
        <w:t xml:space="preserve"> </w:t>
      </w:r>
      <w:r>
        <w:t>članka</w:t>
      </w:r>
      <w:r>
        <w:rPr>
          <w:spacing w:val="-9"/>
        </w:rPr>
        <w:t xml:space="preserve"> </w:t>
      </w:r>
      <w:r>
        <w:t>10.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izvođenje</w:t>
      </w:r>
      <w:r>
        <w:rPr>
          <w:spacing w:val="-6"/>
        </w:rPr>
        <w:t xml:space="preserve"> </w:t>
      </w:r>
      <w:r>
        <w:t>programa</w:t>
      </w:r>
      <w:r>
        <w:rPr>
          <w:spacing w:val="-11"/>
        </w:rPr>
        <w:t xml:space="preserve"> </w:t>
      </w:r>
      <w:r>
        <w:t>iz</w:t>
      </w:r>
      <w:r>
        <w:rPr>
          <w:spacing w:val="-12"/>
        </w:rPr>
        <w:t xml:space="preserve"> </w:t>
      </w:r>
      <w:r>
        <w:t>članka</w:t>
      </w:r>
      <w:r>
        <w:rPr>
          <w:spacing w:val="-8"/>
        </w:rPr>
        <w:t xml:space="preserve"> </w:t>
      </w:r>
      <w:r>
        <w:t>12.</w:t>
      </w:r>
      <w:r>
        <w:rPr>
          <w:spacing w:val="-8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13.</w:t>
      </w:r>
      <w:r>
        <w:rPr>
          <w:spacing w:val="-7"/>
        </w:rPr>
        <w:t xml:space="preserve"> </w:t>
      </w:r>
      <w:r>
        <w:t>ovog</w:t>
      </w:r>
      <w:r>
        <w:rPr>
          <w:spacing w:val="-9"/>
        </w:rPr>
        <w:t xml:space="preserve"> </w:t>
      </w:r>
      <w:r>
        <w:rPr>
          <w:spacing w:val="-2"/>
        </w:rPr>
        <w:t>Pravilnika</w:t>
      </w:r>
    </w:p>
    <w:p w:rsidR="00C50BB6" w:rsidRDefault="00051CEE">
      <w:pPr>
        <w:pStyle w:val="Odlomakpopisa"/>
        <w:numPr>
          <w:ilvl w:val="1"/>
          <w:numId w:val="2"/>
        </w:numPr>
        <w:tabs>
          <w:tab w:val="left" w:pos="1005"/>
        </w:tabs>
        <w:ind w:right="140"/>
      </w:pPr>
      <w:r>
        <w:t>daje</w:t>
      </w:r>
      <w:r>
        <w:rPr>
          <w:spacing w:val="35"/>
        </w:rPr>
        <w:t xml:space="preserve"> </w:t>
      </w:r>
      <w:r>
        <w:t>školskim</w:t>
      </w:r>
      <w:r>
        <w:rPr>
          <w:spacing w:val="32"/>
        </w:rPr>
        <w:t xml:space="preserve"> </w:t>
      </w:r>
      <w:r>
        <w:t>tijelima</w:t>
      </w:r>
      <w:r w:rsidR="00DF7DFF">
        <w:t xml:space="preserve"> i</w:t>
      </w:r>
      <w:r>
        <w:rPr>
          <w:spacing w:val="40"/>
        </w:rPr>
        <w:t xml:space="preserve"> </w:t>
      </w:r>
      <w:r>
        <w:t>nastavnicima</w:t>
      </w:r>
      <w:r>
        <w:rPr>
          <w:spacing w:val="37"/>
        </w:rPr>
        <w:t xml:space="preserve"> </w:t>
      </w:r>
      <w:r>
        <w:t>prijedloge</w:t>
      </w:r>
      <w:r>
        <w:rPr>
          <w:spacing w:val="34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mišljenja</w:t>
      </w:r>
      <w:r>
        <w:rPr>
          <w:spacing w:val="40"/>
        </w:rPr>
        <w:t xml:space="preserve"> </w:t>
      </w:r>
      <w:r>
        <w:t>u</w:t>
      </w:r>
      <w:r>
        <w:rPr>
          <w:spacing w:val="39"/>
        </w:rPr>
        <w:t xml:space="preserve"> </w:t>
      </w:r>
      <w:r>
        <w:t>svezi</w:t>
      </w:r>
      <w:r>
        <w:rPr>
          <w:spacing w:val="39"/>
        </w:rPr>
        <w:t xml:space="preserve"> </w:t>
      </w:r>
      <w:r>
        <w:t>s uočenim problemima pušenja</w:t>
      </w:r>
    </w:p>
    <w:p w:rsidR="00C50BB6" w:rsidRDefault="00051CEE">
      <w:pPr>
        <w:pStyle w:val="Odlomakpopisa"/>
        <w:numPr>
          <w:ilvl w:val="1"/>
          <w:numId w:val="2"/>
        </w:numPr>
        <w:tabs>
          <w:tab w:val="left" w:pos="1005"/>
        </w:tabs>
        <w:spacing w:before="1"/>
      </w:pPr>
      <w:r>
        <w:t>obavlja</w:t>
      </w:r>
      <w:r>
        <w:rPr>
          <w:spacing w:val="-1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druge</w:t>
      </w:r>
      <w:r>
        <w:rPr>
          <w:spacing w:val="-4"/>
        </w:rPr>
        <w:t xml:space="preserve"> </w:t>
      </w:r>
      <w:r>
        <w:t>poslove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skladu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Zakonom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proofErr w:type="spellStart"/>
      <w:r>
        <w:t>podzakonskim</w:t>
      </w:r>
      <w:proofErr w:type="spellEnd"/>
      <w:r>
        <w:rPr>
          <w:spacing w:val="-6"/>
        </w:rPr>
        <w:t xml:space="preserve"> </w:t>
      </w:r>
      <w:r>
        <w:t>aktima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ovim</w:t>
      </w:r>
      <w:r>
        <w:rPr>
          <w:spacing w:val="-5"/>
        </w:rPr>
        <w:t xml:space="preserve"> </w:t>
      </w:r>
      <w:r>
        <w:rPr>
          <w:spacing w:val="-2"/>
        </w:rPr>
        <w:t>Pravilnikom.</w:t>
      </w:r>
    </w:p>
    <w:p w:rsidR="00C50BB6" w:rsidRPr="00DF7DFF" w:rsidRDefault="00051CEE">
      <w:pPr>
        <w:pStyle w:val="Tijeloteksta"/>
        <w:spacing w:before="250"/>
        <w:ind w:left="4356"/>
        <w:rPr>
          <w:b/>
        </w:rPr>
      </w:pPr>
      <w:r w:rsidRPr="00DF7DFF">
        <w:rPr>
          <w:b/>
        </w:rPr>
        <w:t>Članak</w:t>
      </w:r>
      <w:r w:rsidRPr="00DF7DFF">
        <w:rPr>
          <w:b/>
          <w:spacing w:val="-8"/>
        </w:rPr>
        <w:t xml:space="preserve"> </w:t>
      </w:r>
      <w:r w:rsidR="00DF7DFF">
        <w:rPr>
          <w:b/>
          <w:spacing w:val="-5"/>
        </w:rPr>
        <w:t>19</w:t>
      </w:r>
      <w:r w:rsidRPr="00DF7DFF">
        <w:rPr>
          <w:b/>
          <w:spacing w:val="-5"/>
        </w:rPr>
        <w:t>.</w:t>
      </w:r>
    </w:p>
    <w:p w:rsidR="00C50BB6" w:rsidRDefault="00051CEE">
      <w:pPr>
        <w:pStyle w:val="Odlomakpopisa"/>
        <w:numPr>
          <w:ilvl w:val="0"/>
          <w:numId w:val="1"/>
        </w:numPr>
        <w:tabs>
          <w:tab w:val="left" w:pos="504"/>
        </w:tabs>
        <w:spacing w:before="1"/>
        <w:ind w:left="504" w:hanging="358"/>
      </w:pPr>
      <w:r>
        <w:t>Povjerenstvo</w:t>
      </w:r>
      <w:r>
        <w:rPr>
          <w:spacing w:val="-9"/>
        </w:rPr>
        <w:t xml:space="preserve"> </w:t>
      </w:r>
      <w:r>
        <w:t>radi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sjednicama.</w:t>
      </w:r>
    </w:p>
    <w:p w:rsidR="00C50BB6" w:rsidRDefault="00051CEE">
      <w:pPr>
        <w:pStyle w:val="Odlomakpopisa"/>
        <w:numPr>
          <w:ilvl w:val="0"/>
          <w:numId w:val="1"/>
        </w:numPr>
        <w:tabs>
          <w:tab w:val="left" w:pos="504"/>
        </w:tabs>
        <w:spacing w:line="252" w:lineRule="exact"/>
        <w:ind w:left="504" w:hanging="358"/>
      </w:pPr>
      <w:r>
        <w:t>Sjednice</w:t>
      </w:r>
      <w:r>
        <w:rPr>
          <w:spacing w:val="-10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potrebi</w:t>
      </w:r>
      <w:r>
        <w:rPr>
          <w:spacing w:val="-7"/>
        </w:rPr>
        <w:t xml:space="preserve"> </w:t>
      </w:r>
      <w:r>
        <w:t>saziva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predsjedava</w:t>
      </w:r>
      <w:r>
        <w:rPr>
          <w:spacing w:val="-7"/>
        </w:rPr>
        <w:t xml:space="preserve"> </w:t>
      </w:r>
      <w:r>
        <w:t>im</w:t>
      </w:r>
      <w:r>
        <w:rPr>
          <w:spacing w:val="-9"/>
        </w:rPr>
        <w:t xml:space="preserve"> </w:t>
      </w:r>
      <w:r>
        <w:t>predsjednik</w:t>
      </w:r>
      <w:r>
        <w:rPr>
          <w:spacing w:val="-9"/>
        </w:rPr>
        <w:t xml:space="preserve"> </w:t>
      </w:r>
      <w:r>
        <w:rPr>
          <w:spacing w:val="-2"/>
        </w:rPr>
        <w:t>Povjerenstva.</w:t>
      </w:r>
    </w:p>
    <w:p w:rsidR="00C50BB6" w:rsidRDefault="00051CEE">
      <w:pPr>
        <w:pStyle w:val="Odlomakpopisa"/>
        <w:numPr>
          <w:ilvl w:val="0"/>
          <w:numId w:val="1"/>
        </w:numPr>
        <w:tabs>
          <w:tab w:val="left" w:pos="504"/>
        </w:tabs>
        <w:spacing w:line="252" w:lineRule="exact"/>
        <w:ind w:left="504" w:hanging="358"/>
      </w:pPr>
      <w:r>
        <w:t>Na</w:t>
      </w:r>
      <w:r>
        <w:rPr>
          <w:spacing w:val="-4"/>
        </w:rPr>
        <w:t xml:space="preserve"> </w:t>
      </w:r>
      <w:r>
        <w:t>sjednicama</w:t>
      </w:r>
      <w:r>
        <w:rPr>
          <w:spacing w:val="-4"/>
        </w:rPr>
        <w:t xml:space="preserve"> </w:t>
      </w:r>
      <w:r>
        <w:t>Povjerenstva</w:t>
      </w:r>
      <w:r>
        <w:rPr>
          <w:spacing w:val="-3"/>
        </w:rPr>
        <w:t xml:space="preserve"> </w:t>
      </w:r>
      <w:r>
        <w:t>vodi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2"/>
        </w:rPr>
        <w:t>zapisnik.</w:t>
      </w:r>
    </w:p>
    <w:p w:rsidR="005309D8" w:rsidRDefault="00051CEE">
      <w:pPr>
        <w:pStyle w:val="Odlomakpopisa"/>
        <w:numPr>
          <w:ilvl w:val="0"/>
          <w:numId w:val="1"/>
        </w:numPr>
        <w:tabs>
          <w:tab w:val="left" w:pos="504"/>
          <w:tab w:val="left" w:pos="506"/>
        </w:tabs>
        <w:spacing w:before="2"/>
        <w:ind w:right="5162"/>
      </w:pPr>
      <w:r>
        <w:t>Zapisnik</w:t>
      </w:r>
      <w:r>
        <w:rPr>
          <w:spacing w:val="-14"/>
        </w:rPr>
        <w:t xml:space="preserve"> </w:t>
      </w:r>
      <w:r>
        <w:t>vodi</w:t>
      </w:r>
      <w:r>
        <w:rPr>
          <w:spacing w:val="-11"/>
        </w:rPr>
        <w:t xml:space="preserve"> </w:t>
      </w:r>
      <w:r>
        <w:t>jedan</w:t>
      </w:r>
      <w:r>
        <w:rPr>
          <w:spacing w:val="-14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članova</w:t>
      </w:r>
      <w:r>
        <w:rPr>
          <w:spacing w:val="-12"/>
        </w:rPr>
        <w:t xml:space="preserve"> </w:t>
      </w:r>
      <w:r>
        <w:t>Povjerenstva.</w:t>
      </w:r>
      <w:r w:rsidR="005309D8">
        <w:t xml:space="preserve"> </w:t>
      </w:r>
    </w:p>
    <w:p w:rsidR="00C50BB6" w:rsidRDefault="00051CEE">
      <w:pPr>
        <w:pStyle w:val="Odlomakpopisa"/>
        <w:numPr>
          <w:ilvl w:val="0"/>
          <w:numId w:val="1"/>
        </w:numPr>
        <w:tabs>
          <w:tab w:val="left" w:pos="504"/>
          <w:tab w:val="left" w:pos="506"/>
        </w:tabs>
        <w:spacing w:before="2"/>
        <w:ind w:right="5162"/>
      </w:pPr>
      <w:r>
        <w:t>Zapisnik potpisuju predsjednik i zapisničar.</w:t>
      </w:r>
    </w:p>
    <w:p w:rsidR="00C50BB6" w:rsidRDefault="00051CEE">
      <w:pPr>
        <w:pStyle w:val="Odlomakpopisa"/>
        <w:numPr>
          <w:ilvl w:val="0"/>
          <w:numId w:val="1"/>
        </w:numPr>
        <w:tabs>
          <w:tab w:val="left" w:pos="504"/>
        </w:tabs>
        <w:spacing w:line="252" w:lineRule="exact"/>
        <w:ind w:left="504" w:hanging="358"/>
      </w:pPr>
      <w:r>
        <w:t>Sjednicama</w:t>
      </w:r>
      <w:r>
        <w:rPr>
          <w:spacing w:val="-13"/>
        </w:rPr>
        <w:t xml:space="preserve"> </w:t>
      </w:r>
      <w:r>
        <w:t>Povjerenstva</w:t>
      </w:r>
      <w:r>
        <w:rPr>
          <w:spacing w:val="-8"/>
        </w:rPr>
        <w:t xml:space="preserve"> </w:t>
      </w:r>
      <w:r>
        <w:t>može</w:t>
      </w:r>
      <w:r>
        <w:rPr>
          <w:spacing w:val="-5"/>
        </w:rPr>
        <w:t xml:space="preserve"> </w:t>
      </w:r>
      <w:r>
        <w:t>prisustvovati</w:t>
      </w:r>
      <w:r>
        <w:rPr>
          <w:spacing w:val="-11"/>
        </w:rPr>
        <w:t xml:space="preserve"> </w:t>
      </w:r>
      <w:r>
        <w:t>ravnatelj</w:t>
      </w:r>
      <w:r>
        <w:rPr>
          <w:spacing w:val="-8"/>
        </w:rPr>
        <w:t xml:space="preserve"> </w:t>
      </w:r>
      <w:r>
        <w:t>bez</w:t>
      </w:r>
      <w:r>
        <w:rPr>
          <w:spacing w:val="-13"/>
        </w:rPr>
        <w:t xml:space="preserve"> </w:t>
      </w:r>
      <w:r>
        <w:t>prava</w:t>
      </w:r>
      <w:r>
        <w:rPr>
          <w:spacing w:val="-11"/>
        </w:rPr>
        <w:t xml:space="preserve"> </w:t>
      </w:r>
      <w:r>
        <w:rPr>
          <w:spacing w:val="-2"/>
        </w:rPr>
        <w:t>odlučivanja.</w:t>
      </w:r>
    </w:p>
    <w:p w:rsidR="00C50BB6" w:rsidRDefault="00051CEE">
      <w:pPr>
        <w:pStyle w:val="Odlomakpopisa"/>
        <w:numPr>
          <w:ilvl w:val="0"/>
          <w:numId w:val="1"/>
        </w:numPr>
        <w:tabs>
          <w:tab w:val="left" w:pos="504"/>
          <w:tab w:val="left" w:pos="506"/>
        </w:tabs>
        <w:ind w:right="1319"/>
      </w:pPr>
      <w:r>
        <w:t>Na</w:t>
      </w:r>
      <w:r>
        <w:rPr>
          <w:spacing w:val="-8"/>
        </w:rPr>
        <w:t xml:space="preserve"> </w:t>
      </w:r>
      <w:r>
        <w:t>rad</w:t>
      </w:r>
      <w:r>
        <w:rPr>
          <w:spacing w:val="-8"/>
        </w:rPr>
        <w:t xml:space="preserve"> </w:t>
      </w:r>
      <w:r>
        <w:t>Povjerenstva</w:t>
      </w:r>
      <w:r>
        <w:rPr>
          <w:spacing w:val="-9"/>
        </w:rPr>
        <w:t xml:space="preserve"> </w:t>
      </w:r>
      <w:r>
        <w:t>odgovarajuće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primjenjuju</w:t>
      </w:r>
      <w:r>
        <w:rPr>
          <w:spacing w:val="-9"/>
        </w:rPr>
        <w:t xml:space="preserve"> </w:t>
      </w:r>
      <w:r>
        <w:t>odredbe</w:t>
      </w:r>
      <w:r>
        <w:rPr>
          <w:spacing w:val="-3"/>
        </w:rPr>
        <w:t xml:space="preserve"> </w:t>
      </w:r>
      <w:r>
        <w:t>Poslovnika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radu</w:t>
      </w:r>
      <w:r>
        <w:rPr>
          <w:spacing w:val="-8"/>
        </w:rPr>
        <w:t xml:space="preserve"> </w:t>
      </w:r>
      <w:r>
        <w:t xml:space="preserve">kolegijalnih </w:t>
      </w:r>
      <w:r>
        <w:rPr>
          <w:spacing w:val="-2"/>
        </w:rPr>
        <w:t>tijela.</w:t>
      </w:r>
    </w:p>
    <w:p w:rsidR="00C50BB6" w:rsidRPr="00DF7DFF" w:rsidRDefault="00051CEE">
      <w:pPr>
        <w:pStyle w:val="Tijeloteksta"/>
        <w:spacing w:before="252"/>
        <w:ind w:left="4356"/>
        <w:rPr>
          <w:b/>
        </w:rPr>
      </w:pPr>
      <w:r w:rsidRPr="00DF7DFF">
        <w:rPr>
          <w:b/>
        </w:rPr>
        <w:t>Članak</w:t>
      </w:r>
      <w:r w:rsidRPr="00DF7DFF">
        <w:rPr>
          <w:b/>
          <w:spacing w:val="-8"/>
        </w:rPr>
        <w:t xml:space="preserve"> </w:t>
      </w:r>
      <w:r w:rsidRPr="00DF7DFF">
        <w:rPr>
          <w:b/>
          <w:spacing w:val="-5"/>
        </w:rPr>
        <w:t>2</w:t>
      </w:r>
      <w:r w:rsidR="00DF7DFF" w:rsidRPr="00DF7DFF">
        <w:rPr>
          <w:b/>
          <w:spacing w:val="-5"/>
        </w:rPr>
        <w:t>0</w:t>
      </w:r>
      <w:r w:rsidRPr="00DF7DFF">
        <w:rPr>
          <w:b/>
          <w:spacing w:val="-5"/>
        </w:rPr>
        <w:t>.</w:t>
      </w:r>
    </w:p>
    <w:p w:rsidR="00C50BB6" w:rsidRDefault="00051CEE">
      <w:pPr>
        <w:pStyle w:val="Tijeloteksta"/>
        <w:spacing w:before="1"/>
        <w:ind w:left="285"/>
      </w:pPr>
      <w:r>
        <w:t>U</w:t>
      </w:r>
      <w:r>
        <w:rPr>
          <w:spacing w:val="40"/>
        </w:rPr>
        <w:t xml:space="preserve"> </w:t>
      </w:r>
      <w:r>
        <w:t>radu</w:t>
      </w:r>
      <w:r>
        <w:rPr>
          <w:spacing w:val="40"/>
        </w:rPr>
        <w:t xml:space="preserve"> </w:t>
      </w:r>
      <w:r>
        <w:t>Povjerenstva</w:t>
      </w:r>
      <w:r>
        <w:rPr>
          <w:spacing w:val="40"/>
        </w:rPr>
        <w:t xml:space="preserve"> </w:t>
      </w:r>
      <w:r>
        <w:t>prema</w:t>
      </w:r>
      <w:r>
        <w:rPr>
          <w:spacing w:val="40"/>
        </w:rPr>
        <w:t xml:space="preserve"> </w:t>
      </w:r>
      <w:r>
        <w:t>pozivu</w:t>
      </w:r>
      <w:r>
        <w:rPr>
          <w:spacing w:val="40"/>
        </w:rPr>
        <w:t xml:space="preserve"> </w:t>
      </w:r>
      <w:r>
        <w:t>predsjednika</w:t>
      </w:r>
      <w:r>
        <w:rPr>
          <w:spacing w:val="40"/>
        </w:rPr>
        <w:t xml:space="preserve"> </w:t>
      </w:r>
      <w:r>
        <w:t>Povjerenstva</w:t>
      </w:r>
      <w:r>
        <w:rPr>
          <w:spacing w:val="40"/>
        </w:rPr>
        <w:t xml:space="preserve"> </w:t>
      </w:r>
      <w:r>
        <w:t>sudjeluju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druge</w:t>
      </w:r>
      <w:r>
        <w:rPr>
          <w:spacing w:val="40"/>
        </w:rPr>
        <w:t xml:space="preserve"> </w:t>
      </w:r>
      <w:r>
        <w:t>osobe</w:t>
      </w:r>
      <w:r>
        <w:rPr>
          <w:spacing w:val="40"/>
        </w:rPr>
        <w:t xml:space="preserve"> </w:t>
      </w:r>
      <w:r>
        <w:t>koje</w:t>
      </w:r>
      <w:r>
        <w:rPr>
          <w:spacing w:val="40"/>
        </w:rPr>
        <w:t xml:space="preserve"> </w:t>
      </w:r>
      <w:r>
        <w:t>svojom stručnošću i iskustvom mogu pomoći Povjerenstvu u obavljanju poslova za koje je osnovano.</w:t>
      </w:r>
    </w:p>
    <w:p w:rsidR="00C50BB6" w:rsidRDefault="00C50BB6">
      <w:pPr>
        <w:pStyle w:val="Tijeloteksta"/>
        <w:sectPr w:rsidR="00C50BB6">
          <w:pgSz w:w="11920" w:h="16850"/>
          <w:pgMar w:top="920" w:right="1133" w:bottom="280" w:left="1133" w:header="720" w:footer="720" w:gutter="0"/>
          <w:cols w:space="720"/>
        </w:sectPr>
      </w:pPr>
    </w:p>
    <w:p w:rsidR="00C50BB6" w:rsidRDefault="00051CEE">
      <w:pPr>
        <w:pStyle w:val="Naslov1"/>
        <w:numPr>
          <w:ilvl w:val="0"/>
          <w:numId w:val="8"/>
        </w:numPr>
        <w:tabs>
          <w:tab w:val="left" w:pos="864"/>
        </w:tabs>
        <w:spacing w:before="60"/>
        <w:ind w:left="864" w:hanging="579"/>
        <w:jc w:val="left"/>
      </w:pPr>
      <w:r>
        <w:lastRenderedPageBreak/>
        <w:t>PRIJELAZNE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ZAVRŠNE</w:t>
      </w:r>
      <w:r>
        <w:rPr>
          <w:spacing w:val="-13"/>
        </w:rPr>
        <w:t xml:space="preserve"> </w:t>
      </w:r>
      <w:r>
        <w:rPr>
          <w:spacing w:val="-2"/>
        </w:rPr>
        <w:t>ODREDBE</w:t>
      </w:r>
    </w:p>
    <w:p w:rsidR="00C50BB6" w:rsidRDefault="00C50BB6">
      <w:pPr>
        <w:pStyle w:val="Tijeloteksta"/>
        <w:spacing w:before="8"/>
        <w:rPr>
          <w:b/>
        </w:rPr>
      </w:pPr>
    </w:p>
    <w:p w:rsidR="00C50BB6" w:rsidRDefault="00051CEE">
      <w:pPr>
        <w:pStyle w:val="Tijeloteksta"/>
        <w:ind w:left="4356"/>
        <w:jc w:val="both"/>
      </w:pPr>
      <w:r w:rsidRPr="00DF7DFF">
        <w:rPr>
          <w:b/>
        </w:rPr>
        <w:t>Članak</w:t>
      </w:r>
      <w:r w:rsidRPr="00DF7DFF">
        <w:rPr>
          <w:b/>
          <w:spacing w:val="-8"/>
        </w:rPr>
        <w:t xml:space="preserve"> </w:t>
      </w:r>
      <w:r w:rsidRPr="00DF7DFF">
        <w:rPr>
          <w:b/>
          <w:spacing w:val="-5"/>
        </w:rPr>
        <w:t>2</w:t>
      </w:r>
      <w:r w:rsidR="00DF7DFF" w:rsidRPr="00DF7DFF">
        <w:rPr>
          <w:b/>
          <w:spacing w:val="-5"/>
        </w:rPr>
        <w:t>1</w:t>
      </w:r>
      <w:r>
        <w:rPr>
          <w:spacing w:val="-5"/>
        </w:rPr>
        <w:t>.</w:t>
      </w:r>
    </w:p>
    <w:p w:rsidR="00C50BB6" w:rsidRDefault="00051CEE">
      <w:pPr>
        <w:pStyle w:val="Tijeloteksta"/>
        <w:spacing w:before="2"/>
        <w:ind w:left="285"/>
      </w:pPr>
      <w:r>
        <w:t>Ravnatelj</w:t>
      </w:r>
      <w:r>
        <w:rPr>
          <w:spacing w:val="28"/>
        </w:rPr>
        <w:t xml:space="preserve"> </w:t>
      </w:r>
      <w:r>
        <w:t>će</w:t>
      </w:r>
      <w:r>
        <w:rPr>
          <w:spacing w:val="27"/>
        </w:rPr>
        <w:t xml:space="preserve"> </w:t>
      </w:r>
      <w:r>
        <w:t>imenovati</w:t>
      </w:r>
      <w:r>
        <w:rPr>
          <w:spacing w:val="26"/>
        </w:rPr>
        <w:t xml:space="preserve"> </w:t>
      </w:r>
      <w:r>
        <w:t>članove Povjerenstva</w:t>
      </w:r>
      <w:r>
        <w:rPr>
          <w:spacing w:val="28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borbu</w:t>
      </w:r>
      <w:r>
        <w:rPr>
          <w:spacing w:val="27"/>
        </w:rPr>
        <w:t xml:space="preserve"> </w:t>
      </w:r>
      <w:r>
        <w:t>protiv</w:t>
      </w:r>
      <w:r>
        <w:rPr>
          <w:spacing w:val="27"/>
        </w:rPr>
        <w:t xml:space="preserve"> </w:t>
      </w:r>
      <w:r>
        <w:t>pušenja</w:t>
      </w:r>
      <w:r>
        <w:rPr>
          <w:spacing w:val="27"/>
        </w:rPr>
        <w:t xml:space="preserve"> </w:t>
      </w:r>
      <w:r>
        <w:t>iz</w:t>
      </w:r>
      <w:r>
        <w:rPr>
          <w:spacing w:val="23"/>
        </w:rPr>
        <w:t xml:space="preserve"> </w:t>
      </w:r>
      <w:r>
        <w:t>članka 1</w:t>
      </w:r>
      <w:r w:rsidR="00DF7DFF">
        <w:t>7</w:t>
      </w:r>
      <w:r>
        <w:t>.</w:t>
      </w:r>
      <w:r>
        <w:rPr>
          <w:spacing w:val="24"/>
        </w:rPr>
        <w:t xml:space="preserve"> </w:t>
      </w:r>
      <w:r>
        <w:t>ovog</w:t>
      </w:r>
      <w:r>
        <w:rPr>
          <w:spacing w:val="27"/>
        </w:rPr>
        <w:t xml:space="preserve"> </w:t>
      </w:r>
      <w:r>
        <w:t>Pravilnika najkasnije u roku od 30 dana od dana stupanja na snagu ovog Pravilnika.</w:t>
      </w:r>
    </w:p>
    <w:p w:rsidR="00C50BB6" w:rsidRPr="00DF7DFF" w:rsidRDefault="00051CEE">
      <w:pPr>
        <w:pStyle w:val="Tijeloteksta"/>
        <w:spacing w:before="252" w:line="252" w:lineRule="exact"/>
        <w:ind w:left="4356"/>
        <w:jc w:val="both"/>
        <w:rPr>
          <w:b/>
        </w:rPr>
      </w:pPr>
      <w:r w:rsidRPr="00DF7DFF">
        <w:rPr>
          <w:b/>
        </w:rPr>
        <w:t>Članak</w:t>
      </w:r>
      <w:r w:rsidRPr="00DF7DFF">
        <w:rPr>
          <w:b/>
          <w:spacing w:val="-8"/>
        </w:rPr>
        <w:t xml:space="preserve"> </w:t>
      </w:r>
      <w:r w:rsidRPr="00DF7DFF">
        <w:rPr>
          <w:b/>
          <w:spacing w:val="-5"/>
        </w:rPr>
        <w:t>2</w:t>
      </w:r>
      <w:r w:rsidR="00DF7DFF" w:rsidRPr="00DF7DFF">
        <w:rPr>
          <w:b/>
          <w:spacing w:val="-5"/>
        </w:rPr>
        <w:t>2</w:t>
      </w:r>
      <w:r w:rsidRPr="00DF7DFF">
        <w:rPr>
          <w:b/>
          <w:spacing w:val="-5"/>
        </w:rPr>
        <w:t>.</w:t>
      </w:r>
    </w:p>
    <w:p w:rsidR="00C50BB6" w:rsidRDefault="00051CEE">
      <w:pPr>
        <w:pStyle w:val="Tijeloteksta"/>
        <w:spacing w:line="252" w:lineRule="exact"/>
        <w:ind w:left="285"/>
      </w:pPr>
      <w:r>
        <w:t>Ovaj</w:t>
      </w:r>
      <w:r>
        <w:rPr>
          <w:spacing w:val="-9"/>
        </w:rPr>
        <w:t xml:space="preserve"> </w:t>
      </w:r>
      <w:r>
        <w:t>Pravilnik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mijenjati</w:t>
      </w:r>
      <w:r>
        <w:rPr>
          <w:spacing w:val="-6"/>
        </w:rPr>
        <w:t xml:space="preserve"> </w:t>
      </w:r>
      <w:r>
        <w:t>odnosno</w:t>
      </w:r>
      <w:r>
        <w:rPr>
          <w:spacing w:val="-7"/>
        </w:rPr>
        <w:t xml:space="preserve"> </w:t>
      </w:r>
      <w:r>
        <w:t>dopunjavati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način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postupku</w:t>
      </w:r>
      <w:r>
        <w:rPr>
          <w:spacing w:val="-2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kojem</w:t>
      </w:r>
      <w:r>
        <w:rPr>
          <w:spacing w:val="-10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donijet.</w:t>
      </w:r>
    </w:p>
    <w:p w:rsidR="00C50BB6" w:rsidRDefault="00C50BB6">
      <w:pPr>
        <w:pStyle w:val="Tijeloteksta"/>
      </w:pPr>
    </w:p>
    <w:p w:rsidR="00C50BB6" w:rsidRPr="00DF7DFF" w:rsidRDefault="00051CEE">
      <w:pPr>
        <w:pStyle w:val="Tijeloteksta"/>
        <w:spacing w:before="1"/>
        <w:ind w:left="4426"/>
        <w:jc w:val="both"/>
        <w:rPr>
          <w:b/>
        </w:rPr>
      </w:pPr>
      <w:r w:rsidRPr="00DF7DFF">
        <w:rPr>
          <w:b/>
        </w:rPr>
        <w:t>Članak</w:t>
      </w:r>
      <w:r w:rsidRPr="00DF7DFF">
        <w:rPr>
          <w:b/>
          <w:spacing w:val="-8"/>
        </w:rPr>
        <w:t xml:space="preserve"> </w:t>
      </w:r>
      <w:r w:rsidRPr="00DF7DFF">
        <w:rPr>
          <w:b/>
          <w:spacing w:val="-5"/>
        </w:rPr>
        <w:t>2</w:t>
      </w:r>
      <w:r w:rsidR="00DF7DFF" w:rsidRPr="00DF7DFF">
        <w:rPr>
          <w:b/>
          <w:spacing w:val="-5"/>
        </w:rPr>
        <w:t>3</w:t>
      </w:r>
      <w:r w:rsidRPr="00DF7DFF">
        <w:rPr>
          <w:b/>
          <w:spacing w:val="-5"/>
        </w:rPr>
        <w:t>.</w:t>
      </w:r>
    </w:p>
    <w:p w:rsidR="00DF7DFF" w:rsidRDefault="00DF7DFF" w:rsidP="00DF7DFF">
      <w:pPr>
        <w:pStyle w:val="Tijeloteksta"/>
        <w:spacing w:before="1"/>
        <w:ind w:left="144" w:right="267"/>
        <w:jc w:val="both"/>
      </w:pPr>
      <w:r>
        <w:t xml:space="preserve">   </w:t>
      </w:r>
      <w:r w:rsidR="00051CEE">
        <w:t>Stupanjem</w:t>
      </w:r>
      <w:r w:rsidR="00051CEE">
        <w:rPr>
          <w:spacing w:val="-6"/>
        </w:rPr>
        <w:t xml:space="preserve"> </w:t>
      </w:r>
      <w:r w:rsidR="00051CEE">
        <w:t>na</w:t>
      </w:r>
      <w:r w:rsidR="00051CEE">
        <w:rPr>
          <w:spacing w:val="-2"/>
        </w:rPr>
        <w:t xml:space="preserve"> </w:t>
      </w:r>
      <w:r w:rsidR="00051CEE">
        <w:t>snagu</w:t>
      </w:r>
      <w:r w:rsidR="00051CEE">
        <w:rPr>
          <w:spacing w:val="-2"/>
        </w:rPr>
        <w:t xml:space="preserve"> </w:t>
      </w:r>
      <w:r w:rsidR="00051CEE">
        <w:t>ovoga</w:t>
      </w:r>
      <w:r w:rsidR="00051CEE">
        <w:rPr>
          <w:spacing w:val="-2"/>
        </w:rPr>
        <w:t xml:space="preserve"> </w:t>
      </w:r>
      <w:r w:rsidR="00051CEE">
        <w:t>Pravilnika</w:t>
      </w:r>
      <w:r w:rsidR="00051CEE">
        <w:rPr>
          <w:spacing w:val="-2"/>
        </w:rPr>
        <w:t xml:space="preserve"> </w:t>
      </w:r>
      <w:r w:rsidR="00051CEE">
        <w:t>prestaje</w:t>
      </w:r>
      <w:r w:rsidR="00051CEE">
        <w:rPr>
          <w:spacing w:val="-2"/>
        </w:rPr>
        <w:t xml:space="preserve"> </w:t>
      </w:r>
      <w:r w:rsidR="00051CEE">
        <w:t>važiti</w:t>
      </w:r>
      <w:r w:rsidR="00051CEE">
        <w:rPr>
          <w:spacing w:val="-1"/>
        </w:rPr>
        <w:t xml:space="preserve"> </w:t>
      </w:r>
      <w:r w:rsidR="00051CEE">
        <w:t>Pravilnik</w:t>
      </w:r>
      <w:r w:rsidR="00051CEE">
        <w:rPr>
          <w:spacing w:val="-5"/>
        </w:rPr>
        <w:t xml:space="preserve"> </w:t>
      </w:r>
      <w:r w:rsidR="00051CEE">
        <w:t>o</w:t>
      </w:r>
      <w:r w:rsidR="00051CEE">
        <w:rPr>
          <w:spacing w:val="-2"/>
        </w:rPr>
        <w:t xml:space="preserve"> </w:t>
      </w:r>
      <w:r w:rsidR="00051CEE">
        <w:t>promicanju</w:t>
      </w:r>
      <w:r w:rsidR="00051CEE">
        <w:rPr>
          <w:spacing w:val="-5"/>
        </w:rPr>
        <w:t xml:space="preserve"> </w:t>
      </w:r>
      <w:r w:rsidR="00051CEE">
        <w:t>spoznaje</w:t>
      </w:r>
      <w:r w:rsidR="00051CEE">
        <w:rPr>
          <w:spacing w:val="-2"/>
        </w:rPr>
        <w:t xml:space="preserve"> </w:t>
      </w:r>
      <w:r w:rsidR="00051CEE">
        <w:t>o</w:t>
      </w:r>
      <w:r w:rsidR="00051CEE">
        <w:rPr>
          <w:spacing w:val="-4"/>
        </w:rPr>
        <w:t xml:space="preserve"> </w:t>
      </w:r>
      <w:r w:rsidR="00051CEE">
        <w:t>štetnosti</w:t>
      </w:r>
      <w:r w:rsidR="00051CEE">
        <w:rPr>
          <w:spacing w:val="-1"/>
        </w:rPr>
        <w:t xml:space="preserve"> </w:t>
      </w:r>
      <w:r w:rsidR="00051CEE">
        <w:t xml:space="preserve">uporabe </w:t>
      </w:r>
      <w:r>
        <w:t xml:space="preserve">  </w:t>
      </w:r>
    </w:p>
    <w:p w:rsidR="00DF7DFF" w:rsidRDefault="00DF7DFF" w:rsidP="00DF7DFF">
      <w:r>
        <w:t xml:space="preserve">     </w:t>
      </w:r>
      <w:r w:rsidR="00051CEE">
        <w:t>duhanskih</w:t>
      </w:r>
      <w:r w:rsidR="00051CEE">
        <w:rPr>
          <w:spacing w:val="-6"/>
        </w:rPr>
        <w:t xml:space="preserve"> </w:t>
      </w:r>
      <w:r w:rsidR="00051CEE">
        <w:t>proizvoda za zdravlje</w:t>
      </w:r>
      <w:r w:rsidR="00051CEE">
        <w:rPr>
          <w:spacing w:val="-2"/>
        </w:rPr>
        <w:t xml:space="preserve"> </w:t>
      </w:r>
      <w:r w:rsidR="00051CEE">
        <w:t>od</w:t>
      </w:r>
      <w:r w:rsidR="00051CEE">
        <w:rPr>
          <w:spacing w:val="-4"/>
        </w:rPr>
        <w:t xml:space="preserve"> </w:t>
      </w:r>
      <w:r>
        <w:t xml:space="preserve">29. rujna 2017. </w:t>
      </w:r>
      <w:r w:rsidR="00051CEE">
        <w:t xml:space="preserve">godine </w:t>
      </w:r>
      <w:r w:rsidRPr="00DF7DFF">
        <w:t>KLASA:021-04/17-01/04</w:t>
      </w:r>
      <w:r>
        <w:t xml:space="preserve">, </w:t>
      </w:r>
      <w:r w:rsidRPr="00DF7DFF">
        <w:t>URBROJ: 2214/01-</w:t>
      </w:r>
    </w:p>
    <w:p w:rsidR="00DF7DFF" w:rsidRPr="00DF7DFF" w:rsidRDefault="00DF7DFF" w:rsidP="00DF7DFF">
      <w:r>
        <w:t xml:space="preserve">     </w:t>
      </w:r>
      <w:r w:rsidRPr="00DF7DFF">
        <w:t>380-17-01</w:t>
      </w:r>
    </w:p>
    <w:p w:rsidR="00C50BB6" w:rsidRPr="00DF7DFF" w:rsidRDefault="00051CEE" w:rsidP="00DF7DFF">
      <w:pPr>
        <w:pStyle w:val="Tijeloteksta"/>
        <w:spacing w:before="252"/>
        <w:ind w:left="3600" w:firstLine="720"/>
        <w:jc w:val="both"/>
        <w:rPr>
          <w:b/>
        </w:rPr>
      </w:pPr>
      <w:r w:rsidRPr="00DF7DFF">
        <w:rPr>
          <w:b/>
        </w:rPr>
        <w:t>Članak</w:t>
      </w:r>
      <w:r w:rsidRPr="00DF7DFF">
        <w:rPr>
          <w:b/>
          <w:spacing w:val="-8"/>
        </w:rPr>
        <w:t xml:space="preserve"> </w:t>
      </w:r>
      <w:r w:rsidRPr="00DF7DFF">
        <w:rPr>
          <w:b/>
          <w:spacing w:val="-5"/>
        </w:rPr>
        <w:t>2</w:t>
      </w:r>
      <w:r w:rsidR="00DF7DFF" w:rsidRPr="00DF7DFF">
        <w:rPr>
          <w:b/>
          <w:spacing w:val="-5"/>
        </w:rPr>
        <w:t>4</w:t>
      </w:r>
      <w:r w:rsidRPr="00DF7DFF">
        <w:rPr>
          <w:b/>
          <w:spacing w:val="-5"/>
        </w:rPr>
        <w:t>.</w:t>
      </w:r>
    </w:p>
    <w:p w:rsidR="00C50BB6" w:rsidRDefault="00051CEE">
      <w:pPr>
        <w:pStyle w:val="Tijeloteksta"/>
        <w:spacing w:before="2"/>
        <w:ind w:left="285"/>
      </w:pPr>
      <w:r>
        <w:t>Ovaj</w:t>
      </w:r>
      <w:r>
        <w:rPr>
          <w:spacing w:val="-9"/>
        </w:rPr>
        <w:t xml:space="preserve"> </w:t>
      </w:r>
      <w:r>
        <w:t>Pravilnik</w:t>
      </w:r>
      <w:r>
        <w:rPr>
          <w:spacing w:val="-8"/>
        </w:rPr>
        <w:t xml:space="preserve"> </w:t>
      </w:r>
      <w:r>
        <w:t>stupa</w:t>
      </w:r>
      <w:r>
        <w:rPr>
          <w:spacing w:val="-5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snagu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nakon</w:t>
      </w:r>
      <w:r>
        <w:rPr>
          <w:spacing w:val="-6"/>
        </w:rPr>
        <w:t xml:space="preserve"> </w:t>
      </w:r>
      <w:r>
        <w:t>dana</w:t>
      </w:r>
      <w:r>
        <w:rPr>
          <w:spacing w:val="-7"/>
        </w:rPr>
        <w:t xml:space="preserve"> </w:t>
      </w:r>
      <w:r>
        <w:t>objave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oglasnoj</w:t>
      </w:r>
      <w:r>
        <w:rPr>
          <w:spacing w:val="-7"/>
        </w:rPr>
        <w:t xml:space="preserve"> </w:t>
      </w:r>
      <w:r>
        <w:t>ploči</w:t>
      </w:r>
      <w:r>
        <w:rPr>
          <w:spacing w:val="-8"/>
        </w:rPr>
        <w:t xml:space="preserve"> </w:t>
      </w:r>
      <w:r>
        <w:rPr>
          <w:spacing w:val="-2"/>
        </w:rPr>
        <w:t>Škole.</w:t>
      </w:r>
    </w:p>
    <w:p w:rsidR="00C50BB6" w:rsidRDefault="000E110A">
      <w:pPr>
        <w:pStyle w:val="Tijeloteksta"/>
      </w:pPr>
      <w:r>
        <w:tab/>
      </w:r>
    </w:p>
    <w:p w:rsidR="000E110A" w:rsidRDefault="000E110A">
      <w:pPr>
        <w:pStyle w:val="Tijeloteksta"/>
      </w:pPr>
      <w:r>
        <w:t xml:space="preserve">     Pravilnik je objavljen na oglasnoj ploči dana 9. ožujka 2026. godine. </w:t>
      </w:r>
    </w:p>
    <w:p w:rsidR="00C50BB6" w:rsidRDefault="00C50BB6">
      <w:pPr>
        <w:pStyle w:val="Tijeloteksta"/>
        <w:spacing w:before="251"/>
      </w:pPr>
    </w:p>
    <w:p w:rsidR="00C50BB6" w:rsidRDefault="00051CEE">
      <w:pPr>
        <w:pStyle w:val="Tijeloteksta"/>
        <w:ind w:left="5480"/>
      </w:pPr>
      <w:r>
        <w:t>Predsjedni</w:t>
      </w:r>
      <w:r w:rsidR="00DF7DFF">
        <w:t xml:space="preserve">ca </w:t>
      </w:r>
      <w:r>
        <w:t>Školskog</w:t>
      </w:r>
      <w:r>
        <w:rPr>
          <w:spacing w:val="-5"/>
        </w:rPr>
        <w:t xml:space="preserve"> </w:t>
      </w:r>
      <w:r>
        <w:rPr>
          <w:spacing w:val="-2"/>
        </w:rPr>
        <w:t>odbora</w:t>
      </w:r>
    </w:p>
    <w:p w:rsidR="00C50BB6" w:rsidRDefault="00C50BB6">
      <w:pPr>
        <w:pStyle w:val="Tijeloteksta"/>
        <w:rPr>
          <w:sz w:val="20"/>
        </w:rPr>
      </w:pPr>
    </w:p>
    <w:p w:rsidR="00C50BB6" w:rsidRDefault="00051CEE">
      <w:pPr>
        <w:pStyle w:val="Tijeloteksta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4164457</wp:posOffset>
                </wp:positionH>
                <wp:positionV relativeFrom="paragraph">
                  <wp:posOffset>172972</wp:posOffset>
                </wp:positionV>
                <wp:extent cx="1955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20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96F97" id="Graphic 1" o:spid="_x0000_s1026" style="position:absolute;margin-left:327.9pt;margin-top:13.6pt;width:15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" path="m,l195520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C50BB6" w:rsidRDefault="00DF7DFF">
      <w:pPr>
        <w:pStyle w:val="Tijeloteksta"/>
        <w:spacing w:before="1"/>
        <w:ind w:left="5756"/>
      </w:pPr>
      <w:r>
        <w:t xml:space="preserve">Gorana </w:t>
      </w:r>
      <w:proofErr w:type="spellStart"/>
      <w:r>
        <w:t>Tomašić</w:t>
      </w:r>
      <w:proofErr w:type="spellEnd"/>
      <w:r>
        <w:t xml:space="preserve"> </w:t>
      </w:r>
      <w:proofErr w:type="spellStart"/>
      <w:r>
        <w:t>Šragalj</w:t>
      </w:r>
      <w:proofErr w:type="spellEnd"/>
    </w:p>
    <w:p w:rsidR="00C50BB6" w:rsidRDefault="00C50BB6">
      <w:pPr>
        <w:pStyle w:val="Tijeloteksta"/>
      </w:pPr>
    </w:p>
    <w:p w:rsidR="00C50BB6" w:rsidRDefault="00C50BB6">
      <w:pPr>
        <w:pStyle w:val="Tijeloteksta"/>
        <w:spacing w:before="252"/>
      </w:pPr>
    </w:p>
    <w:p w:rsidR="00C50BB6" w:rsidRDefault="00DF7DFF" w:rsidP="00DF7DFF">
      <w:pPr>
        <w:pStyle w:val="Tijeloteksta"/>
        <w:ind w:left="144"/>
      </w:pPr>
      <w:r>
        <w:t xml:space="preserve">    Ovaj Pravilnik objaviti će se na mrežnim stranicama Škole danom stupanja na snagu.  </w:t>
      </w:r>
    </w:p>
    <w:p w:rsidR="00C50BB6" w:rsidRDefault="00C50BB6">
      <w:pPr>
        <w:pStyle w:val="Tijeloteksta"/>
      </w:pPr>
    </w:p>
    <w:p w:rsidR="00C50BB6" w:rsidRDefault="00C50BB6">
      <w:pPr>
        <w:pStyle w:val="Tijeloteksta"/>
      </w:pPr>
    </w:p>
    <w:p w:rsidR="00C50BB6" w:rsidRDefault="00C50BB6">
      <w:pPr>
        <w:pStyle w:val="Tijeloteksta"/>
        <w:spacing w:before="1"/>
      </w:pPr>
    </w:p>
    <w:p w:rsidR="00C50BB6" w:rsidRDefault="00051CEE">
      <w:pPr>
        <w:pStyle w:val="Tijeloteksta"/>
        <w:ind w:left="5922"/>
      </w:pPr>
      <w:r>
        <w:rPr>
          <w:spacing w:val="-2"/>
        </w:rPr>
        <w:t>Ravnateljica</w:t>
      </w:r>
    </w:p>
    <w:p w:rsidR="00C50BB6" w:rsidRDefault="00C50BB6">
      <w:pPr>
        <w:pStyle w:val="Tijeloteksta"/>
        <w:rPr>
          <w:sz w:val="20"/>
        </w:rPr>
      </w:pPr>
    </w:p>
    <w:p w:rsidR="00C50BB6" w:rsidRDefault="00051CEE">
      <w:pPr>
        <w:pStyle w:val="Tijeloteksta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4129404</wp:posOffset>
                </wp:positionH>
                <wp:positionV relativeFrom="paragraph">
                  <wp:posOffset>172789</wp:posOffset>
                </wp:positionV>
                <wp:extent cx="1676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6385F" id="Graphic 2" o:spid="_x0000_s1026" style="position:absolute;margin-left:325.15pt;margin-top:13.6pt;width:13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" path="m,l167632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C50BB6" w:rsidRDefault="00DF7DFF">
      <w:pPr>
        <w:pStyle w:val="Tijeloteksta"/>
        <w:ind w:left="5643"/>
      </w:pPr>
      <w:r>
        <w:t xml:space="preserve">     Petra Tokić</w:t>
      </w:r>
    </w:p>
    <w:p w:rsidR="00C50BB6" w:rsidRDefault="00C50BB6">
      <w:pPr>
        <w:pStyle w:val="Tijeloteksta"/>
        <w:rPr>
          <w:sz w:val="23"/>
        </w:rPr>
      </w:pPr>
    </w:p>
    <w:p w:rsidR="00C50BB6" w:rsidRDefault="00C50BB6">
      <w:pPr>
        <w:pStyle w:val="Tijeloteksta"/>
        <w:rPr>
          <w:sz w:val="23"/>
        </w:rPr>
      </w:pPr>
    </w:p>
    <w:p w:rsidR="00C50BB6" w:rsidRDefault="00C50BB6">
      <w:pPr>
        <w:pStyle w:val="Tijeloteksta"/>
        <w:rPr>
          <w:sz w:val="23"/>
        </w:rPr>
      </w:pPr>
    </w:p>
    <w:p w:rsidR="00C50BB6" w:rsidRDefault="00C50BB6">
      <w:pPr>
        <w:pStyle w:val="Tijeloteksta"/>
        <w:rPr>
          <w:sz w:val="23"/>
        </w:rPr>
      </w:pPr>
    </w:p>
    <w:p w:rsidR="00C50BB6" w:rsidRDefault="00C50BB6">
      <w:pPr>
        <w:pStyle w:val="Tijeloteksta"/>
        <w:spacing w:before="20"/>
        <w:rPr>
          <w:sz w:val="23"/>
        </w:rPr>
      </w:pPr>
    </w:p>
    <w:p w:rsidR="00DF7DFF" w:rsidRDefault="00051CEE">
      <w:pPr>
        <w:spacing w:before="1"/>
        <w:ind w:left="504" w:right="6174"/>
      </w:pPr>
      <w:r w:rsidRPr="00DF7DFF">
        <w:t xml:space="preserve">KLASA: </w:t>
      </w:r>
      <w:r w:rsidR="00DF7DFF">
        <w:t>011-02/26-01/01</w:t>
      </w:r>
    </w:p>
    <w:p w:rsidR="004B6A0E" w:rsidRDefault="00051CEE" w:rsidP="004B6A0E">
      <w:pPr>
        <w:spacing w:before="1"/>
        <w:ind w:left="504" w:right="6174"/>
      </w:pPr>
      <w:r w:rsidRPr="00DF7DFF">
        <w:t xml:space="preserve">URBROJ: </w:t>
      </w:r>
      <w:r w:rsidR="00DF7DFF">
        <w:t>2140-5-2-26-</w:t>
      </w:r>
      <w:r w:rsidR="007C4D78">
        <w:t>01</w:t>
      </w:r>
    </w:p>
    <w:p w:rsidR="00C50BB6" w:rsidRPr="00DF7DFF" w:rsidRDefault="00DF7DFF" w:rsidP="004B6A0E">
      <w:pPr>
        <w:spacing w:before="1"/>
        <w:ind w:left="504" w:right="6174"/>
        <w:sectPr w:rsidR="00C50BB6" w:rsidRPr="00DF7DFF">
          <w:pgSz w:w="11920" w:h="16850"/>
          <w:pgMar w:top="1460" w:right="1133" w:bottom="280" w:left="1133" w:header="720" w:footer="720" w:gutter="0"/>
          <w:cols w:space="720"/>
        </w:sectPr>
      </w:pPr>
      <w:r>
        <w:t xml:space="preserve">Pregrada, </w:t>
      </w:r>
      <w:r w:rsidR="004B6A0E">
        <w:t>5 ožujka 2026</w:t>
      </w:r>
      <w:r w:rsidR="003B09BE">
        <w:t>.</w:t>
      </w:r>
      <w:bookmarkStart w:id="0" w:name="_GoBack"/>
      <w:bookmarkEnd w:id="0"/>
    </w:p>
    <w:p w:rsidR="00C50BB6" w:rsidRDefault="00C50BB6" w:rsidP="00DF7DFF">
      <w:pPr>
        <w:pStyle w:val="Tijeloteksta"/>
        <w:rPr>
          <w:rFonts w:ascii="Calibri"/>
          <w:sz w:val="20"/>
        </w:rPr>
      </w:pPr>
    </w:p>
    <w:sectPr w:rsidR="00C50BB6">
      <w:pgSz w:w="11920" w:h="16850"/>
      <w:pgMar w:top="100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217"/>
    <w:multiLevelType w:val="hybridMultilevel"/>
    <w:tmpl w:val="39D276D4"/>
    <w:lvl w:ilvl="0" w:tplc="08620906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B621D2A">
      <w:numFmt w:val="bullet"/>
      <w:lvlText w:val="•"/>
      <w:lvlJc w:val="left"/>
      <w:pPr>
        <w:ind w:left="1864" w:hanging="360"/>
      </w:pPr>
      <w:rPr>
        <w:rFonts w:hint="default"/>
        <w:lang w:val="hr-HR" w:eastAsia="en-US" w:bidi="ar-SA"/>
      </w:rPr>
    </w:lvl>
    <w:lvl w:ilvl="2" w:tplc="46A6C2AA">
      <w:numFmt w:val="bullet"/>
      <w:lvlText w:val="•"/>
      <w:lvlJc w:val="left"/>
      <w:pPr>
        <w:ind w:left="2729" w:hanging="360"/>
      </w:pPr>
      <w:rPr>
        <w:rFonts w:hint="default"/>
        <w:lang w:val="hr-HR" w:eastAsia="en-US" w:bidi="ar-SA"/>
      </w:rPr>
    </w:lvl>
    <w:lvl w:ilvl="3" w:tplc="9000B4C6">
      <w:numFmt w:val="bullet"/>
      <w:lvlText w:val="•"/>
      <w:lvlJc w:val="left"/>
      <w:pPr>
        <w:ind w:left="3593" w:hanging="360"/>
      </w:pPr>
      <w:rPr>
        <w:rFonts w:hint="default"/>
        <w:lang w:val="hr-HR" w:eastAsia="en-US" w:bidi="ar-SA"/>
      </w:rPr>
    </w:lvl>
    <w:lvl w:ilvl="4" w:tplc="A7DACAEA">
      <w:numFmt w:val="bullet"/>
      <w:lvlText w:val="•"/>
      <w:lvlJc w:val="left"/>
      <w:pPr>
        <w:ind w:left="4458" w:hanging="360"/>
      </w:pPr>
      <w:rPr>
        <w:rFonts w:hint="default"/>
        <w:lang w:val="hr-HR" w:eastAsia="en-US" w:bidi="ar-SA"/>
      </w:rPr>
    </w:lvl>
    <w:lvl w:ilvl="5" w:tplc="00B67F44">
      <w:numFmt w:val="bullet"/>
      <w:lvlText w:val="•"/>
      <w:lvlJc w:val="left"/>
      <w:pPr>
        <w:ind w:left="5322" w:hanging="360"/>
      </w:pPr>
      <w:rPr>
        <w:rFonts w:hint="default"/>
        <w:lang w:val="hr-HR" w:eastAsia="en-US" w:bidi="ar-SA"/>
      </w:rPr>
    </w:lvl>
    <w:lvl w:ilvl="6" w:tplc="C9C4E9C2">
      <w:numFmt w:val="bullet"/>
      <w:lvlText w:val="•"/>
      <w:lvlJc w:val="left"/>
      <w:pPr>
        <w:ind w:left="6187" w:hanging="360"/>
      </w:pPr>
      <w:rPr>
        <w:rFonts w:hint="default"/>
        <w:lang w:val="hr-HR" w:eastAsia="en-US" w:bidi="ar-SA"/>
      </w:rPr>
    </w:lvl>
    <w:lvl w:ilvl="7" w:tplc="765C239A">
      <w:numFmt w:val="bullet"/>
      <w:lvlText w:val="•"/>
      <w:lvlJc w:val="left"/>
      <w:pPr>
        <w:ind w:left="7051" w:hanging="360"/>
      </w:pPr>
      <w:rPr>
        <w:rFonts w:hint="default"/>
        <w:lang w:val="hr-HR" w:eastAsia="en-US" w:bidi="ar-SA"/>
      </w:rPr>
    </w:lvl>
    <w:lvl w:ilvl="8" w:tplc="35A0AAEA">
      <w:numFmt w:val="bullet"/>
      <w:lvlText w:val="•"/>
      <w:lvlJc w:val="left"/>
      <w:pPr>
        <w:ind w:left="7916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A5B7115"/>
    <w:multiLevelType w:val="hybridMultilevel"/>
    <w:tmpl w:val="06EE213A"/>
    <w:lvl w:ilvl="0" w:tplc="37B8DD4E">
      <w:start w:val="1"/>
      <w:numFmt w:val="decimal"/>
      <w:lvlText w:val="(%1)"/>
      <w:lvlJc w:val="left"/>
      <w:pPr>
        <w:ind w:left="5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270CA94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449C95D2">
      <w:numFmt w:val="bullet"/>
      <w:lvlText w:val="•"/>
      <w:lvlJc w:val="left"/>
      <w:pPr>
        <w:ind w:left="1960" w:hanging="360"/>
      </w:pPr>
      <w:rPr>
        <w:rFonts w:hint="default"/>
        <w:lang w:val="hr-HR" w:eastAsia="en-US" w:bidi="ar-SA"/>
      </w:rPr>
    </w:lvl>
    <w:lvl w:ilvl="3" w:tplc="2D906358">
      <w:numFmt w:val="bullet"/>
      <w:lvlText w:val="•"/>
      <w:lvlJc w:val="left"/>
      <w:pPr>
        <w:ind w:left="2921" w:hanging="360"/>
      </w:pPr>
      <w:rPr>
        <w:rFonts w:hint="default"/>
        <w:lang w:val="hr-HR" w:eastAsia="en-US" w:bidi="ar-SA"/>
      </w:rPr>
    </w:lvl>
    <w:lvl w:ilvl="4" w:tplc="A246EC60">
      <w:numFmt w:val="bullet"/>
      <w:lvlText w:val="•"/>
      <w:lvlJc w:val="left"/>
      <w:pPr>
        <w:ind w:left="3881" w:hanging="360"/>
      </w:pPr>
      <w:rPr>
        <w:rFonts w:hint="default"/>
        <w:lang w:val="hr-HR" w:eastAsia="en-US" w:bidi="ar-SA"/>
      </w:rPr>
    </w:lvl>
    <w:lvl w:ilvl="5" w:tplc="B3EC18F2">
      <w:numFmt w:val="bullet"/>
      <w:lvlText w:val="•"/>
      <w:lvlJc w:val="left"/>
      <w:pPr>
        <w:ind w:left="4842" w:hanging="360"/>
      </w:pPr>
      <w:rPr>
        <w:rFonts w:hint="default"/>
        <w:lang w:val="hr-HR" w:eastAsia="en-US" w:bidi="ar-SA"/>
      </w:rPr>
    </w:lvl>
    <w:lvl w:ilvl="6" w:tplc="3BFA5ED8">
      <w:numFmt w:val="bullet"/>
      <w:lvlText w:val="•"/>
      <w:lvlJc w:val="left"/>
      <w:pPr>
        <w:ind w:left="5802" w:hanging="360"/>
      </w:pPr>
      <w:rPr>
        <w:rFonts w:hint="default"/>
        <w:lang w:val="hr-HR" w:eastAsia="en-US" w:bidi="ar-SA"/>
      </w:rPr>
    </w:lvl>
    <w:lvl w:ilvl="7" w:tplc="E7B46508">
      <w:numFmt w:val="bullet"/>
      <w:lvlText w:val="•"/>
      <w:lvlJc w:val="left"/>
      <w:pPr>
        <w:ind w:left="6763" w:hanging="360"/>
      </w:pPr>
      <w:rPr>
        <w:rFonts w:hint="default"/>
        <w:lang w:val="hr-HR" w:eastAsia="en-US" w:bidi="ar-SA"/>
      </w:rPr>
    </w:lvl>
    <w:lvl w:ilvl="8" w:tplc="527A781A">
      <w:numFmt w:val="bullet"/>
      <w:lvlText w:val="•"/>
      <w:lvlJc w:val="left"/>
      <w:pPr>
        <w:ind w:left="7724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A5D7D25"/>
    <w:multiLevelType w:val="hybridMultilevel"/>
    <w:tmpl w:val="91EA4BD2"/>
    <w:lvl w:ilvl="0" w:tplc="1F1E3122">
      <w:start w:val="1"/>
      <w:numFmt w:val="decimal"/>
      <w:lvlText w:val="(%1)"/>
      <w:lvlJc w:val="left"/>
      <w:pPr>
        <w:ind w:left="5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7963DD8">
      <w:numFmt w:val="bullet"/>
      <w:lvlText w:val="•"/>
      <w:lvlJc w:val="left"/>
      <w:pPr>
        <w:ind w:left="1414" w:hanging="360"/>
      </w:pPr>
      <w:rPr>
        <w:rFonts w:hint="default"/>
        <w:lang w:val="hr-HR" w:eastAsia="en-US" w:bidi="ar-SA"/>
      </w:rPr>
    </w:lvl>
    <w:lvl w:ilvl="2" w:tplc="DBB68B6E">
      <w:numFmt w:val="bullet"/>
      <w:lvlText w:val="•"/>
      <w:lvlJc w:val="left"/>
      <w:pPr>
        <w:ind w:left="2329" w:hanging="360"/>
      </w:pPr>
      <w:rPr>
        <w:rFonts w:hint="default"/>
        <w:lang w:val="hr-HR" w:eastAsia="en-US" w:bidi="ar-SA"/>
      </w:rPr>
    </w:lvl>
    <w:lvl w:ilvl="3" w:tplc="7AFEDCB6">
      <w:numFmt w:val="bullet"/>
      <w:lvlText w:val="•"/>
      <w:lvlJc w:val="left"/>
      <w:pPr>
        <w:ind w:left="3243" w:hanging="360"/>
      </w:pPr>
      <w:rPr>
        <w:rFonts w:hint="default"/>
        <w:lang w:val="hr-HR" w:eastAsia="en-US" w:bidi="ar-SA"/>
      </w:rPr>
    </w:lvl>
    <w:lvl w:ilvl="4" w:tplc="ED128574">
      <w:numFmt w:val="bullet"/>
      <w:lvlText w:val="•"/>
      <w:lvlJc w:val="left"/>
      <w:pPr>
        <w:ind w:left="4158" w:hanging="360"/>
      </w:pPr>
      <w:rPr>
        <w:rFonts w:hint="default"/>
        <w:lang w:val="hr-HR" w:eastAsia="en-US" w:bidi="ar-SA"/>
      </w:rPr>
    </w:lvl>
    <w:lvl w:ilvl="5" w:tplc="17160A44">
      <w:numFmt w:val="bullet"/>
      <w:lvlText w:val="•"/>
      <w:lvlJc w:val="left"/>
      <w:pPr>
        <w:ind w:left="5072" w:hanging="360"/>
      </w:pPr>
      <w:rPr>
        <w:rFonts w:hint="default"/>
        <w:lang w:val="hr-HR" w:eastAsia="en-US" w:bidi="ar-SA"/>
      </w:rPr>
    </w:lvl>
    <w:lvl w:ilvl="6" w:tplc="52281C00">
      <w:numFmt w:val="bullet"/>
      <w:lvlText w:val="•"/>
      <w:lvlJc w:val="left"/>
      <w:pPr>
        <w:ind w:left="5987" w:hanging="360"/>
      </w:pPr>
      <w:rPr>
        <w:rFonts w:hint="default"/>
        <w:lang w:val="hr-HR" w:eastAsia="en-US" w:bidi="ar-SA"/>
      </w:rPr>
    </w:lvl>
    <w:lvl w:ilvl="7" w:tplc="A1F0F9B6">
      <w:numFmt w:val="bullet"/>
      <w:lvlText w:val="•"/>
      <w:lvlJc w:val="left"/>
      <w:pPr>
        <w:ind w:left="6901" w:hanging="360"/>
      </w:pPr>
      <w:rPr>
        <w:rFonts w:hint="default"/>
        <w:lang w:val="hr-HR" w:eastAsia="en-US" w:bidi="ar-SA"/>
      </w:rPr>
    </w:lvl>
    <w:lvl w:ilvl="8" w:tplc="750CC120">
      <w:numFmt w:val="bullet"/>
      <w:lvlText w:val="•"/>
      <w:lvlJc w:val="left"/>
      <w:pPr>
        <w:ind w:left="7816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2E5406EE"/>
    <w:multiLevelType w:val="hybridMultilevel"/>
    <w:tmpl w:val="2592C69C"/>
    <w:lvl w:ilvl="0" w:tplc="0284BFC6">
      <w:start w:val="1"/>
      <w:numFmt w:val="upperRoman"/>
      <w:lvlText w:val="%1."/>
      <w:lvlJc w:val="left"/>
      <w:pPr>
        <w:ind w:left="451" w:hanging="16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52AD45C">
      <w:start w:val="1"/>
      <w:numFmt w:val="decimal"/>
      <w:lvlText w:val="(%2)"/>
      <w:lvlJc w:val="left"/>
      <w:pPr>
        <w:ind w:left="5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635403E0">
      <w:numFmt w:val="bullet"/>
      <w:lvlText w:val=""/>
      <w:lvlJc w:val="left"/>
      <w:pPr>
        <w:ind w:left="6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113EE034">
      <w:numFmt w:val="bullet"/>
      <w:lvlText w:val="•"/>
      <w:lvlJc w:val="left"/>
      <w:pPr>
        <w:ind w:left="1765" w:hanging="360"/>
      </w:pPr>
      <w:rPr>
        <w:rFonts w:hint="default"/>
        <w:lang w:val="hr-HR" w:eastAsia="en-US" w:bidi="ar-SA"/>
      </w:rPr>
    </w:lvl>
    <w:lvl w:ilvl="4" w:tplc="B4081908">
      <w:numFmt w:val="bullet"/>
      <w:lvlText w:val="•"/>
      <w:lvlJc w:val="left"/>
      <w:pPr>
        <w:ind w:left="2891" w:hanging="360"/>
      </w:pPr>
      <w:rPr>
        <w:rFonts w:hint="default"/>
        <w:lang w:val="hr-HR" w:eastAsia="en-US" w:bidi="ar-SA"/>
      </w:rPr>
    </w:lvl>
    <w:lvl w:ilvl="5" w:tplc="9FB427C4">
      <w:numFmt w:val="bullet"/>
      <w:lvlText w:val="•"/>
      <w:lvlJc w:val="left"/>
      <w:pPr>
        <w:ind w:left="4016" w:hanging="360"/>
      </w:pPr>
      <w:rPr>
        <w:rFonts w:hint="default"/>
        <w:lang w:val="hr-HR" w:eastAsia="en-US" w:bidi="ar-SA"/>
      </w:rPr>
    </w:lvl>
    <w:lvl w:ilvl="6" w:tplc="D8F85E22">
      <w:numFmt w:val="bullet"/>
      <w:lvlText w:val="•"/>
      <w:lvlJc w:val="left"/>
      <w:pPr>
        <w:ind w:left="5142" w:hanging="360"/>
      </w:pPr>
      <w:rPr>
        <w:rFonts w:hint="default"/>
        <w:lang w:val="hr-HR" w:eastAsia="en-US" w:bidi="ar-SA"/>
      </w:rPr>
    </w:lvl>
    <w:lvl w:ilvl="7" w:tplc="9B64E31E">
      <w:numFmt w:val="bullet"/>
      <w:lvlText w:val="•"/>
      <w:lvlJc w:val="left"/>
      <w:pPr>
        <w:ind w:left="6268" w:hanging="360"/>
      </w:pPr>
      <w:rPr>
        <w:rFonts w:hint="default"/>
        <w:lang w:val="hr-HR" w:eastAsia="en-US" w:bidi="ar-SA"/>
      </w:rPr>
    </w:lvl>
    <w:lvl w:ilvl="8" w:tplc="A342ADDE">
      <w:numFmt w:val="bullet"/>
      <w:lvlText w:val="•"/>
      <w:lvlJc w:val="left"/>
      <w:pPr>
        <w:ind w:left="7393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DC55E4D"/>
    <w:multiLevelType w:val="hybridMultilevel"/>
    <w:tmpl w:val="DB62BA58"/>
    <w:lvl w:ilvl="0" w:tplc="68482D42">
      <w:start w:val="1"/>
      <w:numFmt w:val="decimal"/>
      <w:lvlText w:val="(%1)"/>
      <w:lvlJc w:val="left"/>
      <w:pPr>
        <w:ind w:left="5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9007F30">
      <w:numFmt w:val="bullet"/>
      <w:lvlText w:val="•"/>
      <w:lvlJc w:val="left"/>
      <w:pPr>
        <w:ind w:left="1414" w:hanging="360"/>
      </w:pPr>
      <w:rPr>
        <w:rFonts w:hint="default"/>
        <w:lang w:val="hr-HR" w:eastAsia="en-US" w:bidi="ar-SA"/>
      </w:rPr>
    </w:lvl>
    <w:lvl w:ilvl="2" w:tplc="B76407EE">
      <w:numFmt w:val="bullet"/>
      <w:lvlText w:val="•"/>
      <w:lvlJc w:val="left"/>
      <w:pPr>
        <w:ind w:left="2329" w:hanging="360"/>
      </w:pPr>
      <w:rPr>
        <w:rFonts w:hint="default"/>
        <w:lang w:val="hr-HR" w:eastAsia="en-US" w:bidi="ar-SA"/>
      </w:rPr>
    </w:lvl>
    <w:lvl w:ilvl="3" w:tplc="895062B4">
      <w:numFmt w:val="bullet"/>
      <w:lvlText w:val="•"/>
      <w:lvlJc w:val="left"/>
      <w:pPr>
        <w:ind w:left="3243" w:hanging="360"/>
      </w:pPr>
      <w:rPr>
        <w:rFonts w:hint="default"/>
        <w:lang w:val="hr-HR" w:eastAsia="en-US" w:bidi="ar-SA"/>
      </w:rPr>
    </w:lvl>
    <w:lvl w:ilvl="4" w:tplc="1FE028E4">
      <w:numFmt w:val="bullet"/>
      <w:lvlText w:val="•"/>
      <w:lvlJc w:val="left"/>
      <w:pPr>
        <w:ind w:left="4158" w:hanging="360"/>
      </w:pPr>
      <w:rPr>
        <w:rFonts w:hint="default"/>
        <w:lang w:val="hr-HR" w:eastAsia="en-US" w:bidi="ar-SA"/>
      </w:rPr>
    </w:lvl>
    <w:lvl w:ilvl="5" w:tplc="2A044916">
      <w:numFmt w:val="bullet"/>
      <w:lvlText w:val="•"/>
      <w:lvlJc w:val="left"/>
      <w:pPr>
        <w:ind w:left="5072" w:hanging="360"/>
      </w:pPr>
      <w:rPr>
        <w:rFonts w:hint="default"/>
        <w:lang w:val="hr-HR" w:eastAsia="en-US" w:bidi="ar-SA"/>
      </w:rPr>
    </w:lvl>
    <w:lvl w:ilvl="6" w:tplc="5B38F3E8">
      <w:numFmt w:val="bullet"/>
      <w:lvlText w:val="•"/>
      <w:lvlJc w:val="left"/>
      <w:pPr>
        <w:ind w:left="5987" w:hanging="360"/>
      </w:pPr>
      <w:rPr>
        <w:rFonts w:hint="default"/>
        <w:lang w:val="hr-HR" w:eastAsia="en-US" w:bidi="ar-SA"/>
      </w:rPr>
    </w:lvl>
    <w:lvl w:ilvl="7" w:tplc="9B26AA86">
      <w:numFmt w:val="bullet"/>
      <w:lvlText w:val="•"/>
      <w:lvlJc w:val="left"/>
      <w:pPr>
        <w:ind w:left="6901" w:hanging="360"/>
      </w:pPr>
      <w:rPr>
        <w:rFonts w:hint="default"/>
        <w:lang w:val="hr-HR" w:eastAsia="en-US" w:bidi="ar-SA"/>
      </w:rPr>
    </w:lvl>
    <w:lvl w:ilvl="8" w:tplc="4C26DEA0">
      <w:numFmt w:val="bullet"/>
      <w:lvlText w:val="•"/>
      <w:lvlJc w:val="left"/>
      <w:pPr>
        <w:ind w:left="7816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4A166D17"/>
    <w:multiLevelType w:val="hybridMultilevel"/>
    <w:tmpl w:val="97DEC430"/>
    <w:lvl w:ilvl="0" w:tplc="F13AE86C">
      <w:start w:val="1"/>
      <w:numFmt w:val="decimal"/>
      <w:lvlText w:val="(%1)"/>
      <w:lvlJc w:val="left"/>
      <w:pPr>
        <w:ind w:left="5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934460A">
      <w:numFmt w:val="bullet"/>
      <w:lvlText w:val="•"/>
      <w:lvlJc w:val="left"/>
      <w:pPr>
        <w:ind w:left="1414" w:hanging="360"/>
      </w:pPr>
      <w:rPr>
        <w:rFonts w:hint="default"/>
        <w:lang w:val="hr-HR" w:eastAsia="en-US" w:bidi="ar-SA"/>
      </w:rPr>
    </w:lvl>
    <w:lvl w:ilvl="2" w:tplc="4766A564">
      <w:numFmt w:val="bullet"/>
      <w:lvlText w:val="•"/>
      <w:lvlJc w:val="left"/>
      <w:pPr>
        <w:ind w:left="2329" w:hanging="360"/>
      </w:pPr>
      <w:rPr>
        <w:rFonts w:hint="default"/>
        <w:lang w:val="hr-HR" w:eastAsia="en-US" w:bidi="ar-SA"/>
      </w:rPr>
    </w:lvl>
    <w:lvl w:ilvl="3" w:tplc="849CEAEC">
      <w:numFmt w:val="bullet"/>
      <w:lvlText w:val="•"/>
      <w:lvlJc w:val="left"/>
      <w:pPr>
        <w:ind w:left="3243" w:hanging="360"/>
      </w:pPr>
      <w:rPr>
        <w:rFonts w:hint="default"/>
        <w:lang w:val="hr-HR" w:eastAsia="en-US" w:bidi="ar-SA"/>
      </w:rPr>
    </w:lvl>
    <w:lvl w:ilvl="4" w:tplc="02B63D12">
      <w:numFmt w:val="bullet"/>
      <w:lvlText w:val="•"/>
      <w:lvlJc w:val="left"/>
      <w:pPr>
        <w:ind w:left="4158" w:hanging="360"/>
      </w:pPr>
      <w:rPr>
        <w:rFonts w:hint="default"/>
        <w:lang w:val="hr-HR" w:eastAsia="en-US" w:bidi="ar-SA"/>
      </w:rPr>
    </w:lvl>
    <w:lvl w:ilvl="5" w:tplc="2D7C60A4">
      <w:numFmt w:val="bullet"/>
      <w:lvlText w:val="•"/>
      <w:lvlJc w:val="left"/>
      <w:pPr>
        <w:ind w:left="5072" w:hanging="360"/>
      </w:pPr>
      <w:rPr>
        <w:rFonts w:hint="default"/>
        <w:lang w:val="hr-HR" w:eastAsia="en-US" w:bidi="ar-SA"/>
      </w:rPr>
    </w:lvl>
    <w:lvl w:ilvl="6" w:tplc="F47244CC">
      <w:numFmt w:val="bullet"/>
      <w:lvlText w:val="•"/>
      <w:lvlJc w:val="left"/>
      <w:pPr>
        <w:ind w:left="5987" w:hanging="360"/>
      </w:pPr>
      <w:rPr>
        <w:rFonts w:hint="default"/>
        <w:lang w:val="hr-HR" w:eastAsia="en-US" w:bidi="ar-SA"/>
      </w:rPr>
    </w:lvl>
    <w:lvl w:ilvl="7" w:tplc="BDEED4EE">
      <w:numFmt w:val="bullet"/>
      <w:lvlText w:val="•"/>
      <w:lvlJc w:val="left"/>
      <w:pPr>
        <w:ind w:left="6901" w:hanging="360"/>
      </w:pPr>
      <w:rPr>
        <w:rFonts w:hint="default"/>
        <w:lang w:val="hr-HR" w:eastAsia="en-US" w:bidi="ar-SA"/>
      </w:rPr>
    </w:lvl>
    <w:lvl w:ilvl="8" w:tplc="4BBA8D76">
      <w:numFmt w:val="bullet"/>
      <w:lvlText w:val="•"/>
      <w:lvlJc w:val="left"/>
      <w:pPr>
        <w:ind w:left="7816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532F0B30"/>
    <w:multiLevelType w:val="hybridMultilevel"/>
    <w:tmpl w:val="B5B8E4AA"/>
    <w:lvl w:ilvl="0" w:tplc="0C72ED24">
      <w:start w:val="1"/>
      <w:numFmt w:val="decimal"/>
      <w:lvlText w:val="(%1)"/>
      <w:lvlJc w:val="left"/>
      <w:pPr>
        <w:ind w:left="5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1D45CBC">
      <w:numFmt w:val="bullet"/>
      <w:lvlText w:val="•"/>
      <w:lvlJc w:val="left"/>
      <w:pPr>
        <w:ind w:left="1414" w:hanging="360"/>
      </w:pPr>
      <w:rPr>
        <w:rFonts w:hint="default"/>
        <w:lang w:val="hr-HR" w:eastAsia="en-US" w:bidi="ar-SA"/>
      </w:rPr>
    </w:lvl>
    <w:lvl w:ilvl="2" w:tplc="0BA4FB0E">
      <w:numFmt w:val="bullet"/>
      <w:lvlText w:val="•"/>
      <w:lvlJc w:val="left"/>
      <w:pPr>
        <w:ind w:left="2329" w:hanging="360"/>
      </w:pPr>
      <w:rPr>
        <w:rFonts w:hint="default"/>
        <w:lang w:val="hr-HR" w:eastAsia="en-US" w:bidi="ar-SA"/>
      </w:rPr>
    </w:lvl>
    <w:lvl w:ilvl="3" w:tplc="CCFECBA4">
      <w:numFmt w:val="bullet"/>
      <w:lvlText w:val="•"/>
      <w:lvlJc w:val="left"/>
      <w:pPr>
        <w:ind w:left="3243" w:hanging="360"/>
      </w:pPr>
      <w:rPr>
        <w:rFonts w:hint="default"/>
        <w:lang w:val="hr-HR" w:eastAsia="en-US" w:bidi="ar-SA"/>
      </w:rPr>
    </w:lvl>
    <w:lvl w:ilvl="4" w:tplc="FC224A0E">
      <w:numFmt w:val="bullet"/>
      <w:lvlText w:val="•"/>
      <w:lvlJc w:val="left"/>
      <w:pPr>
        <w:ind w:left="4158" w:hanging="360"/>
      </w:pPr>
      <w:rPr>
        <w:rFonts w:hint="default"/>
        <w:lang w:val="hr-HR" w:eastAsia="en-US" w:bidi="ar-SA"/>
      </w:rPr>
    </w:lvl>
    <w:lvl w:ilvl="5" w:tplc="55203FAC">
      <w:numFmt w:val="bullet"/>
      <w:lvlText w:val="•"/>
      <w:lvlJc w:val="left"/>
      <w:pPr>
        <w:ind w:left="5072" w:hanging="360"/>
      </w:pPr>
      <w:rPr>
        <w:rFonts w:hint="default"/>
        <w:lang w:val="hr-HR" w:eastAsia="en-US" w:bidi="ar-SA"/>
      </w:rPr>
    </w:lvl>
    <w:lvl w:ilvl="6" w:tplc="14CAEF68">
      <w:numFmt w:val="bullet"/>
      <w:lvlText w:val="•"/>
      <w:lvlJc w:val="left"/>
      <w:pPr>
        <w:ind w:left="5987" w:hanging="360"/>
      </w:pPr>
      <w:rPr>
        <w:rFonts w:hint="default"/>
        <w:lang w:val="hr-HR" w:eastAsia="en-US" w:bidi="ar-SA"/>
      </w:rPr>
    </w:lvl>
    <w:lvl w:ilvl="7" w:tplc="EC1A5D72">
      <w:numFmt w:val="bullet"/>
      <w:lvlText w:val="•"/>
      <w:lvlJc w:val="left"/>
      <w:pPr>
        <w:ind w:left="6901" w:hanging="360"/>
      </w:pPr>
      <w:rPr>
        <w:rFonts w:hint="default"/>
        <w:lang w:val="hr-HR" w:eastAsia="en-US" w:bidi="ar-SA"/>
      </w:rPr>
    </w:lvl>
    <w:lvl w:ilvl="8" w:tplc="69ECE77C">
      <w:numFmt w:val="bullet"/>
      <w:lvlText w:val="•"/>
      <w:lvlJc w:val="left"/>
      <w:pPr>
        <w:ind w:left="7816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6EB84C04"/>
    <w:multiLevelType w:val="hybridMultilevel"/>
    <w:tmpl w:val="02804C62"/>
    <w:lvl w:ilvl="0" w:tplc="C5C6DC6E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C80E048">
      <w:numFmt w:val="bullet"/>
      <w:lvlText w:val="•"/>
      <w:lvlJc w:val="left"/>
      <w:pPr>
        <w:ind w:left="1864" w:hanging="360"/>
      </w:pPr>
      <w:rPr>
        <w:rFonts w:hint="default"/>
        <w:lang w:val="hr-HR" w:eastAsia="en-US" w:bidi="ar-SA"/>
      </w:rPr>
    </w:lvl>
    <w:lvl w:ilvl="2" w:tplc="C846C402">
      <w:numFmt w:val="bullet"/>
      <w:lvlText w:val="•"/>
      <w:lvlJc w:val="left"/>
      <w:pPr>
        <w:ind w:left="2729" w:hanging="360"/>
      </w:pPr>
      <w:rPr>
        <w:rFonts w:hint="default"/>
        <w:lang w:val="hr-HR" w:eastAsia="en-US" w:bidi="ar-SA"/>
      </w:rPr>
    </w:lvl>
    <w:lvl w:ilvl="3" w:tplc="02829F1C">
      <w:numFmt w:val="bullet"/>
      <w:lvlText w:val="•"/>
      <w:lvlJc w:val="left"/>
      <w:pPr>
        <w:ind w:left="3593" w:hanging="360"/>
      </w:pPr>
      <w:rPr>
        <w:rFonts w:hint="default"/>
        <w:lang w:val="hr-HR" w:eastAsia="en-US" w:bidi="ar-SA"/>
      </w:rPr>
    </w:lvl>
    <w:lvl w:ilvl="4" w:tplc="6CF8C1A2">
      <w:numFmt w:val="bullet"/>
      <w:lvlText w:val="•"/>
      <w:lvlJc w:val="left"/>
      <w:pPr>
        <w:ind w:left="4458" w:hanging="360"/>
      </w:pPr>
      <w:rPr>
        <w:rFonts w:hint="default"/>
        <w:lang w:val="hr-HR" w:eastAsia="en-US" w:bidi="ar-SA"/>
      </w:rPr>
    </w:lvl>
    <w:lvl w:ilvl="5" w:tplc="D700A8F0">
      <w:numFmt w:val="bullet"/>
      <w:lvlText w:val="•"/>
      <w:lvlJc w:val="left"/>
      <w:pPr>
        <w:ind w:left="5322" w:hanging="360"/>
      </w:pPr>
      <w:rPr>
        <w:rFonts w:hint="default"/>
        <w:lang w:val="hr-HR" w:eastAsia="en-US" w:bidi="ar-SA"/>
      </w:rPr>
    </w:lvl>
    <w:lvl w:ilvl="6" w:tplc="6BB8D9B4">
      <w:numFmt w:val="bullet"/>
      <w:lvlText w:val="•"/>
      <w:lvlJc w:val="left"/>
      <w:pPr>
        <w:ind w:left="6187" w:hanging="360"/>
      </w:pPr>
      <w:rPr>
        <w:rFonts w:hint="default"/>
        <w:lang w:val="hr-HR" w:eastAsia="en-US" w:bidi="ar-SA"/>
      </w:rPr>
    </w:lvl>
    <w:lvl w:ilvl="7" w:tplc="4FFC06D2">
      <w:numFmt w:val="bullet"/>
      <w:lvlText w:val="•"/>
      <w:lvlJc w:val="left"/>
      <w:pPr>
        <w:ind w:left="7051" w:hanging="360"/>
      </w:pPr>
      <w:rPr>
        <w:rFonts w:hint="default"/>
        <w:lang w:val="hr-HR" w:eastAsia="en-US" w:bidi="ar-SA"/>
      </w:rPr>
    </w:lvl>
    <w:lvl w:ilvl="8" w:tplc="05F63066">
      <w:numFmt w:val="bullet"/>
      <w:lvlText w:val="•"/>
      <w:lvlJc w:val="left"/>
      <w:pPr>
        <w:ind w:left="7916" w:hanging="360"/>
      </w:pPr>
      <w:rPr>
        <w:rFonts w:hint="default"/>
        <w:lang w:val="hr-HR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B6"/>
    <w:rsid w:val="0001508D"/>
    <w:rsid w:val="00051CEE"/>
    <w:rsid w:val="000E110A"/>
    <w:rsid w:val="002166FA"/>
    <w:rsid w:val="003A2ABC"/>
    <w:rsid w:val="003B09BE"/>
    <w:rsid w:val="004B6A0E"/>
    <w:rsid w:val="005309D8"/>
    <w:rsid w:val="007C4D78"/>
    <w:rsid w:val="00A90EB5"/>
    <w:rsid w:val="00B12172"/>
    <w:rsid w:val="00C50BB6"/>
    <w:rsid w:val="00D8270E"/>
    <w:rsid w:val="00DF7DFF"/>
    <w:rsid w:val="00FC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C74C"/>
  <w15:docId w15:val="{9FE6FBAC-53D0-40C9-8FD7-0972F356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285" w:hanging="579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100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9" TargetMode="External"/><Relationship Id="rId13" Type="http://schemas.openxmlformats.org/officeDocument/2006/relationships/hyperlink" Target="http://www.zakon.hr/cms.htm?id=182" TargetMode="External"/><Relationship Id="rId18" Type="http://schemas.openxmlformats.org/officeDocument/2006/relationships/hyperlink" Target="https://www.zakon.hr/cms.htm?id=408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59089" TargetMode="External"/><Relationship Id="rId7" Type="http://schemas.openxmlformats.org/officeDocument/2006/relationships/hyperlink" Target="http://www.zakon.hr/cms.htm?id=68" TargetMode="External"/><Relationship Id="rId12" Type="http://schemas.openxmlformats.org/officeDocument/2006/relationships/hyperlink" Target="http://www.zakon.hr/cms.htm?id=73" TargetMode="External"/><Relationship Id="rId17" Type="http://schemas.openxmlformats.org/officeDocument/2006/relationships/hyperlink" Target="https://www.zakon.hr/cms.htm?id=3127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7751" TargetMode="External"/><Relationship Id="rId20" Type="http://schemas.openxmlformats.org/officeDocument/2006/relationships/hyperlink" Target="https://www.zakon.hr/cms.htm?id=551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67" TargetMode="External"/><Relationship Id="rId11" Type="http://schemas.openxmlformats.org/officeDocument/2006/relationships/hyperlink" Target="http://www.zakon.hr/cms.htm?id=72" TargetMode="External"/><Relationship Id="rId5" Type="http://schemas.openxmlformats.org/officeDocument/2006/relationships/hyperlink" Target="http://www.zakon.hr/cms.htm?id=66" TargetMode="External"/><Relationship Id="rId15" Type="http://schemas.openxmlformats.org/officeDocument/2006/relationships/hyperlink" Target="http://www.zakon.hr/cms.htm?id=167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zakon.hr/cms.htm?id=71" TargetMode="External"/><Relationship Id="rId19" Type="http://schemas.openxmlformats.org/officeDocument/2006/relationships/hyperlink" Target="https://www.zakon.hr/cms.htm?id=446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70" TargetMode="External"/><Relationship Id="rId14" Type="http://schemas.openxmlformats.org/officeDocument/2006/relationships/hyperlink" Target="http://www.zakon.hr/cms.htm?id=48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Glazbena Pregrada</cp:lastModifiedBy>
  <cp:revision>10</cp:revision>
  <cp:lastPrinted>2026-03-12T11:45:00Z</cp:lastPrinted>
  <dcterms:created xsi:type="dcterms:W3CDTF">2026-01-28T13:21:00Z</dcterms:created>
  <dcterms:modified xsi:type="dcterms:W3CDTF">2026-03-12T11:45:00Z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2019</vt:lpwstr>
  </property>
</Properties>
</file>